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涞水县财政局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关于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2025年革命老区项目的公示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/>
        <w:jc w:val="left"/>
        <w:textAlignment w:val="auto"/>
        <w:outlineLvl w:val="9"/>
        <w:rPr>
          <w:rFonts w:hint="eastAsia" w:ascii="仿宋" w:hAnsi="仿宋" w:eastAsia="仿宋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/>
        <w:jc w:val="left"/>
        <w:textAlignment w:val="auto"/>
        <w:outlineLvl w:val="9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我县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2025年安排革命老区项目1个，内容如下：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/>
        <w:jc w:val="left"/>
        <w:textAlignment w:val="auto"/>
        <w:outlineLvl w:val="9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项目名称：</w:t>
      </w:r>
      <w:r>
        <w:rPr>
          <w:rFonts w:hint="eastAsia" w:ascii="仿宋" w:hAnsi="仿宋" w:eastAsia="仿宋"/>
          <w:sz w:val="32"/>
          <w:szCs w:val="32"/>
          <w:lang w:eastAsia="zh-CN"/>
        </w:rPr>
        <w:t>涞水县医院医疗设备购置项目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/>
        <w:jc w:val="left"/>
        <w:textAlignment w:val="auto"/>
        <w:outlineLvl w:val="9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项目总投资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307.13万元，建设内容为</w:t>
      </w:r>
      <w:r>
        <w:rPr>
          <w:rFonts w:hint="eastAsia" w:ascii="仿宋" w:hAnsi="仿宋" w:eastAsia="仿宋"/>
          <w:sz w:val="32"/>
          <w:szCs w:val="32"/>
          <w:lang w:eastAsia="zh-CN"/>
        </w:rPr>
        <w:t>涞水县医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  <w:lang w:eastAsia="zh-CN"/>
        </w:rPr>
        <w:t>院医疗设备购置。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/>
        <w:jc w:val="left"/>
        <w:textAlignment w:val="auto"/>
        <w:outlineLvl w:val="9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特此公示。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/>
        <w:jc w:val="left"/>
        <w:textAlignment w:val="auto"/>
        <w:outlineLvl w:val="9"/>
        <w:rPr>
          <w:rFonts w:hint="eastAsia" w:ascii="仿宋" w:hAnsi="仿宋" w:eastAsia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/>
        <w:jc w:val="left"/>
        <w:textAlignment w:val="auto"/>
        <w:outlineLvl w:val="9"/>
        <w:rPr>
          <w:rFonts w:hint="eastAsia" w:ascii="仿宋" w:hAnsi="仿宋" w:eastAsia="仿宋"/>
          <w:sz w:val="32"/>
          <w:szCs w:val="32"/>
        </w:rPr>
      </w:pPr>
    </w:p>
    <w:p>
      <w:pPr>
        <w:spacing w:line="560" w:lineRule="exact"/>
        <w:ind w:firstLine="640"/>
        <w:jc w:val="left"/>
        <w:rPr>
          <w:rFonts w:hint="eastAsia" w:ascii="仿宋" w:hAnsi="仿宋" w:eastAsia="仿宋"/>
          <w:spacing w:val="21"/>
          <w:sz w:val="32"/>
          <w:lang w:eastAsia="zh-CN"/>
        </w:rPr>
      </w:pPr>
      <w:r>
        <w:rPr>
          <w:rFonts w:hint="eastAsia" w:ascii="仿宋" w:hAnsi="仿宋" w:eastAsia="仿宋"/>
          <w:spacing w:val="21"/>
          <w:sz w:val="32"/>
          <w:lang w:val="en-US" w:eastAsia="zh-CN"/>
        </w:rPr>
        <w:t xml:space="preserve">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/>
        <w:jc w:val="left"/>
        <w:textAlignment w:val="auto"/>
        <w:outlineLvl w:val="9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                           202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" w:eastAsia="仿宋_GB2312"/>
          <w:sz w:val="32"/>
          <w:szCs w:val="32"/>
        </w:rPr>
        <w:t>年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" w:eastAsia="仿宋_GB2312"/>
          <w:sz w:val="32"/>
          <w:szCs w:val="32"/>
        </w:rPr>
        <w:t>月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20</w:t>
      </w:r>
      <w:r>
        <w:rPr>
          <w:rFonts w:hint="eastAsia" w:ascii="仿宋_GB2312" w:hAnsi="仿宋" w:eastAsia="仿宋_GB2312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textAlignment w:val="auto"/>
        <w:outlineLvl w:val="9"/>
        <w:rPr>
          <w:rFonts w:hint="eastAsia"/>
          <w:lang w:val="en-US" w:eastAsia="zh-CN"/>
        </w:rPr>
      </w:pPr>
    </w:p>
    <w:sectPr>
      <w:pgSz w:w="11850" w:h="16783"/>
      <w:pgMar w:top="1701" w:right="1587" w:bottom="1587" w:left="1701" w:header="851" w:footer="992" w:gutter="0"/>
      <w:paperSrc w:first="7" w:other="7"/>
      <w:cols w:space="0" w:num="1"/>
      <w:rtlGutter w:val="0"/>
      <w:docGrid w:type="lines" w:linePitch="31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mirrorMargin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BF729ED"/>
    <w:rsid w:val="0DA203D2"/>
    <w:rsid w:val="12EC2DE2"/>
    <w:rsid w:val="225B64E4"/>
    <w:rsid w:val="23085442"/>
    <w:rsid w:val="2A512104"/>
    <w:rsid w:val="2D987113"/>
    <w:rsid w:val="2F151D3A"/>
    <w:rsid w:val="37E81814"/>
    <w:rsid w:val="429E1945"/>
    <w:rsid w:val="593E7417"/>
    <w:rsid w:val="63A443A6"/>
    <w:rsid w:val="7B8F1D4B"/>
  </w:rsids>
  <m:mathPr>
    <m:lMargin m:val="0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1</Pages>
  <Words>0</Words>
  <Characters>0</Characters>
  <Lines>0</Lines>
  <Paragraphs>0</Paragraphs>
  <ScaleCrop>false</ScaleCrop>
  <LinksUpToDate>false</LinksUpToDate>
  <CharactersWithSpaces>0</CharactersWithSpaces>
  <Application>WPS Office_10.1.0.5866_F1E327BC-269C-435d-A152-05C5408002CA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zhaoxinlei</dc:creator>
  <cp:lastModifiedBy>P</cp:lastModifiedBy>
  <cp:lastPrinted>2025-09-01T07:38:40Z</cp:lastPrinted>
  <dcterms:modified xsi:type="dcterms:W3CDTF">2025-09-01T07:52:48Z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2052-10.1.0.5866</vt:lpwstr>
  </property>
</Properties>
</file>