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AB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b w:val="0"/>
          <w:color w:val="28282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color w:val="282828"/>
          <w:sz w:val="32"/>
          <w:szCs w:val="32"/>
          <w:shd w:val="clear" w:color="auto" w:fill="FFFFFF"/>
        </w:rPr>
        <w:t>附件</w:t>
      </w:r>
    </w:p>
    <w:p w14:paraId="3D757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282828"/>
          <w:sz w:val="36"/>
          <w:szCs w:val="36"/>
          <w:shd w:val="clear" w:color="auto" w:fill="FFFFFF"/>
          <w:lang w:val="en-US" w:eastAsia="zh-CN"/>
        </w:rPr>
        <w:t>2025年涞水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282828"/>
          <w:sz w:val="36"/>
          <w:szCs w:val="36"/>
          <w:shd w:val="clear" w:color="auto" w:fill="FFFFFF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中央农业社会化服务项目实施主体申请表</w:t>
      </w:r>
    </w:p>
    <w:p w14:paraId="2B00A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994"/>
        <w:gridCol w:w="1365"/>
        <w:gridCol w:w="1260"/>
        <w:gridCol w:w="975"/>
        <w:gridCol w:w="1648"/>
      </w:tblGrid>
      <w:tr w14:paraId="2667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26" w:type="dxa"/>
            <w:noWrap w:val="0"/>
            <w:vAlign w:val="center"/>
          </w:tcPr>
          <w:p w14:paraId="2A39EE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申报单位名称</w:t>
            </w:r>
          </w:p>
        </w:tc>
        <w:tc>
          <w:tcPr>
            <w:tcW w:w="1994" w:type="dxa"/>
            <w:noWrap w:val="0"/>
            <w:vAlign w:val="center"/>
          </w:tcPr>
          <w:p w14:paraId="7CC041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E2441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单位负责人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7E7902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4DAF9E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</w:p>
          <w:p w14:paraId="34CDF0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648" w:type="dxa"/>
            <w:noWrap w:val="0"/>
            <w:vAlign w:val="center"/>
          </w:tcPr>
          <w:p w14:paraId="491397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59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26" w:type="dxa"/>
            <w:noWrap w:val="0"/>
            <w:vAlign w:val="center"/>
          </w:tcPr>
          <w:p w14:paraId="5F23F8C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</w:t>
            </w:r>
          </w:p>
          <w:p w14:paraId="616988F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范围</w:t>
            </w:r>
          </w:p>
        </w:tc>
        <w:tc>
          <w:tcPr>
            <w:tcW w:w="3359" w:type="dxa"/>
            <w:gridSpan w:val="2"/>
            <w:noWrap w:val="0"/>
            <w:vAlign w:val="center"/>
          </w:tcPr>
          <w:p w14:paraId="39E2A94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80362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  <w:p w14:paraId="73AA40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3002E5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66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9" w:hRule="atLeast"/>
          <w:jc w:val="center"/>
        </w:trPr>
        <w:tc>
          <w:tcPr>
            <w:tcW w:w="1426" w:type="dxa"/>
            <w:noWrap w:val="0"/>
            <w:vAlign w:val="center"/>
          </w:tcPr>
          <w:p w14:paraId="5E159E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7242" w:type="dxa"/>
            <w:gridSpan w:val="5"/>
            <w:noWrap w:val="0"/>
            <w:vAlign w:val="center"/>
          </w:tcPr>
          <w:p w14:paraId="341894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42D4783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注：简介包含经营情况、服务能力（服务区域、历年耕种防收服务面积）、农机设备情况、经营主体荣誉。</w:t>
      </w:r>
      <w:bookmarkStart w:id="0" w:name="_GoBack"/>
      <w:bookmarkEnd w:id="0"/>
    </w:p>
    <w:sectPr>
      <w:headerReference r:id="rId3" w:type="default"/>
      <w:pgSz w:w="11906" w:h="16838"/>
      <w:pgMar w:top="1417" w:right="1531" w:bottom="124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ECB7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82E57"/>
    <w:rsid w:val="39D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2025-05-14T01:34:00Z</dcterms:created>
  <dc:creator>Administrator</dc:creator>
  <cp:lastModifiedBy>Administrator</cp:lastModifiedBy>
  <cp:lastPrinted>2025-05-14T01:35:40Z</cp:lastPrinted>
  <dcterms:modified xsi:type="dcterms:W3CDTF">2025-05-14T01:38:07Z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517685C13ADA497690C79AA9EB86019E_11</vt:lpwstr>
  </property>
  <property fmtid="{D5CDD505-2E9C-101B-9397-08002B2CF9AE}" pid="4" name="KSOTemplateDocerSaveRecord">
    <vt:lpwstr>eyJoZGlkIjoiNzkyZmIxNzkyZDNlMTkzNjNmZWE4MDViMWZlODM2MjIifQ==</vt:lpwstr>
  </property>
</Properties>
</file>