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633" w:rsidRPr="005A5A5A" w:rsidRDefault="00524633" w:rsidP="00524633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524633" w:rsidRDefault="00524633" w:rsidP="00524633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24633">
        <w:rPr>
          <w:rFonts w:ascii="黑体" w:eastAsia="黑体" w:hAnsi="黑体" w:cs="Tahoma" w:hint="eastAsia"/>
          <w:sz w:val="44"/>
          <w:szCs w:val="44"/>
        </w:rPr>
        <w:t>普速铁路沿线环境安全隐患整治经费</w:t>
      </w:r>
    </w:p>
    <w:p w:rsidR="00524633" w:rsidRPr="00A243EA" w:rsidRDefault="00524633" w:rsidP="00524633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524633" w:rsidRDefault="00524633" w:rsidP="00524633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524633" w:rsidRPr="00071D1A" w:rsidRDefault="00524633" w:rsidP="00524633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3405A8" w:rsidRDefault="003405A8" w:rsidP="003405A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05A8">
        <w:rPr>
          <w:rFonts w:ascii="仿宋" w:eastAsia="仿宋" w:hAnsi="仿宋" w:hint="eastAsia"/>
          <w:sz w:val="32"/>
          <w:szCs w:val="32"/>
        </w:rPr>
        <w:t>为贯彻落实习近平总书记重要批示精神，推进普速铁路沿线环境安全隐患整治三年行动方案，安全隐患整治资金</w:t>
      </w:r>
      <w:r w:rsidRPr="003405A8">
        <w:rPr>
          <w:rFonts w:ascii="仿宋" w:eastAsia="仿宋" w:hAnsi="仿宋"/>
          <w:sz w:val="32"/>
          <w:szCs w:val="32"/>
        </w:rPr>
        <w:t>8.1万元。</w:t>
      </w:r>
    </w:p>
    <w:p w:rsidR="00524633" w:rsidRPr="00B418B1" w:rsidRDefault="00524633" w:rsidP="00524633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524633" w:rsidRPr="00071D1A" w:rsidRDefault="00524633" w:rsidP="00524633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24633">
        <w:rPr>
          <w:rFonts w:ascii="仿宋" w:eastAsia="仿宋" w:hAnsi="仿宋" w:hint="eastAsia"/>
          <w:sz w:val="32"/>
          <w:szCs w:val="32"/>
        </w:rPr>
        <w:t>普速铁路沿线环境安全隐患整治经费</w:t>
      </w:r>
      <w:r>
        <w:rPr>
          <w:rFonts w:ascii="仿宋" w:eastAsia="仿宋" w:hAnsi="仿宋" w:hint="eastAsia"/>
          <w:sz w:val="32"/>
          <w:szCs w:val="32"/>
        </w:rPr>
        <w:t>，预算数8.1万元，资金到位8.1万元,拨付资金8.1万元。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D44242" w:rsidRPr="00D44242">
        <w:rPr>
          <w:rFonts w:ascii="仿宋" w:eastAsia="仿宋" w:hAnsi="仿宋" w:hint="eastAsia"/>
          <w:sz w:val="32"/>
          <w:szCs w:val="32"/>
        </w:rPr>
        <w:t>普速铁路沿线环境安全隐患整治经费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D44242">
        <w:rPr>
          <w:rFonts w:ascii="仿宋" w:eastAsia="仿宋" w:hAnsi="仿宋" w:hint="eastAsia"/>
          <w:sz w:val="32"/>
          <w:szCs w:val="32"/>
        </w:rPr>
        <w:t>8.1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524633" w:rsidRPr="00071D1A" w:rsidRDefault="00B645EA" w:rsidP="00B645EA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B645EA">
        <w:rPr>
          <w:rFonts w:ascii="仿宋" w:eastAsia="仿宋" w:hAnsi="仿宋" w:hint="eastAsia"/>
          <w:sz w:val="32"/>
          <w:szCs w:val="32"/>
        </w:rPr>
        <w:t>普速铁路沿线环境安全隐患整治经费</w:t>
      </w:r>
      <w:r w:rsidR="00524633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524633" w:rsidRPr="004D3B2C" w:rsidRDefault="00524633" w:rsidP="00524633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524633" w:rsidRDefault="00524633" w:rsidP="00524633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质量合格率100%。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524633" w:rsidRDefault="00524633" w:rsidP="00524633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项目发放完成及时率100%。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524633" w:rsidRDefault="00524633" w:rsidP="00524633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524633" w:rsidRDefault="00524633" w:rsidP="00524633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524633" w:rsidRDefault="00524633" w:rsidP="00524633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524633" w:rsidRDefault="00524633" w:rsidP="00524633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524633" w:rsidRPr="00071D1A" w:rsidRDefault="00524633" w:rsidP="00524633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524633" w:rsidRDefault="00524633" w:rsidP="00524633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524633" w:rsidRPr="00B865BF" w:rsidRDefault="00524633" w:rsidP="00524633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524633" w:rsidRDefault="00524633" w:rsidP="00524633">
      <w:pPr>
        <w:ind w:firstLineChars="200" w:firstLine="440"/>
      </w:pPr>
    </w:p>
    <w:p w:rsidR="00524633" w:rsidRDefault="00524633" w:rsidP="00524633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524633" w:rsidRDefault="00524633" w:rsidP="00524633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524633" w:rsidRDefault="00524633" w:rsidP="00524633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524633" w:rsidRPr="00655400" w:rsidRDefault="00524633" w:rsidP="00524633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D46AAC">
        <w:rPr>
          <w:rFonts w:ascii="仿宋" w:eastAsia="仿宋" w:hAnsi="仿宋" w:hint="eastAsia"/>
          <w:color w:val="333333"/>
          <w:sz w:val="32"/>
          <w:szCs w:val="32"/>
        </w:rPr>
        <w:t>2</w:t>
      </w:r>
      <w:r>
        <w:rPr>
          <w:rFonts w:ascii="仿宋" w:eastAsia="仿宋" w:hAnsi="仿宋" w:hint="eastAsia"/>
          <w:color w:val="333333"/>
          <w:sz w:val="32"/>
          <w:szCs w:val="32"/>
        </w:rPr>
        <w:t>8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BF6903" w:rsidRPr="00524633" w:rsidRDefault="00BF6903" w:rsidP="00524633">
      <w:bookmarkStart w:id="0" w:name="_GoBack"/>
      <w:bookmarkEnd w:id="0"/>
    </w:p>
    <w:sectPr w:rsidR="00BF6903" w:rsidRPr="00524633" w:rsidSect="006E2668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1CA" w:rsidRDefault="006D51CA" w:rsidP="00BF6903">
      <w:r>
        <w:separator/>
      </w:r>
    </w:p>
  </w:endnote>
  <w:endnote w:type="continuationSeparator" w:id="1">
    <w:p w:rsidR="006D51CA" w:rsidRDefault="006D51CA" w:rsidP="00BF6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903" w:rsidRDefault="005D73CA">
    <w:pPr>
      <w:pStyle w:val="a3"/>
      <w:spacing w:line="14" w:lineRule="auto"/>
      <w:rPr>
        <w:sz w:val="20"/>
      </w:rPr>
    </w:pPr>
    <w:r w:rsidRPr="005D73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BF6903" w:rsidRDefault="00F964F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5D73CA">
                  <w:fldChar w:fldCharType="begin"/>
                </w:r>
                <w:r>
                  <w:instrText xml:space="preserve"> PAGE </w:instrText>
                </w:r>
                <w:r w:rsidR="005D73CA">
                  <w:fldChar w:fldCharType="separate"/>
                </w:r>
                <w:r w:rsidR="006E2668">
                  <w:rPr>
                    <w:noProof/>
                  </w:rPr>
                  <w:t>2</w:t>
                </w:r>
                <w:r w:rsidR="005D73CA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903" w:rsidRDefault="00BF6903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1CA" w:rsidRDefault="006D51CA" w:rsidP="00BF6903">
      <w:r>
        <w:separator/>
      </w:r>
    </w:p>
  </w:footnote>
  <w:footnote w:type="continuationSeparator" w:id="1">
    <w:p w:rsidR="006D51CA" w:rsidRDefault="006D51CA" w:rsidP="00BF69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BF6903"/>
    <w:rsid w:val="001354B5"/>
    <w:rsid w:val="003405A8"/>
    <w:rsid w:val="00422F71"/>
    <w:rsid w:val="004F0E74"/>
    <w:rsid w:val="00524633"/>
    <w:rsid w:val="005D73CA"/>
    <w:rsid w:val="006D51CA"/>
    <w:rsid w:val="006E2668"/>
    <w:rsid w:val="00A05A66"/>
    <w:rsid w:val="00B645EA"/>
    <w:rsid w:val="00BF6903"/>
    <w:rsid w:val="00D44242"/>
    <w:rsid w:val="00D46AAC"/>
    <w:rsid w:val="00F964F3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BF6903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BF6903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BF6903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BF690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BF6903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BF6903"/>
  </w:style>
  <w:style w:type="paragraph" w:styleId="a5">
    <w:name w:val="header"/>
    <w:basedOn w:val="a"/>
    <w:link w:val="Char"/>
    <w:rsid w:val="006E26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E2668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6E266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6E2668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634</Characters>
  <Application>Microsoft Office Word</Application>
  <DocSecurity>0</DocSecurity>
  <Lines>5</Lines>
  <Paragraphs>1</Paragraphs>
  <ScaleCrop>false</ScaleCrop>
  <Company>CHINA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9</cp:revision>
  <cp:lastPrinted>2022-07-12T09:06:00Z</cp:lastPrinted>
  <dcterms:created xsi:type="dcterms:W3CDTF">2022-03-21T08:01:00Z</dcterms:created>
  <dcterms:modified xsi:type="dcterms:W3CDTF">2022-07-12T09:09:00Z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