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FD1912" w:rsidRDefault="00FD1912" w:rsidP="001617A4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FD1912">
        <w:rPr>
          <w:rFonts w:ascii="黑体" w:eastAsia="黑体" w:hAnsi="黑体" w:cs="Tahoma"/>
          <w:sz w:val="44"/>
          <w:szCs w:val="44"/>
        </w:rPr>
        <w:t>G112线涞水县绕城工程施工监理第三标段</w:t>
      </w:r>
    </w:p>
    <w:p w:rsidR="004C5760" w:rsidRPr="00A243EA" w:rsidRDefault="004C5760" w:rsidP="001617A4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FD1912" w:rsidP="00FD191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D1912">
        <w:rPr>
          <w:rFonts w:ascii="仿宋" w:eastAsia="仿宋" w:hAnsi="仿宋"/>
          <w:sz w:val="32"/>
          <w:szCs w:val="32"/>
        </w:rPr>
        <w:t>G112线涞水县绕城工程施工监理第三标段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132.81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35.97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35.97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FD1912" w:rsidRPr="00FD1912">
        <w:rPr>
          <w:rFonts w:ascii="仿宋" w:eastAsia="仿宋" w:hAnsi="仿宋"/>
          <w:sz w:val="32"/>
          <w:szCs w:val="32"/>
        </w:rPr>
        <w:t>G112线涞水县绕城工程施工监理第三标段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FD1912" w:rsidP="00FD1912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FD1912">
        <w:rPr>
          <w:rFonts w:ascii="仿宋" w:eastAsia="仿宋" w:hAnsi="仿宋"/>
          <w:sz w:val="32"/>
          <w:szCs w:val="32"/>
        </w:rPr>
        <w:t>G112线涞水县绕城工程施工监理第三标段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</w:t>
      </w:r>
      <w:r w:rsidR="001617A4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1617A4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A34F32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C8D" w:rsidRDefault="00AA2C8D" w:rsidP="00CC221B">
      <w:r>
        <w:separator/>
      </w:r>
    </w:p>
  </w:endnote>
  <w:endnote w:type="continuationSeparator" w:id="1">
    <w:p w:rsidR="00AA2C8D" w:rsidRDefault="00AA2C8D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1F29A7">
    <w:pPr>
      <w:pStyle w:val="a3"/>
      <w:spacing w:line="14" w:lineRule="auto"/>
      <w:rPr>
        <w:sz w:val="20"/>
      </w:rPr>
    </w:pPr>
    <w:r w:rsidRPr="001F29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1F29A7">
                  <w:fldChar w:fldCharType="begin"/>
                </w:r>
                <w:r>
                  <w:instrText xml:space="preserve"> PAGE </w:instrText>
                </w:r>
                <w:r w:rsidR="001F29A7">
                  <w:fldChar w:fldCharType="separate"/>
                </w:r>
                <w:r w:rsidR="00A34F32">
                  <w:rPr>
                    <w:noProof/>
                  </w:rPr>
                  <w:t>2</w:t>
                </w:r>
                <w:r w:rsidR="001F29A7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C8D" w:rsidRDefault="00AA2C8D" w:rsidP="00CC221B">
      <w:r>
        <w:separator/>
      </w:r>
    </w:p>
  </w:footnote>
  <w:footnote w:type="continuationSeparator" w:id="1">
    <w:p w:rsidR="00AA2C8D" w:rsidRDefault="00AA2C8D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617A4"/>
    <w:rsid w:val="001E7251"/>
    <w:rsid w:val="001F29A7"/>
    <w:rsid w:val="00263C1C"/>
    <w:rsid w:val="002818AF"/>
    <w:rsid w:val="003B5816"/>
    <w:rsid w:val="003E3EB3"/>
    <w:rsid w:val="003E42AA"/>
    <w:rsid w:val="00424C6E"/>
    <w:rsid w:val="004C5760"/>
    <w:rsid w:val="0054460D"/>
    <w:rsid w:val="00582F46"/>
    <w:rsid w:val="00585E98"/>
    <w:rsid w:val="005D168C"/>
    <w:rsid w:val="00615637"/>
    <w:rsid w:val="00625120"/>
    <w:rsid w:val="00632254"/>
    <w:rsid w:val="00645EED"/>
    <w:rsid w:val="00680FD1"/>
    <w:rsid w:val="00764554"/>
    <w:rsid w:val="007721D8"/>
    <w:rsid w:val="007A3145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34F32"/>
    <w:rsid w:val="00A44A3E"/>
    <w:rsid w:val="00A5427B"/>
    <w:rsid w:val="00AA2C8D"/>
    <w:rsid w:val="00B070A0"/>
    <w:rsid w:val="00B16D65"/>
    <w:rsid w:val="00B334F1"/>
    <w:rsid w:val="00C1494E"/>
    <w:rsid w:val="00C64271"/>
    <w:rsid w:val="00C96DB0"/>
    <w:rsid w:val="00CC221B"/>
    <w:rsid w:val="00D35639"/>
    <w:rsid w:val="00DB3351"/>
    <w:rsid w:val="00DD28F5"/>
    <w:rsid w:val="00E170B8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A34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34F32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A34F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34F32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597</Characters>
  <Application>Microsoft Office Word</Application>
  <DocSecurity>0</DocSecurity>
  <Lines>4</Lines>
  <Paragraphs>1</Paragraphs>
  <ScaleCrop>false</ScaleCrop>
  <Company>CHINA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25</cp:revision>
  <cp:lastPrinted>2022-07-12T08:54:00Z</cp:lastPrinted>
  <dcterms:created xsi:type="dcterms:W3CDTF">2022-03-21T08:01:00Z</dcterms:created>
  <dcterms:modified xsi:type="dcterms:W3CDTF">2022-07-12T08:54:00Z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