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5C7FFA" w:rsidP="005C7FF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C7FFA">
        <w:rPr>
          <w:rFonts w:ascii="黑体" w:eastAsia="黑体" w:hAnsi="黑体" w:cs="Tahoma"/>
          <w:sz w:val="44"/>
          <w:szCs w:val="44"/>
        </w:rPr>
        <w:t>G112线涞水县绕城工程安全评价技术服务分析报告编制费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5C7FFA" w:rsidP="005C7FF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7FFA">
        <w:rPr>
          <w:rFonts w:ascii="仿宋" w:eastAsia="仿宋" w:hAnsi="仿宋"/>
          <w:sz w:val="32"/>
          <w:szCs w:val="32"/>
        </w:rPr>
        <w:t>G112线涞水县绕城工程安全评价技术服务分析报告编制费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18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18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18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5C7FFA" w:rsidRPr="005C7FFA">
        <w:rPr>
          <w:rFonts w:ascii="仿宋" w:eastAsia="仿宋" w:hAnsi="仿宋"/>
          <w:sz w:val="32"/>
          <w:szCs w:val="32"/>
        </w:rPr>
        <w:t>G112线涞水县绕城工程安全评价技术服务分析报告编制费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5C7FFA" w:rsidP="005C7FFA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5C7FFA">
        <w:rPr>
          <w:rFonts w:ascii="仿宋" w:eastAsia="仿宋" w:hAnsi="仿宋"/>
          <w:sz w:val="32"/>
          <w:szCs w:val="32"/>
        </w:rPr>
        <w:t>G112线涞水县绕城工程安全评价技术服务分析报告编制费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5C7FFA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C7FFA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617A4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6C1E84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A51" w:rsidRDefault="00352A51" w:rsidP="00CC221B">
      <w:r>
        <w:separator/>
      </w:r>
    </w:p>
  </w:endnote>
  <w:endnote w:type="continuationSeparator" w:id="1">
    <w:p w:rsidR="00352A51" w:rsidRDefault="00352A51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33E29">
    <w:pPr>
      <w:pStyle w:val="a3"/>
      <w:spacing w:line="14" w:lineRule="auto"/>
      <w:rPr>
        <w:sz w:val="20"/>
      </w:rPr>
    </w:pPr>
    <w:r w:rsidRPr="00733E2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33E29">
                  <w:fldChar w:fldCharType="begin"/>
                </w:r>
                <w:r>
                  <w:instrText xml:space="preserve"> PAGE </w:instrText>
                </w:r>
                <w:r w:rsidR="00733E29">
                  <w:fldChar w:fldCharType="separate"/>
                </w:r>
                <w:r w:rsidR="006C1E84">
                  <w:rPr>
                    <w:noProof/>
                  </w:rPr>
                  <w:t>2</w:t>
                </w:r>
                <w:r w:rsidR="00733E29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A51" w:rsidRDefault="00352A51" w:rsidP="00CC221B">
      <w:r>
        <w:separator/>
      </w:r>
    </w:p>
  </w:footnote>
  <w:footnote w:type="continuationSeparator" w:id="1">
    <w:p w:rsidR="00352A51" w:rsidRDefault="00352A51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301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617A4"/>
    <w:rsid w:val="001E7251"/>
    <w:rsid w:val="00263C1C"/>
    <w:rsid w:val="002818AF"/>
    <w:rsid w:val="00352A51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5E98"/>
    <w:rsid w:val="005C7FFA"/>
    <w:rsid w:val="005D168C"/>
    <w:rsid w:val="00615637"/>
    <w:rsid w:val="00625120"/>
    <w:rsid w:val="00632254"/>
    <w:rsid w:val="00645EED"/>
    <w:rsid w:val="00680FD1"/>
    <w:rsid w:val="006C1E84"/>
    <w:rsid w:val="00733E29"/>
    <w:rsid w:val="00764554"/>
    <w:rsid w:val="007721D8"/>
    <w:rsid w:val="007A3145"/>
    <w:rsid w:val="00813DB1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D65"/>
    <w:rsid w:val="00B334F1"/>
    <w:rsid w:val="00C1494E"/>
    <w:rsid w:val="00C64271"/>
    <w:rsid w:val="00C772B9"/>
    <w:rsid w:val="00C96DB0"/>
    <w:rsid w:val="00CC221B"/>
    <w:rsid w:val="00D35639"/>
    <w:rsid w:val="00DA0E32"/>
    <w:rsid w:val="00DB3351"/>
    <w:rsid w:val="00DD28F5"/>
    <w:rsid w:val="00E170B8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6C1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C1E84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6C1E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C1E8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609</Characters>
  <Application>Microsoft Office Word</Application>
  <DocSecurity>0</DocSecurity>
  <Lines>5</Lines>
  <Paragraphs>1</Paragraphs>
  <ScaleCrop>false</ScaleCrop>
  <Company>CHINA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27</cp:revision>
  <cp:lastPrinted>2022-07-12T08:31:00Z</cp:lastPrinted>
  <dcterms:created xsi:type="dcterms:W3CDTF">2022-03-21T08:01:00Z</dcterms:created>
  <dcterms:modified xsi:type="dcterms:W3CDTF">2022-07-12T08:31:00Z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