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EB9BD">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648751CE">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中共涞水县委党校</w:t>
      </w:r>
    </w:p>
    <w:p w14:paraId="0A3C56AF">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新党校建设电力线路迁改经费预算项目</w:t>
      </w:r>
    </w:p>
    <w:p w14:paraId="42634248">
      <w:pPr>
        <w:snapToGrid w:val="0"/>
        <w:spacing w:line="520" w:lineRule="exact"/>
        <w:jc w:val="center"/>
        <w:rPr>
          <w:rFonts w:asciiTheme="majorEastAsia" w:hAnsiTheme="majorEastAsia" w:eastAsiaTheme="majorEastAsia"/>
          <w:b/>
          <w:sz w:val="36"/>
          <w:szCs w:val="36"/>
        </w:rPr>
      </w:pPr>
      <w:r>
        <w:rPr>
          <w:rFonts w:cs="Tahoma" w:asciiTheme="majorEastAsia" w:hAnsiTheme="majorEastAsia" w:eastAsiaTheme="majorEastAsia"/>
          <w:b/>
          <w:kern w:val="0"/>
          <w:sz w:val="36"/>
          <w:szCs w:val="36"/>
        </w:rPr>
        <w:t>202</w:t>
      </w:r>
      <w:r>
        <w:rPr>
          <w:rFonts w:hint="eastAsia" w:cs="Tahoma" w:asciiTheme="majorEastAsia" w:hAnsiTheme="majorEastAsia" w:eastAsiaTheme="majorEastAsia"/>
          <w:b/>
          <w:kern w:val="0"/>
          <w:sz w:val="36"/>
          <w:szCs w:val="36"/>
        </w:rPr>
        <w:t>1年度</w:t>
      </w:r>
      <w:r>
        <w:rPr>
          <w:rFonts w:hint="eastAsia" w:asciiTheme="majorEastAsia" w:hAnsiTheme="majorEastAsia" w:eastAsiaTheme="majorEastAsia"/>
          <w:b/>
          <w:sz w:val="36"/>
          <w:szCs w:val="36"/>
        </w:rPr>
        <w:t>绩效自评工作报告</w:t>
      </w:r>
    </w:p>
    <w:p w14:paraId="72AE89CC">
      <w:pPr>
        <w:snapToGrid w:val="0"/>
        <w:spacing w:line="520" w:lineRule="exact"/>
        <w:rPr>
          <w:rFonts w:ascii="仿宋_GB2312" w:hAnsi="宋体" w:eastAsia="仿宋_GB2312"/>
          <w:b/>
          <w:sz w:val="28"/>
          <w:szCs w:val="28"/>
        </w:rPr>
      </w:pPr>
    </w:p>
    <w:p w14:paraId="2E6ABD0B">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一、绩效自评工作组织开展情况</w:t>
      </w:r>
    </w:p>
    <w:p w14:paraId="2E7D9D4F">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为加强我单位项目支出绩效管理，提高我单位财政资金的使用效益，我单位按照《涞水县部门预算项目绩效自评管理办法》规定，针对新党校建设电力线路迁改经费项目开展</w:t>
      </w:r>
      <w:r>
        <w:rPr>
          <w:rFonts w:asciiTheme="minorEastAsia" w:hAnsiTheme="minorEastAsia" w:eastAsiaTheme="minorEastAsia"/>
          <w:sz w:val="28"/>
          <w:szCs w:val="28"/>
        </w:rPr>
        <w:t>202</w:t>
      </w:r>
      <w:r>
        <w:rPr>
          <w:rFonts w:hint="eastAsia" w:asciiTheme="minorEastAsia" w:hAnsiTheme="minorEastAsia" w:eastAsiaTheme="minorEastAsia"/>
          <w:sz w:val="28"/>
          <w:szCs w:val="28"/>
        </w:rPr>
        <w:t>1年度财政资金项目预算执行情况自评工作。</w:t>
      </w:r>
      <w:r>
        <w:rPr>
          <w:rFonts w:asciiTheme="minorEastAsia" w:hAnsiTheme="minorEastAsia" w:eastAsiaTheme="minorEastAsia"/>
          <w:sz w:val="28"/>
          <w:szCs w:val="28"/>
        </w:rPr>
        <w:t xml:space="preserve"> </w:t>
      </w:r>
    </w:p>
    <w:p w14:paraId="414F1A30">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二、绩效目标实现情况</w:t>
      </w:r>
    </w:p>
    <w:p w14:paraId="039ABB01">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我单位新党校建设电力线路迁改经费预算项目为政府性基金预算资金:预算数2196万元，到位数1199.4万元，支出数1199.4万元，支出率54.62</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r>
        <w:rPr>
          <w:rFonts w:hint="eastAsia" w:asciiTheme="minorEastAsia" w:hAnsiTheme="minorEastAsia" w:eastAsiaTheme="minorEastAsia"/>
          <w:color w:val="000000" w:themeColor="text1"/>
          <w:sz w:val="28"/>
          <w:szCs w:val="28"/>
        </w:rPr>
        <w:t>原因：由于征地、疫情等原因导致工期延务，未能按工期进度完成</w:t>
      </w:r>
      <w:r>
        <w:rPr>
          <w:rFonts w:hint="eastAsia" w:asciiTheme="minorEastAsia" w:hAnsiTheme="minorEastAsia" w:eastAsiaTheme="minorEastAsia"/>
          <w:sz w:val="28"/>
          <w:szCs w:val="28"/>
        </w:rPr>
        <w:t>。总体完成预期效果较好，能够充分利用财政资金，提高财政资金使用效益和公共服务质量。</w:t>
      </w:r>
    </w:p>
    <w:p w14:paraId="544F3487">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三、绩效目标设定质量情况</w:t>
      </w:r>
    </w:p>
    <w:p w14:paraId="69F426B7">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3BA8B7E0">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四、整改措施及结果应用</w:t>
      </w:r>
    </w:p>
    <w:p w14:paraId="47740287">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Theme="minorEastAsia" w:hAnsiTheme="minorEastAsia" w:eastAsiaTheme="minorEastAsia"/>
          <w:sz w:val="28"/>
          <w:szCs w:val="28"/>
          <w:lang w:eastAsia="zh-CN"/>
        </w:rPr>
        <w:t>地</w:t>
      </w:r>
      <w:bookmarkStart w:id="0" w:name="_GoBack"/>
      <w:bookmarkEnd w:id="0"/>
      <w:r>
        <w:rPr>
          <w:rFonts w:hint="eastAsia" w:asciiTheme="minorEastAsia" w:hAnsiTheme="minorEastAsia" w:eastAsiaTheme="minorEastAsia"/>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1627CF"/>
    <w:rsid w:val="00176210"/>
    <w:rsid w:val="001D2D4C"/>
    <w:rsid w:val="001F666A"/>
    <w:rsid w:val="002078BC"/>
    <w:rsid w:val="00275522"/>
    <w:rsid w:val="0032276C"/>
    <w:rsid w:val="00364309"/>
    <w:rsid w:val="00383AC5"/>
    <w:rsid w:val="003B412A"/>
    <w:rsid w:val="00432709"/>
    <w:rsid w:val="00491FCD"/>
    <w:rsid w:val="004948D8"/>
    <w:rsid w:val="00496D21"/>
    <w:rsid w:val="004E6C05"/>
    <w:rsid w:val="004F6F9F"/>
    <w:rsid w:val="00526147"/>
    <w:rsid w:val="00546BCB"/>
    <w:rsid w:val="005A104C"/>
    <w:rsid w:val="005C236C"/>
    <w:rsid w:val="005E6EC9"/>
    <w:rsid w:val="00665896"/>
    <w:rsid w:val="006F5A3B"/>
    <w:rsid w:val="0071336C"/>
    <w:rsid w:val="0071475B"/>
    <w:rsid w:val="00776015"/>
    <w:rsid w:val="00793214"/>
    <w:rsid w:val="007C3226"/>
    <w:rsid w:val="007D43DA"/>
    <w:rsid w:val="007E50DB"/>
    <w:rsid w:val="007E661D"/>
    <w:rsid w:val="007F5EE6"/>
    <w:rsid w:val="0081530B"/>
    <w:rsid w:val="00896517"/>
    <w:rsid w:val="008C31C3"/>
    <w:rsid w:val="008E0E58"/>
    <w:rsid w:val="008F7458"/>
    <w:rsid w:val="00941865"/>
    <w:rsid w:val="009741B2"/>
    <w:rsid w:val="00986803"/>
    <w:rsid w:val="0099577A"/>
    <w:rsid w:val="009A14BD"/>
    <w:rsid w:val="009F1522"/>
    <w:rsid w:val="00A06D88"/>
    <w:rsid w:val="00AB70A8"/>
    <w:rsid w:val="00AF5C06"/>
    <w:rsid w:val="00B67259"/>
    <w:rsid w:val="00B8177D"/>
    <w:rsid w:val="00B86365"/>
    <w:rsid w:val="00BB20BB"/>
    <w:rsid w:val="00BE032C"/>
    <w:rsid w:val="00BF486B"/>
    <w:rsid w:val="00C242EC"/>
    <w:rsid w:val="00CE156F"/>
    <w:rsid w:val="00D04A9D"/>
    <w:rsid w:val="00D76A29"/>
    <w:rsid w:val="00DA6D9F"/>
    <w:rsid w:val="00DE50A2"/>
    <w:rsid w:val="00DF6FF4"/>
    <w:rsid w:val="00E17D5D"/>
    <w:rsid w:val="00E50109"/>
    <w:rsid w:val="00E61BFC"/>
    <w:rsid w:val="00E841B7"/>
    <w:rsid w:val="00ED5E84"/>
    <w:rsid w:val="00EF16A3"/>
    <w:rsid w:val="00F57E52"/>
    <w:rsid w:val="105C2563"/>
    <w:rsid w:val="5E51601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cs="Times New Roman"/>
      <w:sz w:val="18"/>
      <w:szCs w:val="18"/>
    </w:rPr>
  </w:style>
  <w:style w:type="character" w:customStyle="1" w:styleId="7">
    <w:name w:val="页脚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509</Words>
  <Characters>533</Characters>
  <Lines>3</Lines>
  <Paragraphs>1</Paragraphs>
  <TotalTime>140</TotalTime>
  <ScaleCrop>false</ScaleCrop>
  <LinksUpToDate>false</LinksUpToDate>
  <CharactersWithSpaces>535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2024-08-06T09:01:53Z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A1BD57BD906E420A903089F91E015D7D</vt:lpwstr>
  </property>
</Properties>
</file>