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4C5760">
        <w:rPr>
          <w:rFonts w:ascii="黑体" w:eastAsia="黑体" w:hAnsi="黑体" w:cs="Tahoma"/>
          <w:sz w:val="44"/>
          <w:szCs w:val="44"/>
        </w:rPr>
        <w:t>2021年工役制人员专项经费</w:t>
      </w:r>
    </w:p>
    <w:p w:rsidR="004C5760" w:rsidRPr="00A243E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2818AF" w:rsidRDefault="002818AF" w:rsidP="002818AF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818AF">
        <w:rPr>
          <w:rFonts w:ascii="仿宋" w:eastAsia="仿宋" w:hAnsi="仿宋" w:hint="eastAsia"/>
          <w:sz w:val="32"/>
          <w:szCs w:val="32"/>
        </w:rPr>
        <w:t>为妥善解决国防公路工役制人员生活困难问题，维护社会公平，保持社会稳定，参照廊坊市、邢台市做法，结合我县实际，对在世的国防公路建设工役制人员每人每月发放生活补贴</w:t>
      </w:r>
      <w:r w:rsidRPr="002818AF">
        <w:rPr>
          <w:rFonts w:ascii="仿宋" w:eastAsia="仿宋" w:hAnsi="仿宋"/>
          <w:sz w:val="32"/>
          <w:szCs w:val="32"/>
        </w:rPr>
        <w:t>600元，医疗补贴每人每月200元执行。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5760">
        <w:rPr>
          <w:rFonts w:ascii="仿宋" w:eastAsia="仿宋" w:hAnsi="仿宋"/>
          <w:sz w:val="32"/>
          <w:szCs w:val="32"/>
        </w:rPr>
        <w:t>2021年工役制人员专项经费</w:t>
      </w:r>
      <w:r>
        <w:rPr>
          <w:rFonts w:ascii="仿宋" w:eastAsia="仿宋" w:hAnsi="仿宋" w:hint="eastAsia"/>
          <w:sz w:val="32"/>
          <w:szCs w:val="32"/>
        </w:rPr>
        <w:t>，预算数69.12万元，资金到位69.12万元,拨付资金</w:t>
      </w:r>
      <w:r w:rsidRPr="004C5760">
        <w:rPr>
          <w:rFonts w:ascii="仿宋" w:eastAsia="仿宋" w:hAnsi="仿宋"/>
          <w:sz w:val="32"/>
          <w:szCs w:val="32"/>
        </w:rPr>
        <w:t>67.52</w:t>
      </w:r>
      <w:r>
        <w:rPr>
          <w:rFonts w:ascii="仿宋" w:eastAsia="仿宋" w:hAnsi="仿宋" w:hint="eastAsia"/>
          <w:sz w:val="32"/>
          <w:szCs w:val="32"/>
        </w:rPr>
        <w:t>万元,剩余资金退回县财政。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Pr="004C5760">
        <w:rPr>
          <w:rFonts w:ascii="仿宋" w:eastAsia="仿宋" w:hAnsi="仿宋"/>
          <w:sz w:val="32"/>
          <w:szCs w:val="32"/>
        </w:rPr>
        <w:t>2021年工役制人员专项经费</w:t>
      </w:r>
      <w:r>
        <w:rPr>
          <w:rFonts w:ascii="仿宋" w:eastAsia="仿宋" w:hAnsi="仿宋" w:hint="eastAsia"/>
          <w:sz w:val="32"/>
          <w:szCs w:val="32"/>
        </w:rPr>
        <w:t>已按预算执行，按时拨付67.52万元。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4C5760" w:rsidP="004C5760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4C5760">
        <w:rPr>
          <w:rFonts w:ascii="仿宋" w:eastAsia="仿宋" w:hAnsi="仿宋"/>
          <w:sz w:val="32"/>
          <w:szCs w:val="32"/>
        </w:rPr>
        <w:t>2021年工役制人员专项经费</w:t>
      </w:r>
      <w:r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8C4F5F">
        <w:rPr>
          <w:rFonts w:ascii="仿宋" w:eastAsia="仿宋" w:hAnsi="仿宋" w:hint="eastAsia"/>
          <w:color w:val="333333"/>
          <w:sz w:val="32"/>
          <w:szCs w:val="32"/>
        </w:rPr>
        <w:t>1</w:t>
      </w:r>
      <w:r w:rsidR="001100AE">
        <w:rPr>
          <w:rFonts w:ascii="仿宋" w:eastAsia="仿宋" w:hAnsi="仿宋" w:hint="eastAsia"/>
          <w:color w:val="333333"/>
          <w:sz w:val="32"/>
          <w:szCs w:val="32"/>
        </w:rPr>
        <w:t>8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FD1" w:rsidRDefault="00680FD1" w:rsidP="00CC221B">
      <w:r>
        <w:separator/>
      </w:r>
    </w:p>
  </w:endnote>
  <w:endnote w:type="continuationSeparator" w:id="1">
    <w:p w:rsidR="00680FD1" w:rsidRDefault="00680FD1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8453AE">
    <w:pPr>
      <w:pStyle w:val="a3"/>
      <w:spacing w:line="14" w:lineRule="auto"/>
      <w:rPr>
        <w:sz w:val="20"/>
      </w:rPr>
    </w:pPr>
    <w:r w:rsidRPr="008453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8453AE">
                  <w:fldChar w:fldCharType="begin"/>
                </w:r>
                <w:r>
                  <w:instrText xml:space="preserve"> PAGE </w:instrText>
                </w:r>
                <w:r w:rsidR="008453AE">
                  <w:fldChar w:fldCharType="separate"/>
                </w:r>
                <w:r w:rsidR="008C4F5F">
                  <w:rPr>
                    <w:noProof/>
                  </w:rPr>
                  <w:t>2</w:t>
                </w:r>
                <w:r w:rsidR="008453AE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FD1" w:rsidRDefault="00680FD1" w:rsidP="00CC221B">
      <w:r>
        <w:separator/>
      </w:r>
    </w:p>
  </w:footnote>
  <w:footnote w:type="continuationSeparator" w:id="1">
    <w:p w:rsidR="00680FD1" w:rsidRDefault="00680FD1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1100AE"/>
    <w:rsid w:val="00133753"/>
    <w:rsid w:val="002818AF"/>
    <w:rsid w:val="004C5760"/>
    <w:rsid w:val="0054460D"/>
    <w:rsid w:val="00615637"/>
    <w:rsid w:val="00680FD1"/>
    <w:rsid w:val="008453AE"/>
    <w:rsid w:val="00886BBE"/>
    <w:rsid w:val="008C4F5F"/>
    <w:rsid w:val="00B16D65"/>
    <w:rsid w:val="00C64271"/>
    <w:rsid w:val="00CC221B"/>
    <w:rsid w:val="00DD28F5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119</Words>
  <Characters>681</Characters>
  <Application>Microsoft Office Word</Application>
  <DocSecurity>0</DocSecurity>
  <Lines>5</Lines>
  <Paragraphs>1</Paragraphs>
  <ScaleCrop>false</ScaleCrop>
  <Company>CHINA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9</cp:revision>
  <dcterms:created xsi:type="dcterms:W3CDTF">2022-03-21T08:01:00Z</dcterms:created>
  <dcterms:modified xsi:type="dcterms:W3CDTF">2022-04-14T01:45:00Z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