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涞水县农业农村局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val="en-US"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1</w:t>
      </w:r>
    </w:p>
    <w:p>
      <w:pPr>
        <w:pStyle w:val="5"/>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3</w:t>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7</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w:t>
      </w:r>
      <w:r>
        <w:rPr>
          <w:rFonts w:hint="eastAsia"/>
          <w:lang w:val="en-US" w:eastAsia="zh-CN"/>
        </w:rPr>
        <w:t>2</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23</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6</w:t>
      </w:r>
      <w:r>
        <w:fldChar w:fldCharType="end"/>
      </w:r>
      <w:r>
        <w:rPr>
          <w:rFonts w:hint="eastAsia"/>
          <w:lang w:val="en-US" w:eastAsia="zh-CN"/>
        </w:rPr>
        <w:t>9</w:t>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70</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70</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71</w:t>
      </w:r>
      <w:r>
        <w:fldChar w:fldCharType="end"/>
      </w:r>
      <w:r>
        <w:fldChar w:fldCharType="end"/>
      </w:r>
    </w:p>
    <w:p>
      <w:r>
        <w:fldChar w:fldCharType="end"/>
      </w:r>
    </w:p>
    <w:p>
      <w:pPr>
        <w:outlineLvl w:val="1"/>
        <w:rPr>
          <w:rFonts w:ascii="黑体" w:hAnsi="黑体" w:eastAsia="黑体" w:cs="黑体"/>
          <w:b/>
          <w:color w:val="000000"/>
          <w:sz w:val="30"/>
          <w:lang w:eastAsia="zh-CN"/>
        </w:rPr>
      </w:pPr>
    </w:p>
    <w:p>
      <w:pPr>
        <w:tabs>
          <w:tab w:val="left" w:pos="8294"/>
        </w:tabs>
        <w:outlineLvl w:val="1"/>
        <w:rPr>
          <w:rFonts w:ascii="黑体" w:hAnsi="黑体" w:eastAsia="黑体" w:cs="黑体"/>
          <w:b/>
          <w:color w:val="000000"/>
          <w:sz w:val="30"/>
          <w:lang w:eastAsia="zh-CN"/>
        </w:rPr>
      </w:pPr>
      <w:r>
        <w:rPr>
          <w:rFonts w:hint="eastAsia" w:ascii="黑体" w:hAnsi="黑体" w:eastAsia="黑体" w:cs="黑体"/>
          <w:b/>
          <w:color w:val="000000"/>
          <w:sz w:val="30"/>
          <w:lang w:eastAsia="zh-CN"/>
        </w:rPr>
        <w:tab/>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tbl>
      <w:tblPr>
        <w:tblStyle w:val="9"/>
        <w:tblW w:w="5000" w:type="pct"/>
        <w:tblInd w:w="0" w:type="dxa"/>
        <w:shd w:val="clear" w:color="auto" w:fill="auto"/>
        <w:tblLayout w:type="autofit"/>
        <w:tblCellMar>
          <w:top w:w="0" w:type="dxa"/>
          <w:left w:w="0" w:type="dxa"/>
          <w:bottom w:w="0" w:type="dxa"/>
          <w:right w:w="0" w:type="dxa"/>
        </w:tblCellMar>
      </w:tblPr>
      <w:tblGrid>
        <w:gridCol w:w="744"/>
        <w:gridCol w:w="4932"/>
        <w:gridCol w:w="1376"/>
        <w:gridCol w:w="5283"/>
        <w:gridCol w:w="2495"/>
      </w:tblGrid>
      <w:tr>
        <w:tblPrEx>
          <w:shd w:val="clear" w:color="auto" w:fill="auto"/>
          <w:tblCellMar>
            <w:top w:w="0" w:type="dxa"/>
            <w:left w:w="0" w:type="dxa"/>
            <w:bottom w:w="0" w:type="dxa"/>
            <w:right w:w="0" w:type="dxa"/>
          </w:tblCellMar>
        </w:tblPrEx>
        <w:trPr>
          <w:trHeight w:val="360" w:hRule="atLeast"/>
        </w:trPr>
        <w:tc>
          <w:tcPr>
            <w:tcW w:w="5000" w:type="pct"/>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部门预算收支总表</w:t>
            </w:r>
          </w:p>
        </w:tc>
      </w:tr>
      <w:tr>
        <w:tblPrEx>
          <w:tblCellMar>
            <w:top w:w="0" w:type="dxa"/>
            <w:left w:w="0" w:type="dxa"/>
            <w:bottom w:w="0" w:type="dxa"/>
            <w:right w:w="0" w:type="dxa"/>
          </w:tblCellMar>
        </w:tblPrEx>
        <w:trPr>
          <w:trHeight w:val="360" w:hRule="atLeast"/>
        </w:trPr>
        <w:tc>
          <w:tcPr>
            <w:tcW w:w="2378" w:type="pct"/>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1781"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预算年度：2023</w:t>
            </w:r>
          </w:p>
        </w:tc>
        <w:tc>
          <w:tcPr>
            <w:tcW w:w="84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25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2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262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60" w:hRule="atLeast"/>
        </w:trPr>
        <w:tc>
          <w:tcPr>
            <w:tcW w:w="25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36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9115.06</w:t>
            </w: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四、财政专户管理资金收入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五、事业收入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六、事业单位经营收入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65.00</w:t>
            </w: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七、上级补助收入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八、附属单位上缴收入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100.17</w:t>
            </w: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九、其他收入</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50.99</w:t>
            </w: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cyan"/>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12763.64</w:t>
            </w: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53.56</w:t>
            </w: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9115.06</w:t>
            </w: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13033.36</w:t>
            </w: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上年结转结余</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3918.3</w:t>
            </w: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年终结转结余</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p>
        </w:tc>
      </w:tr>
      <w:tr>
        <w:tblPrEx>
          <w:tblCellMar>
            <w:top w:w="0" w:type="dxa"/>
            <w:left w:w="0" w:type="dxa"/>
            <w:bottom w:w="0" w:type="dxa"/>
            <w:right w:w="0" w:type="dxa"/>
          </w:tblCellMar>
        </w:tblPrEx>
        <w:trPr>
          <w:trHeight w:val="330" w:hRule="atLeast"/>
        </w:trPr>
        <w:tc>
          <w:tcPr>
            <w:tcW w:w="25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16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46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13033.36</w:t>
            </w:r>
          </w:p>
        </w:tc>
        <w:tc>
          <w:tcPr>
            <w:tcW w:w="1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8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13033.36</w:t>
            </w:r>
          </w:p>
        </w:tc>
      </w:tr>
    </w:tbl>
    <w:p/>
    <w:p/>
    <w:p/>
    <w:p/>
    <w:p/>
    <w:p/>
    <w:p/>
    <w:p/>
    <w:p/>
    <w:p/>
    <w:p/>
    <w:p/>
    <w:p/>
    <w:p/>
    <w:p/>
    <w:p/>
    <w:tbl>
      <w:tblPr>
        <w:tblStyle w:val="9"/>
        <w:tblW w:w="4999" w:type="pct"/>
        <w:tblInd w:w="0" w:type="dxa"/>
        <w:shd w:val="clear" w:color="auto" w:fill="auto"/>
        <w:tblLayout w:type="fixed"/>
        <w:tblCellMar>
          <w:top w:w="0" w:type="dxa"/>
          <w:left w:w="0" w:type="dxa"/>
          <w:bottom w:w="0" w:type="dxa"/>
          <w:right w:w="0" w:type="dxa"/>
        </w:tblCellMar>
      </w:tblPr>
      <w:tblGrid>
        <w:gridCol w:w="431"/>
        <w:gridCol w:w="1020"/>
        <w:gridCol w:w="3070"/>
        <w:gridCol w:w="1320"/>
        <w:gridCol w:w="1312"/>
        <w:gridCol w:w="1180"/>
        <w:gridCol w:w="592"/>
        <w:gridCol w:w="499"/>
        <w:gridCol w:w="848"/>
        <w:gridCol w:w="1237"/>
        <w:gridCol w:w="1643"/>
        <w:gridCol w:w="836"/>
        <w:gridCol w:w="840"/>
      </w:tblGrid>
      <w:tr>
        <w:tblPrEx>
          <w:shd w:val="clear" w:color="auto" w:fill="auto"/>
          <w:tblCellMar>
            <w:top w:w="0" w:type="dxa"/>
            <w:left w:w="0" w:type="dxa"/>
            <w:bottom w:w="0" w:type="dxa"/>
            <w:right w:w="0" w:type="dxa"/>
          </w:tblCellMar>
        </w:tblPrEx>
        <w:trPr>
          <w:trHeight w:val="360" w:hRule="atLeast"/>
        </w:trPr>
        <w:tc>
          <w:tcPr>
            <w:tcW w:w="5000" w:type="pct"/>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部门预算收入总表</w:t>
            </w:r>
          </w:p>
        </w:tc>
      </w:tr>
      <w:tr>
        <w:tblPrEx>
          <w:tblCellMar>
            <w:top w:w="0" w:type="dxa"/>
            <w:left w:w="0" w:type="dxa"/>
            <w:bottom w:w="0" w:type="dxa"/>
            <w:right w:w="0" w:type="dxa"/>
          </w:tblCellMar>
        </w:tblPrEx>
        <w:trPr>
          <w:trHeight w:val="360" w:hRule="atLeast"/>
        </w:trPr>
        <w:tc>
          <w:tcPr>
            <w:tcW w:w="3463" w:type="pct"/>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971"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预算年度：2023</w:t>
            </w:r>
          </w:p>
        </w:tc>
        <w:tc>
          <w:tcPr>
            <w:tcW w:w="565"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14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379"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w:t>
            </w:r>
          </w:p>
        </w:tc>
        <w:tc>
          <w:tcPr>
            <w:tcW w:w="44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747" w:type="pct"/>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8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上年结转</w:t>
            </w:r>
          </w:p>
        </w:tc>
      </w:tr>
      <w:tr>
        <w:tblPrEx>
          <w:tblCellMar>
            <w:top w:w="0" w:type="dxa"/>
            <w:left w:w="0" w:type="dxa"/>
            <w:bottom w:w="0" w:type="dxa"/>
            <w:right w:w="0" w:type="dxa"/>
          </w:tblCellMar>
        </w:tblPrEx>
        <w:trPr>
          <w:trHeight w:val="360" w:hRule="atLeast"/>
        </w:trPr>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4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财政专户收入</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highlight w:val="none"/>
                <w:u w:val="none"/>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合计</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13033.36</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9115.06</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9115.06</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3918.30</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2</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206</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科学技术支出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65.00</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65.00</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65.00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lang w:val="en-US" w:eastAsia="uk-UA" w:bidi="ar-SA"/>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3</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20604</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技术研究与开发</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65.00</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65.00</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65.00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lang w:val="en-US" w:eastAsia="uk-UA" w:bidi="ar-SA"/>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4</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2060404</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科技成果转化与扩散</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65.00</w:t>
            </w: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65.00</w:t>
            </w:r>
          </w:p>
        </w:tc>
        <w:tc>
          <w:tcPr>
            <w:tcW w:w="1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65.00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5</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208</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社会保障和就业支出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100.17</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100.17</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100.17</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6</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20805</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行政事业单位养老支出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100.17</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100.17</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100.17</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7</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2080505</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机关事业单位基本养老保险缴费支出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100.17</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100.17</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100.17</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8</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210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卫生健康支出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50.99</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50.99</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50.99</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9</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21011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行政事业单位医疗</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50.99</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50.99</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50.99</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10</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2101101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行政单位医疗</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50.99</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50.99</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50.99</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11</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213</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农林水支出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12763.64</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8845.34</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8845.34</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3918.30</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12</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21301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农业农村</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12398.21</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8725.34</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8725.34</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3672.87</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13</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2130101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行政运行</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2174.17</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2174.17</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2174.17</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14</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2130108</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病虫害控制</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299.39</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299.31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299.31</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0.08</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highlight w:val="none"/>
                <w:u w:val="none"/>
                <w:lang w:val="en-US" w:eastAsia="zh-CN"/>
              </w:rPr>
            </w:pPr>
            <w:r>
              <w:rPr>
                <w:rFonts w:hint="eastAsia" w:ascii="Calibri" w:hAnsi="Calibri" w:eastAsia="宋体" w:cs="Calibri"/>
                <w:i w:val="0"/>
                <w:color w:val="000000"/>
                <w:sz w:val="22"/>
                <w:szCs w:val="22"/>
                <w:highlight w:val="none"/>
                <w:u w:val="none"/>
                <w:lang w:val="en-US" w:eastAsia="zh-CN"/>
              </w:rPr>
              <w:t>15</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2130109</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农产品质量安全</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45.20</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45.20</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45.20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highlight w:val="none"/>
                <w:u w:val="none"/>
                <w:lang w:val="en-US" w:eastAsia="zh-CN"/>
              </w:rPr>
            </w:pPr>
            <w:r>
              <w:rPr>
                <w:rFonts w:hint="eastAsia" w:ascii="Calibri" w:hAnsi="Calibri" w:eastAsia="宋体" w:cs="Calibri"/>
                <w:i w:val="0"/>
                <w:color w:val="000000"/>
                <w:sz w:val="22"/>
                <w:szCs w:val="22"/>
                <w:highlight w:val="none"/>
                <w:u w:val="none"/>
                <w:lang w:val="en-US" w:eastAsia="zh-CN"/>
              </w:rPr>
              <w:t>16</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2130110</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执法监管</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default" w:ascii="Calibri" w:hAnsi="Calibri" w:eastAsia="宋体" w:cs="Calibri"/>
                <w:i w:val="0"/>
                <w:color w:val="000000"/>
                <w:kern w:val="0"/>
                <w:sz w:val="22"/>
                <w:szCs w:val="22"/>
                <w:highlight w:val="none"/>
                <w:u w:val="none"/>
                <w:lang w:val="en-US" w:eastAsia="zh-CN" w:bidi="ar"/>
              </w:rPr>
              <w:t>8.00</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default" w:ascii="Calibri" w:hAnsi="Calibri" w:eastAsia="宋体" w:cs="Calibri"/>
                <w:i w:val="0"/>
                <w:color w:val="000000"/>
                <w:kern w:val="0"/>
                <w:sz w:val="22"/>
                <w:szCs w:val="22"/>
                <w:highlight w:val="none"/>
                <w:u w:val="none"/>
                <w:lang w:val="en-US" w:eastAsia="zh-CN" w:bidi="ar"/>
              </w:rPr>
              <w:t>8.00</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8.00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lang w:val="en-US"/>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highlight w:val="none"/>
                <w:u w:val="none"/>
                <w:lang w:val="en-US" w:eastAsia="zh-CN"/>
              </w:rPr>
            </w:pPr>
            <w:r>
              <w:rPr>
                <w:rFonts w:hint="eastAsia" w:ascii="Calibri" w:hAnsi="Calibri" w:eastAsia="宋体" w:cs="Calibri"/>
                <w:i w:val="0"/>
                <w:color w:val="000000"/>
                <w:sz w:val="22"/>
                <w:szCs w:val="22"/>
                <w:highlight w:val="none"/>
                <w:u w:val="none"/>
                <w:lang w:val="en-US" w:eastAsia="zh-CN"/>
              </w:rPr>
              <w:t>17</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2130119</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防灾救灾</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0.45</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lang w:val="en-US"/>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lang w:val="en-US"/>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0.45</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18</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2130122</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农业生产发展</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3014.11</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2928.60</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2928.60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85.51</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19</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2130126</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农村社会事业</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1594.96</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1593.40</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1593.40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1.56</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20</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2130135</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农业资源保护修复与利用</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204.00</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sz w:val="22"/>
                <w:szCs w:val="22"/>
                <w:highlight w:val="none"/>
                <w:u w:val="none"/>
                <w:lang w:val="en-US" w:eastAsia="zh-CN"/>
              </w:rPr>
              <w:t>75.00</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sz w:val="22"/>
                <w:szCs w:val="22"/>
                <w:highlight w:val="none"/>
                <w:u w:val="none"/>
                <w:lang w:val="en-US" w:eastAsia="zh-CN"/>
              </w:rPr>
              <w:t>75.00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129.00</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21</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2130153</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农田建设</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3456.27</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eastAsia="zh-CN"/>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eastAsia="zh-CN"/>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3456.27</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22</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2130199</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其他农业农村支出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1601.66</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1601.66</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1601.66</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23</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21307</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农村综合改革</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365</w:t>
            </w:r>
            <w:r>
              <w:rPr>
                <w:rFonts w:hint="default" w:ascii="Calibri" w:hAnsi="Calibri" w:eastAsia="宋体" w:cs="Calibri"/>
                <w:i w:val="0"/>
                <w:color w:val="000000"/>
                <w:kern w:val="0"/>
                <w:sz w:val="22"/>
                <w:szCs w:val="22"/>
                <w:highlight w:val="none"/>
                <w:u w:val="none"/>
                <w:lang w:val="en-US" w:eastAsia="zh-CN" w:bidi="ar"/>
              </w:rPr>
              <w:t>.00</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120.00</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120.0</w:t>
            </w:r>
            <w:r>
              <w:rPr>
                <w:rFonts w:hint="default" w:ascii="Calibri" w:hAnsi="Calibri" w:eastAsia="宋体" w:cs="Calibri"/>
                <w:i w:val="0"/>
                <w:color w:val="000000"/>
                <w:kern w:val="0"/>
                <w:sz w:val="22"/>
                <w:szCs w:val="22"/>
                <w:highlight w:val="none"/>
                <w:u w:val="none"/>
                <w:lang w:val="en-US" w:eastAsia="zh-CN" w:bidi="ar"/>
              </w:rPr>
              <w:t>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245</w:t>
            </w:r>
            <w:r>
              <w:rPr>
                <w:rFonts w:hint="default" w:ascii="Calibri" w:hAnsi="Calibri" w:eastAsia="宋体" w:cs="Calibri"/>
                <w:i w:val="0"/>
                <w:color w:val="000000"/>
                <w:kern w:val="0"/>
                <w:sz w:val="22"/>
                <w:szCs w:val="22"/>
                <w:highlight w:val="none"/>
                <w:u w:val="none"/>
                <w:lang w:val="en-US" w:eastAsia="zh-CN" w:bidi="ar"/>
              </w:rPr>
              <w:t>.00</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24</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2130799</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其他农村综合改革支出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365</w:t>
            </w:r>
            <w:r>
              <w:rPr>
                <w:rFonts w:hint="default" w:ascii="Calibri" w:hAnsi="Calibri" w:eastAsia="宋体" w:cs="Calibri"/>
                <w:i w:val="0"/>
                <w:color w:val="000000"/>
                <w:kern w:val="0"/>
                <w:sz w:val="22"/>
                <w:szCs w:val="22"/>
                <w:highlight w:val="none"/>
                <w:u w:val="none"/>
                <w:lang w:val="en-US" w:eastAsia="zh-CN" w:bidi="ar"/>
              </w:rPr>
              <w:t>.00</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120.00</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12.00</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245</w:t>
            </w:r>
            <w:r>
              <w:rPr>
                <w:rFonts w:hint="default" w:ascii="Calibri" w:hAnsi="Calibri" w:eastAsia="宋体" w:cs="Calibri"/>
                <w:i w:val="0"/>
                <w:color w:val="000000"/>
                <w:kern w:val="0"/>
                <w:sz w:val="22"/>
                <w:szCs w:val="22"/>
                <w:highlight w:val="none"/>
                <w:u w:val="none"/>
                <w:lang w:val="en-US" w:eastAsia="zh-CN" w:bidi="ar"/>
              </w:rPr>
              <w:t>.00</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highlight w:val="none"/>
                <w:u w:val="none"/>
                <w:lang w:val="en-US" w:eastAsia="zh-CN"/>
              </w:rPr>
            </w:pPr>
            <w:r>
              <w:rPr>
                <w:rFonts w:hint="eastAsia" w:ascii="Calibri" w:hAnsi="Calibri" w:eastAsia="宋体" w:cs="Calibri"/>
                <w:i w:val="0"/>
                <w:color w:val="000000"/>
                <w:sz w:val="22"/>
                <w:szCs w:val="22"/>
                <w:highlight w:val="none"/>
                <w:u w:val="none"/>
                <w:lang w:val="en-US" w:eastAsia="zh-CN"/>
              </w:rPr>
              <w:t>25</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ind w:firstLine="272" w:firstLineChars="0"/>
              <w:jc w:val="lef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21309</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目标价格补贴</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0.43</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sz w:val="22"/>
                <w:szCs w:val="22"/>
                <w:highlight w:val="none"/>
                <w:u w:val="none"/>
                <w:lang w:val="en-US" w:eastAsia="zh-CN"/>
              </w:rPr>
              <w:t>0.43</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highlight w:val="none"/>
                <w:u w:val="none"/>
                <w:lang w:val="en-US" w:eastAsia="zh-CN"/>
              </w:rPr>
            </w:pPr>
            <w:r>
              <w:rPr>
                <w:rFonts w:hint="eastAsia" w:ascii="Calibri" w:hAnsi="Calibri" w:eastAsia="宋体" w:cs="Calibri"/>
                <w:i w:val="0"/>
                <w:color w:val="000000"/>
                <w:sz w:val="22"/>
                <w:szCs w:val="22"/>
                <w:highlight w:val="none"/>
                <w:u w:val="none"/>
                <w:lang w:val="en-US" w:eastAsia="zh-CN"/>
              </w:rPr>
              <w:t>26</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2130901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棉花目标价格补贴</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0.43</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sz w:val="22"/>
                <w:szCs w:val="22"/>
                <w:highlight w:val="none"/>
                <w:u w:val="none"/>
                <w:lang w:val="en-US" w:eastAsia="zh-CN"/>
              </w:rPr>
              <w:t>0.43</w:t>
            </w: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27</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default" w:ascii="Calibri" w:hAnsi="Calibri" w:eastAsia="宋体" w:cs="Calibri"/>
                <w:i w:val="0"/>
                <w:color w:val="000000"/>
                <w:kern w:val="0"/>
                <w:sz w:val="22"/>
                <w:szCs w:val="22"/>
                <w:highlight w:val="none"/>
                <w:u w:val="none"/>
                <w:lang w:val="en-US" w:eastAsia="zh-CN" w:bidi="ar"/>
              </w:rPr>
              <w:t>221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Calibri" w:hAnsi="Calibri" w:eastAsia="宋体" w:cs="Calibri"/>
                <w:i w:val="0"/>
                <w:color w:val="000000"/>
                <w:kern w:val="0"/>
                <w:sz w:val="22"/>
                <w:szCs w:val="22"/>
                <w:highlight w:val="none"/>
                <w:u w:val="none"/>
                <w:lang w:val="en-US" w:eastAsia="zh-CN" w:bidi="ar"/>
              </w:rPr>
            </w:pPr>
            <w:r>
              <w:rPr>
                <w:rFonts w:hint="default" w:ascii="Calibri" w:hAnsi="Calibri" w:eastAsia="宋体" w:cs="Calibri"/>
                <w:i w:val="0"/>
                <w:color w:val="000000"/>
                <w:kern w:val="0"/>
                <w:sz w:val="22"/>
                <w:szCs w:val="22"/>
                <w:highlight w:val="none"/>
                <w:u w:val="none"/>
                <w:lang w:val="en-US" w:eastAsia="zh-CN" w:bidi="ar"/>
              </w:rPr>
              <w:t>住房保障支出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53.56</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53.56</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53.56</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lang w:val="en-US" w:eastAsia="zh-CN"/>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28</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default" w:ascii="Calibri" w:hAnsi="Calibri" w:eastAsia="宋体" w:cs="Calibri"/>
                <w:i w:val="0"/>
                <w:color w:val="000000"/>
                <w:kern w:val="0"/>
                <w:sz w:val="22"/>
                <w:szCs w:val="22"/>
                <w:highlight w:val="none"/>
                <w:u w:val="none"/>
                <w:lang w:val="en-US" w:eastAsia="zh-CN" w:bidi="ar"/>
              </w:rPr>
              <w:t>22102</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default" w:ascii="Calibri" w:hAnsi="Calibri" w:eastAsia="宋体" w:cs="Calibri"/>
                <w:i w:val="0"/>
                <w:color w:val="000000"/>
                <w:kern w:val="0"/>
                <w:sz w:val="22"/>
                <w:szCs w:val="22"/>
                <w:highlight w:val="none"/>
                <w:u w:val="none"/>
                <w:lang w:val="en-US" w:eastAsia="zh-CN" w:bidi="ar"/>
              </w:rPr>
              <w:t>住房改革支出</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53.56</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53.56</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53.56</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lang w:val="en-US" w:eastAsia="zh-CN"/>
              </w:rPr>
            </w:pPr>
          </w:p>
        </w:tc>
      </w:tr>
      <w:tr>
        <w:tblPrEx>
          <w:tblCellMar>
            <w:top w:w="0" w:type="dxa"/>
            <w:left w:w="0" w:type="dxa"/>
            <w:bottom w:w="0" w:type="dxa"/>
            <w:right w:w="0" w:type="dxa"/>
          </w:tblCellMar>
        </w:tblPrEx>
        <w:trPr>
          <w:trHeight w:val="330" w:hRule="atLeast"/>
        </w:trPr>
        <w:tc>
          <w:tcPr>
            <w:tcW w:w="1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29</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2210201</w:t>
            </w:r>
          </w:p>
        </w:tc>
        <w:tc>
          <w:tcPr>
            <w:tcW w:w="10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highlight w:val="none"/>
                <w:u w:val="none"/>
              </w:rPr>
            </w:pPr>
            <w:r>
              <w:rPr>
                <w:rFonts w:hint="default" w:ascii="Calibri" w:hAnsi="Calibri" w:eastAsia="宋体" w:cs="Calibri"/>
                <w:i w:val="0"/>
                <w:color w:val="000000"/>
                <w:kern w:val="0"/>
                <w:sz w:val="22"/>
                <w:szCs w:val="22"/>
                <w:highlight w:val="none"/>
                <w:u w:val="none"/>
                <w:lang w:val="en-US" w:eastAsia="zh-CN" w:bidi="ar"/>
              </w:rPr>
              <w:t>住房公积金</w:t>
            </w:r>
          </w:p>
        </w:tc>
        <w:tc>
          <w:tcPr>
            <w:tcW w:w="44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lang w:val="en-US"/>
              </w:rPr>
            </w:pPr>
            <w:r>
              <w:rPr>
                <w:rFonts w:hint="eastAsia" w:ascii="Calibri" w:hAnsi="Calibri" w:eastAsia="宋体" w:cs="Calibri"/>
                <w:i w:val="0"/>
                <w:color w:val="000000"/>
                <w:kern w:val="0"/>
                <w:sz w:val="22"/>
                <w:szCs w:val="22"/>
                <w:highlight w:val="none"/>
                <w:u w:val="none"/>
                <w:lang w:val="en-US" w:eastAsia="zh-CN" w:bidi="ar"/>
              </w:rPr>
              <w:t>53.56</w:t>
            </w:r>
          </w:p>
        </w:tc>
        <w:tc>
          <w:tcPr>
            <w:tcW w:w="4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53.56</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highlight w:val="none"/>
                <w:u w:val="none"/>
              </w:rPr>
            </w:pPr>
            <w:r>
              <w:rPr>
                <w:rFonts w:hint="eastAsia" w:ascii="Calibri" w:hAnsi="Calibri" w:eastAsia="宋体" w:cs="Calibri"/>
                <w:i w:val="0"/>
                <w:color w:val="000000"/>
                <w:kern w:val="0"/>
                <w:sz w:val="22"/>
                <w:szCs w:val="22"/>
                <w:highlight w:val="none"/>
                <w:u w:val="none"/>
                <w:lang w:val="en-US" w:eastAsia="zh-CN" w:bidi="ar"/>
              </w:rPr>
              <w:t>53.56</w:t>
            </w:r>
          </w:p>
        </w:tc>
        <w:tc>
          <w:tcPr>
            <w:tcW w:w="1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16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5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rPr>
            </w:pPr>
          </w:p>
        </w:tc>
      </w:tr>
    </w:tbl>
    <w:p>
      <w:pPr>
        <w:rPr>
          <w:highlight w:val="none"/>
        </w:rPr>
      </w:pPr>
    </w:p>
    <w:p/>
    <w:p/>
    <w:p/>
    <w:p/>
    <w:p/>
    <w:p/>
    <w:p/>
    <w:p/>
    <w:p/>
    <w:p/>
    <w:p/>
    <w:p/>
    <w:p/>
    <w:p/>
    <w:p/>
    <w:p/>
    <w:p/>
    <w:p/>
    <w:tbl>
      <w:tblPr>
        <w:tblStyle w:val="9"/>
        <w:tblW w:w="5000" w:type="pct"/>
        <w:tblInd w:w="0" w:type="dxa"/>
        <w:shd w:val="clear" w:color="auto" w:fill="auto"/>
        <w:tblLayout w:type="autofit"/>
        <w:tblCellMar>
          <w:top w:w="0" w:type="dxa"/>
          <w:left w:w="0" w:type="dxa"/>
          <w:bottom w:w="0" w:type="dxa"/>
          <w:right w:w="0" w:type="dxa"/>
        </w:tblCellMar>
      </w:tblPr>
      <w:tblGrid>
        <w:gridCol w:w="533"/>
        <w:gridCol w:w="1065"/>
        <w:gridCol w:w="4179"/>
        <w:gridCol w:w="1587"/>
        <w:gridCol w:w="1071"/>
        <w:gridCol w:w="1071"/>
        <w:gridCol w:w="1103"/>
        <w:gridCol w:w="1848"/>
        <w:gridCol w:w="2373"/>
      </w:tblGrid>
      <w:tr>
        <w:tblPrEx>
          <w:shd w:val="clear" w:color="auto" w:fill="auto"/>
          <w:tblCellMar>
            <w:top w:w="0" w:type="dxa"/>
            <w:left w:w="0" w:type="dxa"/>
            <w:bottom w:w="0" w:type="dxa"/>
            <w:right w:w="0" w:type="dxa"/>
          </w:tblCellMar>
        </w:tblPrEx>
        <w:trPr>
          <w:trHeight w:val="360" w:hRule="atLeast"/>
        </w:trPr>
        <w:tc>
          <w:tcPr>
            <w:tcW w:w="5000" w:type="pct"/>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部门预算支出总表</w:t>
            </w:r>
          </w:p>
        </w:tc>
      </w:tr>
      <w:tr>
        <w:tblPrEx>
          <w:tblCellMar>
            <w:top w:w="0" w:type="dxa"/>
            <w:left w:w="0" w:type="dxa"/>
            <w:bottom w:w="0" w:type="dxa"/>
            <w:right w:w="0" w:type="dxa"/>
          </w:tblCellMar>
        </w:tblPrEx>
        <w:trPr>
          <w:trHeight w:val="360" w:hRule="atLeast"/>
        </w:trPr>
        <w:tc>
          <w:tcPr>
            <w:tcW w:w="3576"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623"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预算年度：2023</w:t>
            </w:r>
          </w:p>
        </w:tc>
        <w:tc>
          <w:tcPr>
            <w:tcW w:w="80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18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76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53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37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62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80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60" w:hRule="atLeast"/>
        </w:trPr>
        <w:tc>
          <w:tcPr>
            <w:tcW w:w="18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3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0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13033.36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2378.89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10654.47</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206</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科学技术支出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65.00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highlight w:val="none"/>
                <w:u w:val="none"/>
                <w:lang w:val="en-US" w:eastAsia="zh-CN" w:bidi="ar"/>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lang w:val="en-US" w:eastAsia="zh-CN"/>
              </w:rPr>
            </w:pPr>
            <w:r>
              <w:rPr>
                <w:rFonts w:hint="eastAsia" w:ascii="Calibri" w:hAnsi="Calibri" w:eastAsia="宋体" w:cs="Calibri"/>
                <w:i w:val="0"/>
                <w:color w:val="000000"/>
                <w:sz w:val="22"/>
                <w:szCs w:val="22"/>
                <w:highlight w:val="none"/>
                <w:u w:val="none"/>
                <w:lang w:val="en-US" w:eastAsia="zh-CN"/>
              </w:rPr>
              <w:t>65.00</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green"/>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3</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20604</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技术研究与开发</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65.00</w:t>
            </w: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highlight w:val="none"/>
                <w:u w:val="none"/>
                <w:lang w:val="en-US" w:eastAsia="zh-CN" w:bidi="ar"/>
              </w:rPr>
            </w:pP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lang w:val="en-US" w:eastAsia="zh-CN"/>
              </w:rPr>
            </w:pPr>
            <w:r>
              <w:rPr>
                <w:rFonts w:hint="eastAsia" w:ascii="Calibri" w:hAnsi="Calibri" w:eastAsia="宋体" w:cs="Calibri"/>
                <w:i w:val="0"/>
                <w:color w:val="000000"/>
                <w:sz w:val="22"/>
                <w:szCs w:val="22"/>
                <w:highlight w:val="none"/>
                <w:u w:val="none"/>
                <w:lang w:val="en-US" w:eastAsia="zh-CN"/>
              </w:rPr>
              <w:t>65.00</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green"/>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4</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2060404</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科技成果转化与扩散</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65.00</w:t>
            </w: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highlight w:val="none"/>
                <w:u w:val="none"/>
                <w:lang w:val="en-US" w:eastAsia="zh-CN" w:bidi="ar"/>
              </w:rPr>
            </w:pP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none"/>
                <w:u w:val="none"/>
                <w:lang w:val="en-US" w:eastAsia="zh-CN"/>
              </w:rPr>
            </w:pPr>
            <w:r>
              <w:rPr>
                <w:rFonts w:hint="eastAsia" w:ascii="Calibri" w:hAnsi="Calibri" w:eastAsia="宋体" w:cs="Calibri"/>
                <w:i w:val="0"/>
                <w:color w:val="000000"/>
                <w:sz w:val="22"/>
                <w:szCs w:val="22"/>
                <w:highlight w:val="none"/>
                <w:u w:val="none"/>
                <w:lang w:val="en-US" w:eastAsia="zh-CN"/>
              </w:rPr>
              <w:t>65.00</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highlight w:val="green"/>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5</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100.17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100.17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6</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100.17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100.17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7</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100.17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100.17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8</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50.99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50.99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9</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50.99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50.99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10</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50.99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uk-UA" w:bidi="ar-SA"/>
              </w:rPr>
            </w:pPr>
            <w:r>
              <w:rPr>
                <w:rFonts w:hint="eastAsia" w:ascii="Calibri" w:hAnsi="Calibri" w:eastAsia="宋体" w:cs="Calibri"/>
                <w:i w:val="0"/>
                <w:color w:val="000000"/>
                <w:kern w:val="0"/>
                <w:sz w:val="22"/>
                <w:szCs w:val="22"/>
                <w:u w:val="none"/>
                <w:lang w:val="en-US" w:eastAsia="zh-CN" w:bidi="ar"/>
              </w:rPr>
              <w:t>50.99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11</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农林水支出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12763.64</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2174.17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10589.47</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default" w:ascii="Calibri" w:hAnsi="Calibri" w:eastAsia="宋体" w:cs="Calibri"/>
                <w:i w:val="0"/>
                <w:color w:val="000000"/>
                <w:kern w:val="0"/>
                <w:sz w:val="22"/>
                <w:szCs w:val="22"/>
                <w:u w:val="none"/>
                <w:lang w:val="en-US" w:eastAsia="zh-CN" w:bidi="ar"/>
              </w:rPr>
              <w:t>1</w:t>
            </w:r>
            <w:r>
              <w:rPr>
                <w:rFonts w:hint="eastAsia" w:ascii="Calibri" w:hAnsi="Calibri" w:eastAsia="宋体" w:cs="Calibri"/>
                <w:i w:val="0"/>
                <w:color w:val="000000"/>
                <w:kern w:val="0"/>
                <w:sz w:val="22"/>
                <w:szCs w:val="22"/>
                <w:u w:val="none"/>
                <w:lang w:val="en-US" w:eastAsia="zh-CN" w:bidi="ar"/>
              </w:rPr>
              <w:t>2</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农业农村</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12398.21</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2174.17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10224.04</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13</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2130101</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2174.17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2174.17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14</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2130108</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病虫害控制</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299.39</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299.39</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15</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2130109</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农产品质量安全</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45.20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45.20</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16</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2130110</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执法监管</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17</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2130119</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防灾救灾</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0.45</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0.45</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18</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2130122</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农业生产发展</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3014.11</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3014.11</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19</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2130126</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农村社会事业</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1594.96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1594.96</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20</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2130135</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农业资源保护修复与利用</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204.00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204.00</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2130153</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农田建设</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3456.27</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3456.27</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2130199</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其他农业农村支出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1601.66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1601.66</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21307</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农村综合改革</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365.00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365.00</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2130799</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其他农村综合改革支出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365.00</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365.00</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25</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21309</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目标价格补贴</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0.43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0.43</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26</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2130901</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棉花目标价格补贴</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0.43</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0.43</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27</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53.56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53.56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28</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53.56</w:t>
            </w: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53.56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29</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140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53.56</w:t>
            </w:r>
          </w:p>
        </w:tc>
        <w:tc>
          <w:tcPr>
            <w:tcW w:w="10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53.56</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
    <w:p/>
    <w:p/>
    <w:p/>
    <w:p/>
    <w:p/>
    <w:p/>
    <w:p/>
    <w:p/>
    <w:p/>
    <w:p/>
    <w:p/>
    <w:p/>
    <w:p/>
    <w:p/>
    <w:p/>
    <w:p/>
    <w:p/>
    <w:tbl>
      <w:tblPr>
        <w:tblStyle w:val="9"/>
        <w:tblW w:w="4999" w:type="pct"/>
        <w:tblInd w:w="0" w:type="dxa"/>
        <w:shd w:val="clear" w:color="auto" w:fill="auto"/>
        <w:tblLayout w:type="fixed"/>
        <w:tblCellMar>
          <w:top w:w="0" w:type="dxa"/>
          <w:left w:w="0" w:type="dxa"/>
          <w:bottom w:w="0" w:type="dxa"/>
          <w:right w:w="0" w:type="dxa"/>
        </w:tblCellMar>
      </w:tblPr>
      <w:tblGrid>
        <w:gridCol w:w="447"/>
        <w:gridCol w:w="2542"/>
        <w:gridCol w:w="1180"/>
        <w:gridCol w:w="3254"/>
        <w:gridCol w:w="1080"/>
        <w:gridCol w:w="1447"/>
        <w:gridCol w:w="2335"/>
        <w:gridCol w:w="2544"/>
      </w:tblGrid>
      <w:tr>
        <w:tblPrEx>
          <w:shd w:val="clear" w:color="auto" w:fill="auto"/>
          <w:tblCellMar>
            <w:top w:w="0" w:type="dxa"/>
            <w:left w:w="0" w:type="dxa"/>
            <w:bottom w:w="0" w:type="dxa"/>
            <w:right w:w="0" w:type="dxa"/>
          </w:tblCellMar>
        </w:tblPrEx>
        <w:trPr>
          <w:trHeight w:val="360"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部门预算财政拨款收支总表</w:t>
            </w:r>
          </w:p>
        </w:tc>
      </w:tr>
      <w:tr>
        <w:tblPrEx>
          <w:tblCellMar>
            <w:top w:w="0" w:type="dxa"/>
            <w:left w:w="0" w:type="dxa"/>
            <w:bottom w:w="0" w:type="dxa"/>
            <w:right w:w="0" w:type="dxa"/>
          </w:tblCellMar>
        </w:tblPrEx>
        <w:trPr>
          <w:trHeight w:val="360" w:hRule="atLeast"/>
        </w:trPr>
        <w:tc>
          <w:tcPr>
            <w:tcW w:w="3354"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787"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预算年度：2023</w:t>
            </w:r>
          </w:p>
        </w:tc>
        <w:tc>
          <w:tcPr>
            <w:tcW w:w="857"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25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3594"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360" w:hRule="atLeast"/>
        </w:trPr>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CellMar>
            <w:top w:w="0" w:type="dxa"/>
            <w:left w:w="0" w:type="dxa"/>
            <w:bottom w:w="0" w:type="dxa"/>
            <w:right w:w="0" w:type="dxa"/>
          </w:tblCellMar>
        </w:tblPrEx>
        <w:trPr>
          <w:trHeight w:val="36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9115.06</w:t>
            </w: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一、一般公共服务支出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二、外交支出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三、国防支出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四、公共安全支出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五、教育支出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六、科学技术支出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65.00</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65.00</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七、文化旅游体育与传媒支出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八、社会保障和就业支出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100.17</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100.17</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九、社会保险基金支出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十、卫生健康支出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50.99</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50.99</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十一、节能环保支出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十二、城乡社区支出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十三、农林水支出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12763.64</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12763.64</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十四、交通运输支出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5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十五、资源勘探工业信息等支出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十六、商业服务业等支出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十七、金融支出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十八、援助其他地区支出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50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十九、自然资源海洋气象等支出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二十、住房保障支出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53.56</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53.56</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二十一、粮油物资储备支出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二十二、国有资本经营预算支出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二十三、灾害防治及应急管理支出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二十四、预备费</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二十五、其他支出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二十六、转移性支出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二十七、债务还本支出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二十八、债务付息支出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二十九、债务发行费用支出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三十、抗疫特别国债安排的支出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本年收入合计</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9115.06</w:t>
            </w: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本年支出合计</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13033.36</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13033.36</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年初财政拨款结转和结余</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3918.30</w:t>
            </w: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年末财政拨款结转和结余</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一、一般公共预算拨款</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3918.30</w:t>
            </w: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二、政府性基金预算拨款</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三、国有资本经营预算拨款</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w:t>
            </w: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收入总计</w:t>
            </w:r>
          </w:p>
        </w:tc>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13033.36</w:t>
            </w:r>
          </w:p>
        </w:tc>
        <w:tc>
          <w:tcPr>
            <w:tcW w:w="10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支出总计</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13033.36</w:t>
            </w:r>
          </w:p>
        </w:tc>
        <w:tc>
          <w:tcPr>
            <w:tcW w:w="4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13033.36</w:t>
            </w:r>
          </w:p>
        </w:tc>
        <w:tc>
          <w:tcPr>
            <w:tcW w:w="78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p>
        </w:tc>
        <w:tc>
          <w:tcPr>
            <w:tcW w:w="85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
    <w:p/>
    <w:tbl>
      <w:tblPr>
        <w:tblStyle w:val="9"/>
        <w:tblW w:w="5000" w:type="pct"/>
        <w:tblInd w:w="0" w:type="dxa"/>
        <w:shd w:val="clear" w:color="auto" w:fill="auto"/>
        <w:tblLayout w:type="autofit"/>
        <w:tblCellMar>
          <w:top w:w="0" w:type="dxa"/>
          <w:left w:w="0" w:type="dxa"/>
          <w:bottom w:w="0" w:type="dxa"/>
          <w:right w:w="0" w:type="dxa"/>
        </w:tblCellMar>
      </w:tblPr>
      <w:tblGrid>
        <w:gridCol w:w="649"/>
        <w:gridCol w:w="1264"/>
        <w:gridCol w:w="4968"/>
        <w:gridCol w:w="1201"/>
        <w:gridCol w:w="1056"/>
        <w:gridCol w:w="1299"/>
        <w:gridCol w:w="2195"/>
        <w:gridCol w:w="2198"/>
      </w:tblGrid>
      <w:tr>
        <w:tblPrEx>
          <w:shd w:val="clear" w:color="auto" w:fill="auto"/>
          <w:tblCellMar>
            <w:top w:w="0" w:type="dxa"/>
            <w:left w:w="0" w:type="dxa"/>
            <w:bottom w:w="0" w:type="dxa"/>
            <w:right w:w="0" w:type="dxa"/>
          </w:tblCellMar>
        </w:tblPrEx>
        <w:trPr>
          <w:trHeight w:val="360"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部门预算一般公共预算财政拨款支出表</w:t>
            </w:r>
          </w:p>
        </w:tc>
      </w:tr>
      <w:tr>
        <w:tblPrEx>
          <w:tblCellMar>
            <w:top w:w="0" w:type="dxa"/>
            <w:left w:w="0" w:type="dxa"/>
            <w:bottom w:w="0" w:type="dxa"/>
            <w:right w:w="0" w:type="dxa"/>
          </w:tblCellMar>
        </w:tblPrEx>
        <w:trPr>
          <w:trHeight w:val="360" w:hRule="atLeast"/>
        </w:trPr>
        <w:tc>
          <w:tcPr>
            <w:tcW w:w="3518"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74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预算年度：2023</w:t>
            </w:r>
          </w:p>
        </w:tc>
        <w:tc>
          <w:tcPr>
            <w:tcW w:w="741"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21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10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3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741"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60" w:hRule="atLeast"/>
        </w:trPr>
        <w:tc>
          <w:tcPr>
            <w:tcW w:w="21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c>
          <w:tcPr>
            <w:tcW w:w="74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13033.36</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2378.89</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2157.39</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221.50</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10654.47</w:t>
            </w: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206</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科学技术支出</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65.00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65.00</w:t>
            </w: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3</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20604</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技术研究与开发</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65.00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65.00</w:t>
            </w:r>
          </w:p>
        </w:tc>
      </w:tr>
      <w:tr>
        <w:tblPrEx>
          <w:tblCellMar>
            <w:top w:w="0" w:type="dxa"/>
            <w:left w:w="0" w:type="dxa"/>
            <w:bottom w:w="0" w:type="dxa"/>
            <w:right w:w="0" w:type="dxa"/>
          </w:tblCellMar>
        </w:tblPrEx>
        <w:trPr>
          <w:trHeight w:val="9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4</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2060404</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highlight w:val="none"/>
                <w:u w:val="none"/>
                <w:lang w:val="en-US" w:eastAsia="zh-CN" w:bidi="ar"/>
              </w:rPr>
            </w:pPr>
            <w:r>
              <w:rPr>
                <w:rFonts w:hint="eastAsia" w:ascii="Calibri" w:hAnsi="Calibri" w:eastAsia="宋体" w:cs="Calibri"/>
                <w:i w:val="0"/>
                <w:color w:val="000000"/>
                <w:kern w:val="0"/>
                <w:sz w:val="22"/>
                <w:szCs w:val="22"/>
                <w:highlight w:val="none"/>
                <w:u w:val="none"/>
                <w:lang w:val="en-US" w:eastAsia="zh-CN" w:bidi="ar"/>
              </w:rPr>
              <w:t>科技成果转化与扩散</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65.00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eastAsia" w:ascii="Calibri" w:hAnsi="Calibri" w:eastAsia="宋体" w:cs="Calibri"/>
                <w:i w:val="0"/>
                <w:color w:val="000000"/>
                <w:kern w:val="0"/>
                <w:sz w:val="22"/>
                <w:szCs w:val="22"/>
                <w:u w:val="none"/>
                <w:lang w:val="en-US" w:eastAsia="zh-CN" w:bidi="ar"/>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65.00</w:t>
            </w: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5</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社会保障和就业支出</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100.17</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100.17</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100.17</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6</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行政事业单位养老支出</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100.17</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100.17</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100.17</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7</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2080505</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100.17</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100.17</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100.17</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8</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卫生健康支出</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50.99</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50.99</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50.99</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9</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行政事业单位医疗</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50.99</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50.99</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50.99</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10</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2101101</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行政单位医疗</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50.99</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50.99</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50.99</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11</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农林水支出</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12763.64</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2174.17</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1952.67</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221.50</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10589.47</w:t>
            </w: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农业农村</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12398.21</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2174.17</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1952.67</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221.50</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10224.04</w:t>
            </w: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13</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2130101</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行政运行</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2174.17</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2174.17</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1952.67</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221.50</w:t>
            </w: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14</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2130108</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病虫害控制</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299.39</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299.39</w:t>
            </w: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15</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2130109</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农产品质量安全</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45.20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45.20</w:t>
            </w: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16</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2130110</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执法监管</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w:t>
            </w: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17</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2130119</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防灾救灾</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0.45</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0.45</w:t>
            </w: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18</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2130122</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农业生产发展</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3014.11</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3014.11</w:t>
            </w: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19</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2130126</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农村社会事业</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1594.96</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1594.96</w:t>
            </w: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20</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2130135</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农业资源保护修复与利用</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204.00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204.00</w:t>
            </w: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21</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2130153</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农田建设</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3456.27</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3456.27</w:t>
            </w: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22</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2130199</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其他农业农村支出</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1601.66</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1601.66</w:t>
            </w: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23</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21307</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农村综合改革</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365.00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365.00</w:t>
            </w: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24</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2130799</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其他农村综合改革支出</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365.00</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365.00</w:t>
            </w: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25</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21309</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目标价格补贴</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0.43</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0.43</w:t>
            </w: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26</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2130901</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棉花目标价格补贴</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0.43</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0.43</w:t>
            </w: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r>
              <w:rPr>
                <w:rFonts w:hint="eastAsia" w:ascii="Calibri" w:hAnsi="Calibri" w:eastAsia="宋体" w:cs="Calibri"/>
                <w:i w:val="0"/>
                <w:color w:val="000000"/>
                <w:kern w:val="0"/>
                <w:sz w:val="22"/>
                <w:szCs w:val="22"/>
                <w:u w:val="none"/>
                <w:lang w:val="en-US" w:eastAsia="zh-CN" w:bidi="ar"/>
              </w:rPr>
              <w:t>7</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住房保障支出</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53.56</w:t>
            </w:r>
          </w:p>
        </w:tc>
        <w:tc>
          <w:tcPr>
            <w:tcW w:w="35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53.56</w:t>
            </w: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53.56</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r>
              <w:rPr>
                <w:rFonts w:hint="eastAsia" w:ascii="Calibri" w:hAnsi="Calibri" w:eastAsia="宋体" w:cs="Calibri"/>
                <w:i w:val="0"/>
                <w:color w:val="000000"/>
                <w:kern w:val="0"/>
                <w:sz w:val="22"/>
                <w:szCs w:val="22"/>
                <w:u w:val="none"/>
                <w:lang w:val="en-US" w:eastAsia="zh-CN" w:bidi="ar"/>
              </w:rPr>
              <w:t>8</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住房改革支出</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53.56</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53.56</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53.56</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r>
              <w:rPr>
                <w:rFonts w:hint="eastAsia" w:ascii="Calibri" w:hAnsi="Calibri" w:eastAsia="宋体" w:cs="Calibri"/>
                <w:i w:val="0"/>
                <w:color w:val="000000"/>
                <w:kern w:val="0"/>
                <w:sz w:val="22"/>
                <w:szCs w:val="22"/>
                <w:u w:val="none"/>
                <w:lang w:val="en-US" w:eastAsia="zh-CN" w:bidi="ar"/>
              </w:rPr>
              <w:t>9</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2210201</w:t>
            </w:r>
          </w:p>
        </w:tc>
        <w:tc>
          <w:tcPr>
            <w:tcW w:w="16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12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53.56</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53.56</w:t>
            </w:r>
          </w:p>
        </w:tc>
        <w:tc>
          <w:tcPr>
            <w:tcW w:w="12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53.56</w:t>
            </w:r>
          </w:p>
        </w:tc>
        <w:tc>
          <w:tcPr>
            <w:tcW w:w="7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74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
    <w:p/>
    <w:p/>
    <w:p/>
    <w:p/>
    <w:p/>
    <w:p/>
    <w:p/>
    <w:p/>
    <w:p/>
    <w:p/>
    <w:p/>
    <w:p/>
    <w:p/>
    <w:p/>
    <w:p/>
    <w:p/>
    <w:p/>
    <w:tbl>
      <w:tblPr>
        <w:tblStyle w:val="9"/>
        <w:tblW w:w="5000" w:type="pct"/>
        <w:tblInd w:w="0" w:type="dxa"/>
        <w:shd w:val="clear" w:color="auto" w:fill="auto"/>
        <w:tblLayout w:type="autofit"/>
        <w:tblCellMar>
          <w:top w:w="0" w:type="dxa"/>
          <w:left w:w="0" w:type="dxa"/>
          <w:bottom w:w="0" w:type="dxa"/>
          <w:right w:w="0" w:type="dxa"/>
        </w:tblCellMar>
      </w:tblPr>
      <w:tblGrid>
        <w:gridCol w:w="830"/>
        <w:gridCol w:w="1608"/>
        <w:gridCol w:w="5502"/>
        <w:gridCol w:w="1338"/>
        <w:gridCol w:w="2776"/>
        <w:gridCol w:w="2776"/>
      </w:tblGrid>
      <w:tr>
        <w:tblPrEx>
          <w:shd w:val="clear" w:color="auto" w:fill="auto"/>
          <w:tblCellMar>
            <w:top w:w="0" w:type="dxa"/>
            <w:left w:w="0" w:type="dxa"/>
            <w:bottom w:w="0" w:type="dxa"/>
            <w:right w:w="0" w:type="dxa"/>
          </w:tblCellMar>
        </w:tblPrEx>
        <w:trPr>
          <w:trHeight w:val="360" w:hRule="atLeast"/>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部门预算一般公共预算财政拨款基本支出表</w:t>
            </w:r>
          </w:p>
        </w:tc>
      </w:tr>
      <w:tr>
        <w:tblPrEx>
          <w:tblCellMar>
            <w:top w:w="0" w:type="dxa"/>
            <w:left w:w="0" w:type="dxa"/>
            <w:bottom w:w="0" w:type="dxa"/>
            <w:right w:w="0" w:type="dxa"/>
          </w:tblCellMar>
        </w:tblPrEx>
        <w:trPr>
          <w:trHeight w:val="360" w:hRule="atLeast"/>
        </w:trPr>
        <w:tc>
          <w:tcPr>
            <w:tcW w:w="3127" w:type="pct"/>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936"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预算年度：2023</w:t>
            </w:r>
          </w:p>
        </w:tc>
        <w:tc>
          <w:tcPr>
            <w:tcW w:w="936"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28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39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支出部门经济分类科目</w:t>
            </w:r>
          </w:p>
        </w:tc>
        <w:tc>
          <w:tcPr>
            <w:tcW w:w="232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一般公共预算基本支出</w:t>
            </w:r>
          </w:p>
        </w:tc>
      </w:tr>
      <w:tr>
        <w:tblPrEx>
          <w:tblCellMar>
            <w:top w:w="0" w:type="dxa"/>
            <w:left w:w="0" w:type="dxa"/>
            <w:bottom w:w="0" w:type="dxa"/>
            <w:right w:w="0" w:type="dxa"/>
          </w:tblCellMar>
        </w:tblPrEx>
        <w:trPr>
          <w:trHeight w:val="360" w:hRule="atLeast"/>
        </w:trPr>
        <w:tc>
          <w:tcPr>
            <w:tcW w:w="28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6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2378.89</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2157.39</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221.50</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工资福利支出</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sz w:val="22"/>
                <w:szCs w:val="22"/>
                <w:u w:val="none"/>
                <w:lang w:val="en-US" w:eastAsia="zh-CN"/>
              </w:rPr>
              <w:t>2157.39</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2157.39</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30101</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基本工资</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1574.86</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1574.86</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30102</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津贴补贴</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114.47</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114.47</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30103</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奖金</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117.65</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117.65</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30107</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绩效工资</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127.85</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127.85</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30108</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100.17</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100.17</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30110</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城镇职工基本医疗保险缴费</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38.47</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38.47</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9</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30111</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公务员医疗补助</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12.52</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12.52</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10</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30112</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其他社会保障缴费</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6.22</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6.22</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r>
              <w:rPr>
                <w:rFonts w:hint="eastAsia" w:ascii="Calibri" w:hAnsi="Calibri" w:eastAsia="宋体" w:cs="Calibri"/>
                <w:i w:val="0"/>
                <w:color w:val="000000"/>
                <w:kern w:val="0"/>
                <w:sz w:val="22"/>
                <w:szCs w:val="22"/>
                <w:u w:val="none"/>
                <w:lang w:val="en-US" w:eastAsia="zh-CN" w:bidi="ar"/>
              </w:rPr>
              <w:t>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30113</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住房公积金</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53.56</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53.56</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12</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商品和服务支出</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221.50</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221.50</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r>
              <w:rPr>
                <w:rFonts w:hint="eastAsia" w:ascii="Calibri" w:hAnsi="Calibri" w:eastAsia="宋体" w:cs="Calibri"/>
                <w:i w:val="0"/>
                <w:color w:val="000000"/>
                <w:kern w:val="0"/>
                <w:sz w:val="22"/>
                <w:szCs w:val="22"/>
                <w:u w:val="none"/>
                <w:lang w:val="en-US" w:eastAsia="zh-CN" w:bidi="ar"/>
              </w:rPr>
              <w:t>3</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30201</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办公费</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49.82</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49.82</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r>
              <w:rPr>
                <w:rFonts w:hint="eastAsia" w:ascii="Calibri" w:hAnsi="Calibri" w:eastAsia="宋体" w:cs="Calibri"/>
                <w:i w:val="0"/>
                <w:color w:val="000000"/>
                <w:kern w:val="0"/>
                <w:sz w:val="22"/>
                <w:szCs w:val="22"/>
                <w:u w:val="none"/>
                <w:lang w:val="en-US" w:eastAsia="zh-CN" w:bidi="ar"/>
              </w:rPr>
              <w:t>4</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30207</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邮电费</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0.36</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0.36</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r>
              <w:rPr>
                <w:rFonts w:hint="eastAsia" w:ascii="Calibri" w:hAnsi="Calibri" w:eastAsia="宋体" w:cs="Calibri"/>
                <w:i w:val="0"/>
                <w:color w:val="000000"/>
                <w:kern w:val="0"/>
                <w:sz w:val="22"/>
                <w:szCs w:val="22"/>
                <w:u w:val="none"/>
                <w:lang w:val="en-US" w:eastAsia="zh-CN" w:bidi="ar"/>
              </w:rPr>
              <w:t>5</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30208</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取暖费</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10.00</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10.00</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16</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30211</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差旅费</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23.10</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23.10</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r>
              <w:rPr>
                <w:rFonts w:hint="eastAsia" w:ascii="Calibri" w:hAnsi="Calibri" w:eastAsia="宋体" w:cs="Calibri"/>
                <w:i w:val="0"/>
                <w:color w:val="000000"/>
                <w:kern w:val="0"/>
                <w:sz w:val="22"/>
                <w:szCs w:val="22"/>
                <w:u w:val="none"/>
                <w:lang w:val="en-US" w:eastAsia="zh-CN" w:bidi="ar"/>
              </w:rPr>
              <w:t>7</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30217</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公务接待费</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w:t>
            </w:r>
            <w:r>
              <w:rPr>
                <w:rFonts w:hint="default" w:ascii="Calibri" w:hAnsi="Calibri" w:eastAsia="宋体" w:cs="Calibri"/>
                <w:i w:val="0"/>
                <w:color w:val="000000"/>
                <w:kern w:val="0"/>
                <w:sz w:val="22"/>
                <w:szCs w:val="22"/>
                <w:u w:val="none"/>
                <w:lang w:val="en-US" w:eastAsia="zh-CN" w:bidi="ar"/>
              </w:rPr>
              <w:t>.00</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w:t>
            </w:r>
            <w:r>
              <w:rPr>
                <w:rFonts w:hint="default" w:ascii="Calibri" w:hAnsi="Calibri" w:eastAsia="宋体" w:cs="Calibri"/>
                <w:i w:val="0"/>
                <w:color w:val="000000"/>
                <w:kern w:val="0"/>
                <w:sz w:val="22"/>
                <w:szCs w:val="22"/>
                <w:u w:val="none"/>
                <w:lang w:val="en-US" w:eastAsia="zh-CN" w:bidi="ar"/>
              </w:rPr>
              <w:t>.00</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r>
              <w:rPr>
                <w:rFonts w:hint="eastAsia" w:ascii="Calibri" w:hAnsi="Calibri" w:eastAsia="宋体" w:cs="Calibri"/>
                <w:i w:val="0"/>
                <w:color w:val="000000"/>
                <w:kern w:val="0"/>
                <w:sz w:val="22"/>
                <w:szCs w:val="22"/>
                <w:u w:val="none"/>
                <w:lang w:val="en-US" w:eastAsia="zh-CN" w:bidi="ar"/>
              </w:rPr>
              <w:t>8</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30226</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劳务费</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30.70</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30.70</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r>
              <w:rPr>
                <w:rFonts w:hint="eastAsia" w:ascii="Calibri" w:hAnsi="Calibri" w:eastAsia="宋体" w:cs="Calibri"/>
                <w:i w:val="0"/>
                <w:color w:val="000000"/>
                <w:kern w:val="0"/>
                <w:sz w:val="22"/>
                <w:szCs w:val="22"/>
                <w:u w:val="none"/>
                <w:lang w:val="en-US" w:eastAsia="zh-CN" w:bidi="ar"/>
              </w:rPr>
              <w:t>9</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30228</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工会经费</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18.86</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18.86</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20</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30229</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福利费</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44.24</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44.24</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r>
              <w:rPr>
                <w:rFonts w:hint="eastAsia" w:ascii="Calibri" w:hAnsi="Calibri" w:eastAsia="宋体" w:cs="Calibri"/>
                <w:i w:val="0"/>
                <w:color w:val="000000"/>
                <w:kern w:val="0"/>
                <w:sz w:val="22"/>
                <w:szCs w:val="22"/>
                <w:u w:val="none"/>
                <w:lang w:val="en-US" w:eastAsia="zh-CN" w:bidi="ar"/>
              </w:rPr>
              <w:t>1</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30231</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公务用车运行维护费</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28.00</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28.00</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r>
              <w:rPr>
                <w:rFonts w:hint="eastAsia" w:ascii="Calibri" w:hAnsi="Calibri" w:eastAsia="宋体" w:cs="Calibri"/>
                <w:i w:val="0"/>
                <w:color w:val="000000"/>
                <w:kern w:val="0"/>
                <w:sz w:val="22"/>
                <w:szCs w:val="22"/>
                <w:u w:val="none"/>
                <w:lang w:val="en-US" w:eastAsia="zh-CN" w:bidi="ar"/>
              </w:rPr>
              <w:t>2</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30239</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其他交通费用</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13.14</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13.14</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r>
              <w:rPr>
                <w:rFonts w:hint="eastAsia" w:ascii="Calibri" w:hAnsi="Calibri" w:eastAsia="宋体" w:cs="Calibri"/>
                <w:i w:val="0"/>
                <w:color w:val="000000"/>
                <w:kern w:val="0"/>
                <w:sz w:val="22"/>
                <w:szCs w:val="22"/>
                <w:u w:val="none"/>
                <w:lang w:val="en-US" w:eastAsia="zh-CN" w:bidi="ar"/>
              </w:rPr>
              <w:t>3</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30299</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其他商品和服务支出</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2.28</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2.28</w:t>
            </w: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r>
              <w:rPr>
                <w:rFonts w:hint="eastAsia" w:ascii="Calibri" w:hAnsi="Calibri" w:eastAsia="宋体" w:cs="Calibri"/>
                <w:i w:val="0"/>
                <w:color w:val="000000"/>
                <w:kern w:val="0"/>
                <w:sz w:val="22"/>
                <w:szCs w:val="22"/>
                <w:u w:val="none"/>
                <w:lang w:val="en-US" w:eastAsia="zh-CN" w:bidi="ar"/>
              </w:rPr>
              <w:t>4</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对个人和家庭的补助</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11.62</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11.62</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r>
              <w:rPr>
                <w:rFonts w:hint="eastAsia" w:ascii="Calibri" w:hAnsi="Calibri" w:eastAsia="宋体" w:cs="Calibri"/>
                <w:i w:val="0"/>
                <w:color w:val="000000"/>
                <w:kern w:val="0"/>
                <w:sz w:val="22"/>
                <w:szCs w:val="22"/>
                <w:u w:val="none"/>
                <w:lang w:val="en-US" w:eastAsia="zh-CN" w:bidi="ar"/>
              </w:rPr>
              <w:t>5</w:t>
            </w:r>
          </w:p>
        </w:tc>
        <w:tc>
          <w:tcPr>
            <w:tcW w:w="5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30305</w:t>
            </w:r>
          </w:p>
        </w:tc>
        <w:tc>
          <w:tcPr>
            <w:tcW w:w="185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生活补助</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11.62</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lang w:val="en-US"/>
              </w:rPr>
            </w:pPr>
            <w:r>
              <w:rPr>
                <w:rFonts w:hint="eastAsia" w:ascii="Calibri" w:hAnsi="Calibri" w:eastAsia="宋体" w:cs="Calibri"/>
                <w:i w:val="0"/>
                <w:color w:val="000000"/>
                <w:kern w:val="0"/>
                <w:sz w:val="22"/>
                <w:szCs w:val="22"/>
                <w:u w:val="none"/>
                <w:lang w:val="en-US" w:eastAsia="zh-CN" w:bidi="ar"/>
              </w:rPr>
              <w:t>11.62</w:t>
            </w:r>
          </w:p>
        </w:tc>
        <w:tc>
          <w:tcPr>
            <w:tcW w:w="9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
    <w:p/>
    <w:p/>
    <w:p/>
    <w:p/>
    <w:p/>
    <w:p/>
    <w:p/>
    <w:p/>
    <w:p/>
    <w:p/>
    <w:p/>
    <w:p/>
    <w:p/>
    <w:p/>
    <w:p/>
    <w:p/>
    <w:p/>
    <w:p/>
    <w:p/>
    <w:p/>
    <w:p/>
    <w:p/>
    <w:p/>
    <w:p/>
    <w:tbl>
      <w:tblPr>
        <w:tblStyle w:val="9"/>
        <w:tblW w:w="5000" w:type="pct"/>
        <w:tblInd w:w="0" w:type="dxa"/>
        <w:shd w:val="clear" w:color="auto" w:fill="auto"/>
        <w:tblLayout w:type="autofit"/>
        <w:tblCellMar>
          <w:top w:w="0" w:type="dxa"/>
          <w:left w:w="0" w:type="dxa"/>
          <w:bottom w:w="0" w:type="dxa"/>
          <w:right w:w="0" w:type="dxa"/>
        </w:tblCellMar>
      </w:tblPr>
      <w:tblGrid>
        <w:gridCol w:w="860"/>
        <w:gridCol w:w="1673"/>
        <w:gridCol w:w="5321"/>
        <w:gridCol w:w="1192"/>
        <w:gridCol w:w="2889"/>
        <w:gridCol w:w="2895"/>
      </w:tblGrid>
      <w:tr>
        <w:tblPrEx>
          <w:shd w:val="clear" w:color="auto" w:fill="auto"/>
          <w:tblCellMar>
            <w:top w:w="0" w:type="dxa"/>
            <w:left w:w="0" w:type="dxa"/>
            <w:bottom w:w="0" w:type="dxa"/>
            <w:right w:w="0" w:type="dxa"/>
          </w:tblCellMar>
        </w:tblPrEx>
        <w:trPr>
          <w:trHeight w:val="360" w:hRule="atLeast"/>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部门预算政府基金预算财政拨款支出表</w:t>
            </w:r>
          </w:p>
        </w:tc>
      </w:tr>
      <w:tr>
        <w:tblPrEx>
          <w:tblCellMar>
            <w:top w:w="0" w:type="dxa"/>
            <w:left w:w="0" w:type="dxa"/>
            <w:bottom w:w="0" w:type="dxa"/>
            <w:right w:w="0" w:type="dxa"/>
          </w:tblCellMar>
        </w:tblPrEx>
        <w:trPr>
          <w:trHeight w:val="360" w:hRule="atLeast"/>
        </w:trPr>
        <w:tc>
          <w:tcPr>
            <w:tcW w:w="3049" w:type="pct"/>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974"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预算年度：2023</w:t>
            </w:r>
          </w:p>
        </w:tc>
        <w:tc>
          <w:tcPr>
            <w:tcW w:w="976"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29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358"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7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7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60" w:hRule="atLeast"/>
        </w:trPr>
        <w:tc>
          <w:tcPr>
            <w:tcW w:w="29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3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1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both"/>
              <w:textAlignment w:val="top"/>
              <w:rPr>
                <w:rFonts w:hint="default" w:ascii="Calibri" w:hAnsi="Calibri" w:eastAsia="宋体" w:cs="Calibri"/>
                <w:i w:val="0"/>
                <w:color w:val="000000"/>
                <w:sz w:val="22"/>
                <w:szCs w:val="22"/>
                <w:u w:val="none"/>
              </w:rPr>
            </w:pP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both"/>
              <w:textAlignment w:val="top"/>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p>
        </w:tc>
        <w:tc>
          <w:tcPr>
            <w:tcW w:w="1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both"/>
              <w:textAlignment w:val="top"/>
              <w:rPr>
                <w:rFonts w:hint="default" w:ascii="Calibri" w:hAnsi="Calibri" w:eastAsia="宋体" w:cs="Calibri"/>
                <w:i w:val="0"/>
                <w:color w:val="000000"/>
                <w:sz w:val="22"/>
                <w:szCs w:val="22"/>
                <w:u w:val="none"/>
              </w:rPr>
            </w:pP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both"/>
              <w:textAlignment w:val="top"/>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29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p>
        </w:tc>
        <w:tc>
          <w:tcPr>
            <w:tcW w:w="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p>
        </w:tc>
        <w:tc>
          <w:tcPr>
            <w:tcW w:w="17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both"/>
              <w:textAlignment w:val="top"/>
              <w:rPr>
                <w:rFonts w:hint="default" w:ascii="Calibri" w:hAnsi="Calibri" w:eastAsia="宋体" w:cs="Calibri"/>
                <w:i w:val="0"/>
                <w:color w:val="000000"/>
                <w:sz w:val="22"/>
                <w:szCs w:val="22"/>
                <w:u w:val="none"/>
              </w:rPr>
            </w:pP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both"/>
              <w:textAlignment w:val="top"/>
              <w:rPr>
                <w:rFonts w:hint="default" w:ascii="Calibri" w:hAnsi="Calibri" w:eastAsia="宋体" w:cs="Calibri"/>
                <w:i w:val="0"/>
                <w:color w:val="000000"/>
                <w:sz w:val="22"/>
                <w:szCs w:val="22"/>
                <w:u w:val="none"/>
              </w:rPr>
            </w:pPr>
          </w:p>
        </w:tc>
      </w:tr>
    </w:tbl>
    <w:p>
      <w:r>
        <w:rPr>
          <w:rFonts w:hint="eastAsia" w:ascii="宋体" w:hAnsi="宋体" w:eastAsia="宋体" w:cs="宋体"/>
          <w:i w:val="0"/>
          <w:color w:val="000000"/>
          <w:kern w:val="0"/>
          <w:sz w:val="22"/>
          <w:szCs w:val="22"/>
          <w:u w:val="none"/>
          <w:lang w:val="en-US" w:eastAsia="zh-CN" w:bidi="ar"/>
        </w:rPr>
        <w:t>注：无部门预算政府基金预算财政拨款支出，空表列示。</w:t>
      </w:r>
    </w:p>
    <w:p/>
    <w:p/>
    <w:p/>
    <w:p/>
    <w:p/>
    <w:p/>
    <w:p/>
    <w:p/>
    <w:p/>
    <w:p/>
    <w:p/>
    <w:p/>
    <w:p/>
    <w:p/>
    <w:p/>
    <w:p/>
    <w:p/>
    <w:p/>
    <w:p/>
    <w:p/>
    <w:p/>
    <w:tbl>
      <w:tblPr>
        <w:tblStyle w:val="9"/>
        <w:tblW w:w="5000" w:type="pct"/>
        <w:tblInd w:w="0" w:type="dxa"/>
        <w:shd w:val="clear" w:color="auto" w:fill="auto"/>
        <w:tblLayout w:type="autofit"/>
        <w:tblCellMar>
          <w:top w:w="0" w:type="dxa"/>
          <w:left w:w="0" w:type="dxa"/>
          <w:bottom w:w="0" w:type="dxa"/>
          <w:right w:w="0" w:type="dxa"/>
        </w:tblCellMar>
      </w:tblPr>
      <w:tblGrid>
        <w:gridCol w:w="1177"/>
        <w:gridCol w:w="2287"/>
        <w:gridCol w:w="2287"/>
        <w:gridCol w:w="1183"/>
        <w:gridCol w:w="3948"/>
        <w:gridCol w:w="3948"/>
      </w:tblGrid>
      <w:tr>
        <w:tblPrEx>
          <w:shd w:val="clear" w:color="auto" w:fill="auto"/>
          <w:tblCellMar>
            <w:top w:w="0" w:type="dxa"/>
            <w:left w:w="0" w:type="dxa"/>
            <w:bottom w:w="0" w:type="dxa"/>
            <w:right w:w="0" w:type="dxa"/>
          </w:tblCellMar>
        </w:tblPrEx>
        <w:trPr>
          <w:trHeight w:val="360" w:hRule="atLeast"/>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部门预算国有资本经营预算财政拨款支出表</w:t>
            </w:r>
          </w:p>
        </w:tc>
      </w:tr>
      <w:tr>
        <w:tblPrEx>
          <w:tblCellMar>
            <w:top w:w="0" w:type="dxa"/>
            <w:left w:w="0" w:type="dxa"/>
            <w:bottom w:w="0" w:type="dxa"/>
            <w:right w:w="0" w:type="dxa"/>
          </w:tblCellMar>
        </w:tblPrEx>
        <w:trPr>
          <w:trHeight w:val="360" w:hRule="atLeast"/>
        </w:trPr>
        <w:tc>
          <w:tcPr>
            <w:tcW w:w="2338" w:type="pct"/>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133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预算年度：2023</w:t>
            </w:r>
          </w:p>
        </w:tc>
        <w:tc>
          <w:tcPr>
            <w:tcW w:w="133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54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w:t>
            </w:r>
          </w:p>
        </w:tc>
        <w:tc>
          <w:tcPr>
            <w:tcW w:w="398"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3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33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60" w:hRule="atLeast"/>
        </w:trPr>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98"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6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eastAsia"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00" w:hRule="atLeast"/>
        </w:trPr>
        <w:tc>
          <w:tcPr>
            <w:tcW w:w="39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center"/>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left"/>
              <w:rPr>
                <w:rFonts w:hint="default" w:ascii="Calibri" w:hAnsi="Calibri" w:eastAsia="宋体" w:cs="Calibri"/>
                <w:i w:val="0"/>
                <w:color w:val="000000"/>
                <w:sz w:val="22"/>
                <w:szCs w:val="22"/>
                <w:u w:val="none"/>
              </w:rPr>
            </w:pPr>
          </w:p>
        </w:tc>
        <w:tc>
          <w:tcPr>
            <w:tcW w:w="39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270" w:hRule="atLeast"/>
        </w:trPr>
        <w:tc>
          <w:tcPr>
            <w:tcW w:w="3669" w:type="pct"/>
            <w:gridSpan w:val="5"/>
            <w:tcBorders>
              <w:top w:val="nil"/>
              <w:left w:val="nil"/>
              <w:bottom w:val="nil"/>
              <w:right w:val="nil"/>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注：无国有资本经营预算财政拨款支出，空表列示。</w:t>
            </w:r>
          </w:p>
        </w:tc>
        <w:tc>
          <w:tcPr>
            <w:tcW w:w="1330" w:type="pct"/>
            <w:tcBorders>
              <w:top w:val="nil"/>
              <w:left w:val="nil"/>
              <w:bottom w:val="nil"/>
              <w:right w:val="nil"/>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
    <w:p/>
    <w:p/>
    <w:p/>
    <w:p/>
    <w:p/>
    <w:p/>
    <w:p/>
    <w:p/>
    <w:p/>
    <w:p/>
    <w:p/>
    <w:p/>
    <w:p/>
    <w:tbl>
      <w:tblPr>
        <w:tblStyle w:val="9"/>
        <w:tblW w:w="5000" w:type="pct"/>
        <w:tblInd w:w="0" w:type="dxa"/>
        <w:shd w:val="clear" w:color="auto" w:fill="auto"/>
        <w:tblLayout w:type="autofit"/>
        <w:tblCellMar>
          <w:top w:w="0" w:type="dxa"/>
          <w:left w:w="0" w:type="dxa"/>
          <w:bottom w:w="0" w:type="dxa"/>
          <w:right w:w="0" w:type="dxa"/>
        </w:tblCellMar>
      </w:tblPr>
      <w:tblGrid>
        <w:gridCol w:w="572"/>
        <w:gridCol w:w="5149"/>
        <w:gridCol w:w="650"/>
        <w:gridCol w:w="2732"/>
        <w:gridCol w:w="2456"/>
        <w:gridCol w:w="3271"/>
      </w:tblGrid>
      <w:tr>
        <w:tblPrEx>
          <w:tblCellMar>
            <w:top w:w="0" w:type="dxa"/>
            <w:left w:w="0" w:type="dxa"/>
            <w:bottom w:w="0" w:type="dxa"/>
            <w:right w:w="0" w:type="dxa"/>
          </w:tblCellMar>
        </w:tblPrEx>
        <w:trPr>
          <w:trHeight w:val="360" w:hRule="atLeast"/>
        </w:trPr>
        <w:tc>
          <w:tcPr>
            <w:tcW w:w="5000" w:type="pct"/>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Times New Roman" w:hAnsi="Times New Roman" w:eastAsia="方正仿宋_GBK" w:cs="Times New Roman"/>
                <w:color w:val="000000"/>
                <w:sz w:val="28"/>
                <w:szCs w:val="24"/>
                <w:lang w:val="en-US" w:eastAsia="zh-CN" w:bidi="ar-SA"/>
              </w:rPr>
              <w:t>部门预算财政拨款“三公”经费支出表</w:t>
            </w:r>
          </w:p>
        </w:tc>
      </w:tr>
      <w:tr>
        <w:tblPrEx>
          <w:tblCellMar>
            <w:top w:w="0" w:type="dxa"/>
            <w:left w:w="0" w:type="dxa"/>
            <w:bottom w:w="0" w:type="dxa"/>
            <w:right w:w="0" w:type="dxa"/>
          </w:tblCellMar>
        </w:tblPrEx>
        <w:trPr>
          <w:trHeight w:val="360" w:hRule="atLeast"/>
        </w:trPr>
        <w:tc>
          <w:tcPr>
            <w:tcW w:w="3069" w:type="pct"/>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预算单位编码及名称：[326]涞水县农业农村局</w:t>
            </w:r>
          </w:p>
        </w:tc>
        <w:tc>
          <w:tcPr>
            <w:tcW w:w="828"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预算年度：2023</w:t>
            </w:r>
          </w:p>
        </w:tc>
        <w:tc>
          <w:tcPr>
            <w:tcW w:w="1101"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0" w:hRule="atLeast"/>
        </w:trPr>
        <w:tc>
          <w:tcPr>
            <w:tcW w:w="193"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736"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070" w:type="pct"/>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资金性质</w:t>
            </w:r>
          </w:p>
        </w:tc>
      </w:tr>
      <w:tr>
        <w:tblPrEx>
          <w:tblCellMar>
            <w:top w:w="0" w:type="dxa"/>
            <w:left w:w="0" w:type="dxa"/>
            <w:bottom w:w="0" w:type="dxa"/>
            <w:right w:w="0" w:type="dxa"/>
          </w:tblCellMar>
        </w:tblPrEx>
        <w:trPr>
          <w:trHeight w:val="360" w:hRule="atLeast"/>
        </w:trPr>
        <w:tc>
          <w:tcPr>
            <w:tcW w:w="193"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36"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政府性基金财政拨款</w:t>
            </w: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CellMar>
            <w:top w:w="0" w:type="dxa"/>
            <w:left w:w="0" w:type="dxa"/>
            <w:bottom w:w="0" w:type="dxa"/>
            <w:right w:w="0" w:type="dxa"/>
          </w:tblCellMar>
        </w:tblPrEx>
        <w:trPr>
          <w:trHeight w:val="36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3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合计</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29</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lang w:val="en-US" w:eastAsia="zh-CN"/>
              </w:rPr>
            </w:pPr>
            <w:r>
              <w:rPr>
                <w:rFonts w:hint="eastAsia" w:ascii="Calibri" w:hAnsi="Calibri" w:eastAsia="宋体" w:cs="Calibri"/>
                <w:i w:val="0"/>
                <w:color w:val="000000"/>
                <w:sz w:val="22"/>
                <w:szCs w:val="22"/>
                <w:u w:val="none"/>
                <w:lang w:val="en-US" w:eastAsia="zh-CN"/>
              </w:rPr>
              <w:t>29</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“三公”经费小计</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一、因公出国（境）费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其中：教学科研人员因公出国（境）费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其他因公出国（境）费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二、公务用车购置及运维费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其中：公务用车购置费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 xml:space="preserve">          公务用车运行维护费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28.00</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28.00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三、公务接待费</w:t>
            </w: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w:t>
            </w:r>
            <w:r>
              <w:rPr>
                <w:rFonts w:hint="default" w:ascii="Calibri" w:hAnsi="Calibri" w:eastAsia="宋体" w:cs="Calibri"/>
                <w:i w:val="0"/>
                <w:color w:val="000000"/>
                <w:kern w:val="0"/>
                <w:sz w:val="22"/>
                <w:szCs w:val="22"/>
                <w:u w:val="none"/>
                <w:lang w:val="en-US" w:eastAsia="zh-CN" w:bidi="ar"/>
              </w:rPr>
              <w:t>00</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right"/>
              <w:textAlignment w:val="top"/>
              <w:rPr>
                <w:rFonts w:hint="default" w:ascii="Calibri" w:hAnsi="Calibri" w:eastAsia="宋体" w:cs="Calibri"/>
                <w:i w:val="0"/>
                <w:color w:val="000000"/>
                <w:sz w:val="22"/>
                <w:szCs w:val="22"/>
                <w:u w:val="none"/>
              </w:rPr>
            </w:pPr>
            <w:r>
              <w:rPr>
                <w:rFonts w:hint="eastAsia" w:ascii="Calibri" w:hAnsi="Calibri" w:eastAsia="宋体" w:cs="Calibri"/>
                <w:i w:val="0"/>
                <w:color w:val="000000"/>
                <w:kern w:val="0"/>
                <w:sz w:val="22"/>
                <w:szCs w:val="22"/>
                <w:u w:val="none"/>
                <w:lang w:val="en-US" w:eastAsia="zh-CN" w:bidi="ar"/>
              </w:rPr>
              <w:t>1</w:t>
            </w:r>
            <w:r>
              <w:rPr>
                <w:rFonts w:hint="default" w:ascii="Calibri" w:hAnsi="Calibri" w:eastAsia="宋体" w:cs="Calibri"/>
                <w:i w:val="0"/>
                <w:color w:val="000000"/>
                <w:kern w:val="0"/>
                <w:sz w:val="22"/>
                <w:szCs w:val="22"/>
                <w:u w:val="none"/>
                <w:lang w:val="en-US" w:eastAsia="zh-CN" w:bidi="ar"/>
              </w:rPr>
              <w:t>.00</w:t>
            </w: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r>
        <w:tblPrEx>
          <w:tblCellMar>
            <w:top w:w="0" w:type="dxa"/>
            <w:left w:w="0" w:type="dxa"/>
            <w:bottom w:w="0" w:type="dxa"/>
            <w:right w:w="0" w:type="dxa"/>
          </w:tblCellMar>
        </w:tblPrEx>
        <w:trPr>
          <w:trHeight w:val="330" w:hRule="atLeast"/>
        </w:trPr>
        <w:tc>
          <w:tcPr>
            <w:tcW w:w="1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center"/>
              <w:textAlignment w:val="top"/>
              <w:rPr>
                <w:rFonts w:hint="default" w:ascii="Calibri" w:hAnsi="Calibri" w:eastAsia="宋体" w:cs="Calibri"/>
                <w:i w:val="0"/>
                <w:color w:val="000000"/>
                <w:sz w:val="22"/>
                <w:szCs w:val="22"/>
                <w:u w:val="none"/>
              </w:rPr>
            </w:pPr>
          </w:p>
        </w:tc>
        <w:tc>
          <w:tcPr>
            <w:tcW w:w="173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keepNext w:val="0"/>
              <w:keepLines w:val="0"/>
              <w:widowControl/>
              <w:suppressLineNumbers w:val="0"/>
              <w:jc w:val="left"/>
              <w:textAlignment w:val="top"/>
              <w:rPr>
                <w:rFonts w:hint="default" w:ascii="Calibri" w:hAnsi="Calibri" w:eastAsia="宋体" w:cs="Calibri"/>
                <w:i w:val="0"/>
                <w:color w:val="000000"/>
                <w:sz w:val="22"/>
                <w:szCs w:val="22"/>
                <w:u w:val="none"/>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82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c>
          <w:tcPr>
            <w:tcW w:w="110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jc w:val="right"/>
              <w:rPr>
                <w:rFonts w:hint="default" w:ascii="Calibri" w:hAnsi="Calibri" w:eastAsia="宋体" w:cs="Calibri"/>
                <w:i w:val="0"/>
                <w:color w:val="000000"/>
                <w:sz w:val="22"/>
                <w:szCs w:val="22"/>
                <w:u w:val="none"/>
              </w:rPr>
            </w:pPr>
          </w:p>
        </w:tc>
      </w:tr>
    </w:tbl>
    <w:p/>
    <w:p>
      <w:pPr>
        <w:numPr>
          <w:ilvl w:val="0"/>
          <w:numId w:val="1"/>
        </w:numPr>
        <w:jc w:val="center"/>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 xml:space="preserve"> </w:t>
      </w:r>
      <w:r>
        <w:rPr>
          <w:rFonts w:hint="eastAsia" w:ascii="方正书宋_GBK" w:hAnsi="方正书宋_GBK" w:eastAsia="方正书宋_GBK" w:cs="方正书宋_GBK"/>
          <w:color w:val="FFFFFF"/>
          <w:sz w:val="21"/>
          <w:lang w:eastAsia="zh-CN"/>
        </w:rPr>
        <w:t>涞水县农业农村局</w:t>
      </w:r>
      <w:r>
        <w:rPr>
          <w:rFonts w:ascii="方正书宋_GBK" w:hAnsi="方正书宋_GBK" w:eastAsia="方正书宋_GBK" w:cs="方正书宋_GBK"/>
          <w:color w:val="FFFFFF"/>
          <w:sz w:val="21"/>
        </w:rPr>
        <w:t>2022年部门预算信息公开情况说明</w:t>
      </w:r>
    </w:p>
    <w:p>
      <w:pPr>
        <w:numPr>
          <w:ilvl w:val="0"/>
          <w:numId w:val="0"/>
        </w:numPr>
        <w:jc w:val="center"/>
        <w:outlineLvl w:val="0"/>
        <w:rPr>
          <w:rFonts w:ascii="方正书宋_GBK" w:hAnsi="方正书宋_GBK" w:eastAsia="方正书宋_GBK" w:cs="方正书宋_GBK"/>
          <w:color w:val="FFFFFF"/>
          <w:sz w:val="21"/>
        </w:rPr>
      </w:pPr>
    </w:p>
    <w:p>
      <w:pPr>
        <w:numPr>
          <w:ilvl w:val="0"/>
          <w:numId w:val="0"/>
        </w:numPr>
        <w:jc w:val="center"/>
        <w:outlineLvl w:val="0"/>
        <w:rPr>
          <w:rFonts w:ascii="方正书宋_GBK" w:hAnsi="方正书宋_GBK" w:eastAsia="方正书宋_GBK" w:cs="方正书宋_GBK"/>
          <w:color w:val="FFFFFF"/>
          <w:sz w:val="21"/>
        </w:rPr>
        <w:sectPr>
          <w:footerReference r:id="rId3" w:type="default"/>
          <w:footerReference r:id="rId4" w:type="even"/>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涞水县农业农村局</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涞水县农业农村局</w:t>
      </w: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年部门预算公开如下：</w:t>
      </w:r>
    </w:p>
    <w:p>
      <w:pPr>
        <w:spacing w:before="10" w:after="10" w:line="360" w:lineRule="auto"/>
        <w:ind w:firstLine="640"/>
        <w:outlineLvl w:val="2"/>
      </w:pPr>
      <w:bookmarkStart w:id="0" w:name="_Toc_3_3_0000000010"/>
      <w:r>
        <w:rPr>
          <w:rFonts w:ascii="黑体" w:hAnsi="黑体" w:eastAsia="黑体" w:cs="黑体"/>
          <w:color w:val="000000"/>
          <w:sz w:val="32"/>
        </w:rPr>
        <w:t>一、部门职责及机构设置情况</w:t>
      </w:r>
      <w:bookmarkEnd w:id="0"/>
    </w:p>
    <w:p>
      <w:pPr>
        <w:ind w:firstLine="640"/>
      </w:pPr>
      <w:r>
        <w:rPr>
          <w:rFonts w:ascii="方正楷体_GBK" w:hAnsi="方正楷体_GBK" w:eastAsia="方正楷体_GBK" w:cs="方正楷体_GBK"/>
          <w:b/>
          <w:color w:val="000000"/>
          <w:sz w:val="32"/>
        </w:rPr>
        <w:t>部门职责：</w:t>
      </w:r>
    </w:p>
    <w:p>
      <w:pPr>
        <w:pStyle w:val="23"/>
      </w:pPr>
      <w:r>
        <w:rPr>
          <w:rFonts w:hint="eastAsia"/>
          <w:lang w:eastAsia="zh-CN"/>
        </w:rPr>
        <w:t>涞水县农业农村局</w:t>
      </w:r>
      <w:r>
        <w:t>部门职责</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（一）贯彻落实党中央、国务院和省委、省政府关于“三农“工作的方针政策和重大决策部署，统筹研究和组织实施全县“三农”工作的方针战略，中长期发展规划。</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（二）对涉及“三农”的重大问题进行调查研究，为县委、县政府决策提供科学依据。</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（三）拟订和组织实施全县农业和农村经济发展战略、规划，组织拟订农业和农村经济的政府规章草案，指导农业综合执法。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（四）统筹推动发展农村社会事业、农村公共服务、农村文化、农村基础设施和乡村治理。牵头组织改善农村人居环境，指导农村精神文明和优秀农耕文化建设，指导农业行业安全生产工作。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五）贯彻落实深化农村经济体制改革和巩固完善农村基本经营制度的政策。负责农村集体产权制度改革，指导农村集体经济组织发展和集体资产管理工作，指导农民合作基金组织、农业社会化服务组织、新型农业经营主体建设与发展。</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六）谋划和组织实施全县农业产业化经营、农产品加工业发展等工作，指导农产品加工业结构调整。技术创新，品牌创建和服务体系建设，指导农业一二三产业融合发展，推进现代农业示范区，现代农业园区和休闲农业建设。</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（七）指导乡村特色产业，农产品加工园，休闲农业发展工作。培育、保护农业品牌。发布农业农村经济信息，监测分析农业农村经济运行承担农业统计和农业农村信息化有关工作。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八）负责种植业，畜牧业，渔业，农业机械化等农业各产业的监督管理，指导粮食等农产品生产。指导粮食等农产品生产，组织构建现代农业产业体系，生产体系，经营体系，指导农业标准化生产，负责渔业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九）负责农产品质量安全监督管理。组织开展农产品质量安全监测，追溯，风险评估；指导农业检验检测体系建设和机构考核；依法对符合安全标准的农产品实施监督管理；负责食用农产品从种植养殖环节到进入批发，零售市场或生产加工企业前的质量安全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组织农业资源区划工作，指导农用地、渔业水域以及农业生物钟资源的保护与管理，负责水生野生动植物保护，耕地及永久基本农田质量保护工作，指导农产品产地环境管理和农业清洁生产，指导设施农业，生态循环农业节水农业发展以及农村可再生曾有综合开发利用，农业生物质产业发展，牵头管理外来物种。</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一）负责有关农业生产资料和农业投入品的监督管理。组织农业生产资料市场体系建设，依法开展农作物种子、草种、种畜禽，水产苗种，农药，化肥，兽药，饲料，饲料添加剂的监督管理，组织兽医医政，兽药药检工作，负责职业兽医监督管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二）负责农业防灾减灾，农作物重大病虫害防治工作，指导动植物防疫检疫体系建设，会同有关部门制定动植物防疫检疫政策措施指导实施，组织动植物防疫和检疫体系建设，监督全县动植物防疫检疫工作，发布疫情并住址扑灭，负责畜禽屠宰监督管理工作。组织植物检疫性有害生物普查，指导引进农作物种子检疫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三）负责农田建设和综合开发管理。负责编制全县农业综合开发发展规划，综合协调指导全县农业综合开发工作，提出农田加上和综合开发项目资金需求建议，负责拟定农业综合开发项目和管理相关规定。负责组织申报、批复下达年度项目家伙。负责农业综合开发土地治理和产业户发展项目的组织实施，执行情况检查和竣工验收，负责农业综合开发项目绩效评价。</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四）负责农业科技创新和技术推广，制定相关农业科研，农技推广的规划，计划，会同有关部门组织全县农业科技创新体系和农业产业技术体系建设，实施科教兴农战略。指导农业领域的高新技术和应用技术研究。组织实施相关农业科研专项，农业科技成果转化和技术推广工作，组织引进农业先进技术，指导农技推广体系改革与建设，负责农业转基因生物安全监督管理和农业植物新品种保护。</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（十五）指导农业农村人才工作。拟订农业农村人才队伍建设规划并组织实施，指导农业教育和农业职业技能开发，指导新型职业农民培育，农业科技人才培养和农村实用人才培训工作。</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（十六）拟订农业机械化和设施农业的规划，计划并组织实施，提出农业生产机械装备的技术要求和发展要求，引导农民实用 新型农机产品和农作物秸秆综合利用，承担拟订农机作业规范和技术标准工作，乙方组织对在用的特定种类农业机械产品进行调查，指导农机作业和维修管理。指导农机人员教育培训管理。组织实施国家农机惠农政策。指导农业机械化发展和农机安全监理。</w:t>
      </w:r>
    </w:p>
    <w:p>
      <w:pPr>
        <w:spacing w:line="500" w:lineRule="exact"/>
        <w:ind w:firstLine="560"/>
        <w:rPr>
          <w:rFonts w:hint="eastAsia" w:eastAsia="方正仿宋_GBK"/>
          <w:color w:val="000000"/>
          <w:sz w:val="28"/>
          <w:lang w:eastAsia="zh-CN"/>
        </w:rPr>
      </w:pPr>
      <w:r>
        <w:rPr>
          <w:rFonts w:hint="eastAsia" w:eastAsia="方正仿宋_GBK"/>
          <w:color w:val="000000"/>
          <w:sz w:val="28"/>
          <w:lang w:eastAsia="zh-CN"/>
        </w:rPr>
        <w:t>（十七）承办农业涉外事务，组织开展对外农业贸易和经济技术交流与合作，参与并协助有关部门组织实施农业援外引进项目等相关工作。</w:t>
      </w:r>
    </w:p>
    <w:p>
      <w:pPr>
        <w:spacing w:line="500" w:lineRule="exact"/>
        <w:ind w:firstLine="560"/>
        <w:rPr>
          <w:rFonts w:eastAsia="方正仿宋_GBK"/>
          <w:color w:val="000000"/>
          <w:sz w:val="28"/>
        </w:rPr>
      </w:pPr>
      <w:r>
        <w:rPr>
          <w:rFonts w:hint="eastAsia" w:eastAsia="方正仿宋_GBK"/>
          <w:color w:val="000000"/>
          <w:sz w:val="28"/>
          <w:lang w:eastAsia="zh-CN"/>
        </w:rPr>
        <w:t>（十八）完成县委、县政府和中共涞水县农村工作领导小组交办的其他任务。</w:t>
      </w: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1474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69"/>
        <w:gridCol w:w="3216"/>
        <w:gridCol w:w="2184"/>
        <w:gridCol w:w="2556"/>
        <w:gridCol w:w="5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4741" w:type="dxa"/>
            <w:gridSpan w:val="5"/>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69"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序号</w:t>
            </w:r>
          </w:p>
        </w:tc>
        <w:tc>
          <w:tcPr>
            <w:tcW w:w="321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单位名称</w:t>
            </w:r>
          </w:p>
        </w:tc>
        <w:tc>
          <w:tcPr>
            <w:tcW w:w="2184"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单位性质</w:t>
            </w:r>
          </w:p>
        </w:tc>
        <w:tc>
          <w:tcPr>
            <w:tcW w:w="255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单位规格</w:t>
            </w:r>
          </w:p>
        </w:tc>
        <w:tc>
          <w:tcPr>
            <w:tcW w:w="5316"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经费保障形式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69"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kern w:val="0"/>
                <w:sz w:val="32"/>
                <w:szCs w:val="32"/>
              </w:rPr>
            </w:pPr>
          </w:p>
        </w:tc>
        <w:tc>
          <w:tcPr>
            <w:tcW w:w="321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kern w:val="0"/>
                <w:sz w:val="32"/>
                <w:szCs w:val="32"/>
              </w:rPr>
            </w:pPr>
          </w:p>
        </w:tc>
        <w:tc>
          <w:tcPr>
            <w:tcW w:w="218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kern w:val="0"/>
                <w:sz w:val="32"/>
                <w:szCs w:val="32"/>
              </w:rPr>
            </w:pPr>
          </w:p>
        </w:tc>
        <w:tc>
          <w:tcPr>
            <w:tcW w:w="255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kern w:val="0"/>
                <w:sz w:val="32"/>
                <w:szCs w:val="32"/>
              </w:rPr>
            </w:pPr>
          </w:p>
        </w:tc>
        <w:tc>
          <w:tcPr>
            <w:tcW w:w="5316"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46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p>
        </w:tc>
        <w:tc>
          <w:tcPr>
            <w:tcW w:w="32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涞水县农业农村局</w:t>
            </w:r>
          </w:p>
        </w:tc>
        <w:tc>
          <w:tcPr>
            <w:tcW w:w="218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机关</w:t>
            </w:r>
          </w:p>
        </w:tc>
        <w:tc>
          <w:tcPr>
            <w:tcW w:w="255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正科级</w:t>
            </w:r>
          </w:p>
        </w:tc>
        <w:tc>
          <w:tcPr>
            <w:tcW w:w="53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财政性资金基本保障</w:t>
            </w:r>
          </w:p>
        </w:tc>
      </w:tr>
    </w:tbl>
    <w:p>
      <w:pPr>
        <w:spacing w:before="10" w:after="10" w:line="360" w:lineRule="auto"/>
        <w:ind w:firstLine="640"/>
        <w:outlineLvl w:val="2"/>
        <w:rPr>
          <w:rFonts w:ascii="黑体" w:hAnsi="黑体" w:eastAsia="黑体" w:cs="黑体"/>
          <w:color w:val="000000"/>
          <w:sz w:val="32"/>
          <w:lang w:eastAsia="zh-CN"/>
        </w:rPr>
      </w:pPr>
      <w:bookmarkStart w:id="1"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1"/>
    </w:p>
    <w:p>
      <w:pPr>
        <w:keepNext w:val="0"/>
        <w:keepLines w:val="0"/>
        <w:pageBreakBefore w:val="0"/>
        <w:kinsoku/>
        <w:wordWrap/>
        <w:overflowPunct/>
        <w:topLinePunct w:val="0"/>
        <w:autoSpaceDE/>
        <w:autoSpaceDN/>
        <w:bidi w:val="0"/>
        <w:adjustRightInd/>
        <w:snapToGrid/>
        <w:spacing w:line="540" w:lineRule="exact"/>
        <w:ind w:firstLine="482" w:firstLineChars="150"/>
        <w:jc w:val="left"/>
        <w:textAlignment w:val="auto"/>
        <w:rPr>
          <w:rFonts w:hint="eastAsia" w:eastAsia="方正仿宋_GBK"/>
          <w:color w:val="000000"/>
          <w:sz w:val="28"/>
        </w:rPr>
      </w:pPr>
      <w:bookmarkStart w:id="2" w:name="_Toc_3_3_0000000012"/>
      <w:r>
        <w:rPr>
          <w:rFonts w:hint="eastAsia" w:ascii="楷体" w:hAnsi="楷体" w:eastAsia="楷体" w:cs="楷体"/>
          <w:b/>
          <w:bCs/>
          <w:color w:val="auto"/>
          <w:sz w:val="32"/>
          <w:szCs w:val="32"/>
          <w:highlight w:val="none"/>
        </w:rPr>
        <w:t>（</w:t>
      </w:r>
      <w:r>
        <w:rPr>
          <w:rFonts w:hint="eastAsia" w:eastAsia="方正仿宋_GBK"/>
          <w:color w:val="000000"/>
          <w:sz w:val="28"/>
        </w:rPr>
        <w:t>一）收入预算说明</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年部门收入总额</w:t>
      </w:r>
      <w:r>
        <w:rPr>
          <w:rFonts w:hint="eastAsia" w:eastAsia="方正仿宋_GBK"/>
          <w:color w:val="000000"/>
          <w:sz w:val="28"/>
          <w:lang w:val="en-US" w:eastAsia="zh-CN"/>
        </w:rPr>
        <w:t>13033.36</w:t>
      </w:r>
      <w:r>
        <w:rPr>
          <w:rFonts w:hint="eastAsia" w:eastAsia="方正仿宋_GBK"/>
          <w:color w:val="000000"/>
          <w:sz w:val="28"/>
        </w:rPr>
        <w:t>万元</w:t>
      </w:r>
      <w:r>
        <w:rPr>
          <w:rFonts w:hint="eastAsia" w:eastAsia="方正仿宋_GBK"/>
          <w:color w:val="000000"/>
          <w:sz w:val="28"/>
          <w:lang w:eastAsia="zh-CN"/>
        </w:rPr>
        <w:t>，其中：</w:t>
      </w:r>
      <w:r>
        <w:rPr>
          <w:rFonts w:hint="eastAsia" w:eastAsia="方正仿宋_GBK"/>
          <w:color w:val="000000"/>
          <w:sz w:val="28"/>
        </w:rPr>
        <w:t>一般公共预算财政拨款收入</w:t>
      </w:r>
      <w:r>
        <w:rPr>
          <w:rFonts w:hint="eastAsia" w:eastAsia="方正仿宋_GBK"/>
          <w:color w:val="000000"/>
          <w:sz w:val="28"/>
          <w:lang w:val="en-US" w:eastAsia="zh-CN"/>
        </w:rPr>
        <w:t>9115.06</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财政拨款</w:t>
      </w:r>
      <w:r>
        <w:rPr>
          <w:rFonts w:hint="eastAsia" w:eastAsia="方正仿宋_GBK"/>
          <w:color w:val="000000"/>
          <w:sz w:val="28"/>
          <w:lang w:val="en-US" w:eastAsia="zh-CN"/>
        </w:rPr>
        <w:t>4030.99</w:t>
      </w:r>
      <w:r>
        <w:rPr>
          <w:rFonts w:hint="eastAsia" w:eastAsia="方正仿宋_GBK"/>
          <w:color w:val="000000"/>
          <w:sz w:val="28"/>
        </w:rPr>
        <w:t>万元，上级一般公共预算安排转移支付</w:t>
      </w:r>
      <w:r>
        <w:rPr>
          <w:rFonts w:hint="eastAsia" w:eastAsia="方正仿宋_GBK"/>
          <w:color w:val="000000"/>
          <w:sz w:val="28"/>
          <w:lang w:val="en-US" w:eastAsia="zh-CN"/>
        </w:rPr>
        <w:t>5084.07</w:t>
      </w:r>
      <w:r>
        <w:rPr>
          <w:rFonts w:hint="eastAsia" w:eastAsia="方正仿宋_GBK"/>
          <w:color w:val="000000"/>
          <w:sz w:val="28"/>
        </w:rPr>
        <w:t>万元</w:t>
      </w:r>
      <w:r>
        <w:rPr>
          <w:rFonts w:hint="eastAsia" w:eastAsia="方正仿宋_GBK"/>
          <w:color w:val="000000"/>
          <w:sz w:val="28"/>
          <w:lang w:eastAsia="zh-CN"/>
        </w:rPr>
        <w:t>）；上年结转和结余收入</w:t>
      </w:r>
      <w:r>
        <w:rPr>
          <w:rFonts w:hint="eastAsia" w:eastAsia="方正仿宋_GBK"/>
          <w:color w:val="000000"/>
          <w:sz w:val="28"/>
          <w:lang w:val="en-US" w:eastAsia="zh-CN"/>
        </w:rPr>
        <w:t>3918.3万元（包括：一般公共预算拨款收入3918.3万元，政府性</w:t>
      </w:r>
      <w:r>
        <w:rPr>
          <w:rFonts w:hint="eastAsia" w:eastAsia="方正仿宋_GBK"/>
          <w:color w:val="000000"/>
          <w:sz w:val="28"/>
        </w:rPr>
        <w:t>基金预算拨款</w:t>
      </w:r>
      <w:r>
        <w:rPr>
          <w:rFonts w:hint="eastAsia" w:eastAsia="方正仿宋_GBK"/>
          <w:color w:val="000000"/>
          <w:sz w:val="28"/>
          <w:lang w:eastAsia="zh-CN"/>
        </w:rPr>
        <w:t>收入</w:t>
      </w:r>
      <w:r>
        <w:rPr>
          <w:rFonts w:hint="eastAsia" w:eastAsia="方正仿宋_GBK"/>
          <w:color w:val="000000"/>
          <w:sz w:val="28"/>
          <w:lang w:val="en-US" w:eastAsia="zh-CN"/>
        </w:rPr>
        <w:t>0</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r>
        <w:rPr>
          <w:rFonts w:hint="eastAsia" w:eastAsia="方正仿宋_GBK"/>
          <w:color w:val="000000"/>
          <w:sz w:val="28"/>
        </w:rPr>
        <w:t>（二）支出预算说明</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年部门预算支出总额</w:t>
      </w:r>
      <w:r>
        <w:rPr>
          <w:rFonts w:hint="eastAsia" w:eastAsia="方正仿宋_GBK"/>
          <w:color w:val="000000"/>
          <w:sz w:val="28"/>
          <w:lang w:val="en-US" w:eastAsia="zh-CN"/>
        </w:rPr>
        <w:t>13033.36</w:t>
      </w:r>
      <w:r>
        <w:rPr>
          <w:rFonts w:hint="eastAsia" w:eastAsia="方正仿宋_GBK"/>
          <w:color w:val="000000"/>
          <w:sz w:val="28"/>
        </w:rPr>
        <w:t>万元。</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highlight w:val="none"/>
        </w:rPr>
      </w:pPr>
      <w:r>
        <w:rPr>
          <w:rFonts w:hint="eastAsia" w:eastAsia="方正仿宋_GBK"/>
          <w:color w:val="000000"/>
          <w:sz w:val="28"/>
          <w:lang w:eastAsia="zh-CN"/>
        </w:rPr>
        <w:t>一般公共预算财政拨款支出</w:t>
      </w:r>
      <w:r>
        <w:rPr>
          <w:rFonts w:hint="eastAsia" w:eastAsia="方正仿宋_GBK"/>
          <w:color w:val="000000"/>
          <w:sz w:val="28"/>
          <w:lang w:val="en-US" w:eastAsia="zh-CN"/>
        </w:rPr>
        <w:t>13033.36，政府性基金预算财政拨款支出0万元 。</w:t>
      </w:r>
      <w:r>
        <w:rPr>
          <w:rFonts w:hint="eastAsia" w:eastAsia="方正仿宋_GBK"/>
          <w:color w:val="000000"/>
          <w:sz w:val="28"/>
        </w:rPr>
        <w:t>其中基本支出</w:t>
      </w:r>
      <w:r>
        <w:rPr>
          <w:rFonts w:hint="eastAsia" w:eastAsia="方正仿宋_GBK"/>
          <w:color w:val="000000"/>
          <w:sz w:val="28"/>
          <w:lang w:val="en-US" w:eastAsia="zh-CN"/>
        </w:rPr>
        <w:t>2378.89</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人员经费</w:t>
      </w:r>
      <w:r>
        <w:rPr>
          <w:rFonts w:hint="eastAsia" w:eastAsia="方正仿宋_GBK"/>
          <w:color w:val="000000"/>
          <w:sz w:val="28"/>
          <w:lang w:val="en-US" w:eastAsia="zh-CN"/>
        </w:rPr>
        <w:t>2157.39</w:t>
      </w:r>
      <w:r>
        <w:rPr>
          <w:rFonts w:hint="eastAsia" w:eastAsia="方正仿宋_GBK"/>
          <w:color w:val="000000"/>
          <w:sz w:val="28"/>
        </w:rPr>
        <w:t>万元、日常公用经费</w:t>
      </w:r>
      <w:r>
        <w:rPr>
          <w:rFonts w:hint="eastAsia" w:eastAsia="方正仿宋_GBK"/>
          <w:color w:val="000000"/>
          <w:sz w:val="28"/>
          <w:lang w:val="en-US" w:eastAsia="zh-CN"/>
        </w:rPr>
        <w:t>221.5</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rPr>
        <w:t>;项目支出</w:t>
      </w:r>
      <w:r>
        <w:rPr>
          <w:rFonts w:hint="eastAsia" w:eastAsia="方正仿宋_GBK"/>
          <w:color w:val="000000"/>
          <w:sz w:val="28"/>
          <w:lang w:val="en-US" w:eastAsia="zh-CN"/>
        </w:rPr>
        <w:t>10654.47</w:t>
      </w:r>
      <w:r>
        <w:rPr>
          <w:rFonts w:hint="eastAsia" w:eastAsia="方正仿宋_GBK"/>
          <w:color w:val="000000"/>
          <w:sz w:val="28"/>
        </w:rPr>
        <w:t>万元</w:t>
      </w:r>
      <w:r>
        <w:rPr>
          <w:rFonts w:hint="eastAsia" w:eastAsia="方正仿宋_GBK"/>
          <w:color w:val="000000"/>
          <w:sz w:val="28"/>
          <w:lang w:eastAsia="zh-CN"/>
        </w:rPr>
        <w:t>（一般公共预算财政拨款</w:t>
      </w:r>
      <w:r>
        <w:rPr>
          <w:rFonts w:hint="eastAsia" w:eastAsia="方正仿宋_GBK"/>
          <w:color w:val="000000"/>
          <w:sz w:val="28"/>
          <w:lang w:val="en-US" w:eastAsia="zh-CN"/>
        </w:rPr>
        <w:t xml:space="preserve">10654.47，政府性基金预算财政拨款支出0万元 </w:t>
      </w:r>
      <w:r>
        <w:rPr>
          <w:rFonts w:hint="eastAsia" w:eastAsia="方正仿宋_GBK"/>
          <w:color w:val="000000"/>
          <w:sz w:val="28"/>
          <w:lang w:eastAsia="zh-CN"/>
        </w:rPr>
        <w:t>）</w:t>
      </w:r>
      <w:r>
        <w:rPr>
          <w:rFonts w:hint="eastAsia" w:eastAsia="方正仿宋_GBK"/>
          <w:color w:val="000000"/>
          <w:sz w:val="28"/>
          <w:highlight w:val="none"/>
          <w:lang w:eastAsia="zh-CN"/>
        </w:rPr>
        <w:t>主要包括：</w:t>
      </w:r>
      <w:r>
        <w:rPr>
          <w:rFonts w:hint="eastAsia" w:eastAsia="方正仿宋_GBK"/>
          <w:color w:val="000000"/>
          <w:sz w:val="28"/>
          <w:highlight w:val="none"/>
          <w:lang w:val="en-US" w:eastAsia="zh-CN"/>
        </w:rPr>
        <w:t>2023年省级乡村振兴（农村人居环境整治提升)专项资金1090万元，2023年农业生产发展资金(用于耕地地力保护补贴）2447万</w:t>
      </w:r>
      <w:r>
        <w:rPr>
          <w:rFonts w:hint="eastAsia" w:eastAsia="方正仿宋_GBK"/>
          <w:color w:val="000000"/>
          <w:sz w:val="28"/>
          <w:highlight w:val="none"/>
          <w:lang w:eastAsia="zh-CN"/>
        </w:rPr>
        <w:t>，</w:t>
      </w:r>
      <w:r>
        <w:rPr>
          <w:rFonts w:hint="eastAsia" w:eastAsia="方正仿宋_GBK"/>
          <w:color w:val="000000"/>
          <w:sz w:val="28"/>
          <w:highlight w:val="none"/>
          <w:lang w:val="en-US" w:eastAsia="zh-CN"/>
        </w:rPr>
        <w:t>2023年中央农业生产发展资金248万等</w:t>
      </w:r>
      <w:r>
        <w:rPr>
          <w:rFonts w:hint="eastAsia" w:eastAsia="方正仿宋_GBK"/>
          <w:color w:val="000000"/>
          <w:sz w:val="28"/>
          <w:highlight w:val="none"/>
        </w:rPr>
        <w:t>。</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r>
        <w:rPr>
          <w:rFonts w:hint="eastAsia" w:eastAsia="方正仿宋_GBK"/>
          <w:color w:val="000000"/>
          <w:sz w:val="28"/>
        </w:rPr>
        <w:t>（三）比上年增减情况</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r>
        <w:rPr>
          <w:rFonts w:hint="eastAsia" w:eastAsia="方正仿宋_GBK"/>
          <w:color w:val="000000"/>
          <w:sz w:val="28"/>
        </w:rPr>
        <w:t>本年度预算收支安排</w:t>
      </w:r>
      <w:r>
        <w:rPr>
          <w:rFonts w:hint="eastAsia" w:eastAsia="方正仿宋_GBK"/>
          <w:color w:val="000000"/>
          <w:sz w:val="28"/>
          <w:lang w:val="en-US" w:eastAsia="zh-CN"/>
        </w:rPr>
        <w:t>13033.36</w:t>
      </w:r>
      <w:r>
        <w:rPr>
          <w:rFonts w:hint="eastAsia" w:eastAsia="方正仿宋_GBK"/>
          <w:color w:val="000000"/>
          <w:sz w:val="28"/>
        </w:rPr>
        <w:t>万元，202</w:t>
      </w:r>
      <w:r>
        <w:rPr>
          <w:rFonts w:hint="eastAsia" w:eastAsia="方正仿宋_GBK"/>
          <w:color w:val="000000"/>
          <w:sz w:val="28"/>
          <w:lang w:val="en-US" w:eastAsia="zh-CN"/>
        </w:rPr>
        <w:t>2</w:t>
      </w:r>
      <w:r>
        <w:rPr>
          <w:rFonts w:hint="eastAsia" w:eastAsia="方正仿宋_GBK"/>
          <w:color w:val="000000"/>
          <w:sz w:val="28"/>
        </w:rPr>
        <w:t>年度预算收支安排</w:t>
      </w:r>
      <w:r>
        <w:rPr>
          <w:rFonts w:hint="eastAsia" w:eastAsia="方正仿宋_GBK"/>
          <w:color w:val="000000"/>
          <w:sz w:val="28"/>
          <w:lang w:val="en-US" w:eastAsia="zh-CN"/>
        </w:rPr>
        <w:t>16660.57</w:t>
      </w:r>
      <w:r>
        <w:rPr>
          <w:rFonts w:hint="eastAsia" w:eastAsia="方正仿宋_GBK"/>
          <w:color w:val="000000"/>
          <w:sz w:val="28"/>
        </w:rPr>
        <w:t>万元，较上年</w:t>
      </w:r>
      <w:r>
        <w:rPr>
          <w:rFonts w:hint="eastAsia" w:eastAsia="方正仿宋_GBK"/>
          <w:color w:val="000000"/>
          <w:sz w:val="28"/>
          <w:lang w:eastAsia="zh-CN"/>
        </w:rPr>
        <w:t>减少</w:t>
      </w:r>
      <w:r>
        <w:rPr>
          <w:rFonts w:hint="eastAsia" w:eastAsia="方正仿宋_GBK"/>
          <w:color w:val="000000"/>
          <w:sz w:val="28"/>
          <w:lang w:val="en-US" w:eastAsia="zh-CN"/>
        </w:rPr>
        <w:t>3627.21</w:t>
      </w:r>
      <w:r>
        <w:rPr>
          <w:rFonts w:hint="eastAsia" w:eastAsia="方正仿宋_GBK"/>
          <w:color w:val="000000"/>
          <w:sz w:val="28"/>
        </w:rPr>
        <w:t>万元。</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rPr>
      </w:pPr>
      <w:r>
        <w:rPr>
          <w:rFonts w:hint="eastAsia" w:eastAsia="方正仿宋_GBK"/>
          <w:color w:val="000000"/>
          <w:sz w:val="28"/>
        </w:rPr>
        <w:t>1、基本支出</w:t>
      </w:r>
      <w:r>
        <w:rPr>
          <w:rFonts w:hint="eastAsia" w:eastAsia="方正仿宋_GBK"/>
          <w:color w:val="000000"/>
          <w:sz w:val="28"/>
          <w:lang w:eastAsia="zh-CN"/>
        </w:rPr>
        <w:t>增加</w:t>
      </w:r>
      <w:r>
        <w:rPr>
          <w:rFonts w:hint="eastAsia" w:eastAsia="方正仿宋_GBK"/>
          <w:color w:val="000000"/>
          <w:sz w:val="28"/>
          <w:lang w:val="en-US" w:eastAsia="zh-CN"/>
        </w:rPr>
        <w:t>310.7</w:t>
      </w:r>
      <w:r>
        <w:rPr>
          <w:rFonts w:hint="eastAsia" w:eastAsia="方正仿宋_GBK"/>
          <w:color w:val="000000"/>
          <w:sz w:val="28"/>
        </w:rPr>
        <w:t>万元，其中人员经费</w:t>
      </w:r>
      <w:r>
        <w:rPr>
          <w:rFonts w:hint="eastAsia" w:eastAsia="方正仿宋_GBK"/>
          <w:color w:val="000000"/>
          <w:sz w:val="28"/>
          <w:lang w:eastAsia="zh-CN"/>
        </w:rPr>
        <w:t>增加</w:t>
      </w:r>
      <w:r>
        <w:rPr>
          <w:rFonts w:hint="eastAsia" w:eastAsia="方正仿宋_GBK"/>
          <w:color w:val="000000"/>
          <w:sz w:val="28"/>
          <w:lang w:val="en-US" w:eastAsia="zh-CN"/>
        </w:rPr>
        <w:t>302.55</w:t>
      </w:r>
      <w:r>
        <w:rPr>
          <w:rFonts w:hint="eastAsia" w:eastAsia="方正仿宋_GBK"/>
          <w:color w:val="000000"/>
          <w:sz w:val="28"/>
        </w:rPr>
        <w:t>万元，日常公用经费</w:t>
      </w:r>
      <w:r>
        <w:rPr>
          <w:rFonts w:hint="eastAsia" w:eastAsia="方正仿宋_GBK"/>
          <w:color w:val="000000"/>
          <w:sz w:val="28"/>
          <w:lang w:eastAsia="zh-CN"/>
        </w:rPr>
        <w:t>增加</w:t>
      </w:r>
      <w:r>
        <w:rPr>
          <w:rFonts w:hint="eastAsia" w:eastAsia="方正仿宋_GBK"/>
          <w:color w:val="000000"/>
          <w:sz w:val="28"/>
          <w:lang w:val="en-US" w:eastAsia="zh-CN"/>
        </w:rPr>
        <w:t>8.15</w:t>
      </w:r>
      <w:r>
        <w:rPr>
          <w:rFonts w:hint="eastAsia" w:eastAsia="方正仿宋_GBK"/>
          <w:color w:val="000000"/>
          <w:sz w:val="28"/>
        </w:rPr>
        <w:t>万元，人员经费及日常公用经费</w:t>
      </w:r>
      <w:r>
        <w:rPr>
          <w:rFonts w:hint="eastAsia" w:eastAsia="方正仿宋_GBK"/>
          <w:color w:val="000000"/>
          <w:sz w:val="28"/>
          <w:lang w:eastAsia="zh-CN"/>
        </w:rPr>
        <w:t>增加</w:t>
      </w:r>
      <w:r>
        <w:rPr>
          <w:rFonts w:hint="eastAsia" w:eastAsia="方正仿宋_GBK"/>
          <w:color w:val="000000"/>
          <w:sz w:val="28"/>
        </w:rPr>
        <w:t>原因是单位人员发生</w:t>
      </w:r>
      <w:r>
        <w:rPr>
          <w:rFonts w:hint="eastAsia" w:eastAsia="方正仿宋_GBK"/>
          <w:color w:val="000000"/>
          <w:sz w:val="28"/>
          <w:lang w:eastAsia="zh-CN"/>
        </w:rPr>
        <w:t>变化，工资调整等原因</w:t>
      </w:r>
      <w:r>
        <w:rPr>
          <w:rFonts w:hint="eastAsia" w:eastAsia="方正仿宋_GBK"/>
          <w:color w:val="000000"/>
          <w:sz w:val="28"/>
        </w:rPr>
        <w:t>。</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highlight w:val="none"/>
        </w:rPr>
      </w:pPr>
      <w:r>
        <w:rPr>
          <w:rFonts w:hint="eastAsia" w:eastAsia="方正仿宋_GBK"/>
          <w:color w:val="000000"/>
          <w:sz w:val="28"/>
          <w:highlight w:val="none"/>
        </w:rPr>
        <w:t>2、项目支出</w:t>
      </w:r>
      <w:r>
        <w:rPr>
          <w:rFonts w:hint="eastAsia" w:eastAsia="方正仿宋_GBK"/>
          <w:color w:val="000000"/>
          <w:sz w:val="28"/>
          <w:highlight w:val="none"/>
          <w:lang w:eastAsia="zh-CN"/>
        </w:rPr>
        <w:t>减少</w:t>
      </w:r>
      <w:r>
        <w:rPr>
          <w:rFonts w:hint="eastAsia" w:eastAsia="方正仿宋_GBK"/>
          <w:color w:val="000000"/>
          <w:sz w:val="28"/>
          <w:highlight w:val="none"/>
          <w:lang w:val="en-US" w:eastAsia="zh-CN"/>
        </w:rPr>
        <w:t>3937.91</w:t>
      </w:r>
      <w:r>
        <w:rPr>
          <w:rFonts w:hint="eastAsia" w:eastAsia="方正仿宋_GBK"/>
          <w:color w:val="000000"/>
          <w:sz w:val="28"/>
          <w:highlight w:val="none"/>
        </w:rPr>
        <w:t>万元,</w:t>
      </w:r>
      <w:r>
        <w:rPr>
          <w:rFonts w:hint="eastAsia" w:eastAsia="方正仿宋_GBK"/>
          <w:color w:val="000000"/>
          <w:sz w:val="28"/>
          <w:highlight w:val="none"/>
          <w:lang w:eastAsia="zh-CN"/>
        </w:rPr>
        <w:t>减少</w:t>
      </w:r>
      <w:r>
        <w:rPr>
          <w:rFonts w:hint="eastAsia" w:eastAsia="方正仿宋_GBK"/>
          <w:color w:val="000000"/>
          <w:sz w:val="28"/>
          <w:highlight w:val="none"/>
        </w:rPr>
        <w:t>主要原因202</w:t>
      </w:r>
      <w:r>
        <w:rPr>
          <w:rFonts w:hint="eastAsia" w:eastAsia="方正仿宋_GBK"/>
          <w:color w:val="000000"/>
          <w:sz w:val="28"/>
          <w:highlight w:val="none"/>
          <w:lang w:val="en-US" w:eastAsia="zh-CN"/>
        </w:rPr>
        <w:t>2</w:t>
      </w:r>
      <w:r>
        <w:rPr>
          <w:rFonts w:hint="eastAsia" w:eastAsia="方正仿宋_GBK"/>
          <w:color w:val="000000"/>
          <w:sz w:val="28"/>
          <w:highlight w:val="none"/>
        </w:rPr>
        <w:t>年</w:t>
      </w:r>
      <w:r>
        <w:rPr>
          <w:rFonts w:hint="eastAsia" w:eastAsia="方正仿宋_GBK"/>
          <w:color w:val="000000"/>
          <w:sz w:val="28"/>
          <w:highlight w:val="none"/>
          <w:lang w:eastAsia="zh-CN"/>
        </w:rPr>
        <w:t>结转到本年度支出的项目减少。即：</w:t>
      </w:r>
      <w:r>
        <w:rPr>
          <w:rFonts w:hint="eastAsia" w:eastAsia="方正仿宋_GBK"/>
          <w:color w:val="000000"/>
          <w:sz w:val="28"/>
          <w:highlight w:val="none"/>
          <w:lang w:val="en-US" w:eastAsia="zh-CN"/>
        </w:rPr>
        <w:t>2022年中央、省级高标准农田建设项目1676.48万，2022年中央农业发展资金129万，2022年中央农业发展资金（第二批）100.22万元，2022年农村“厕所革命”整村推进财政奖补资金245万元等</w:t>
      </w:r>
      <w:r>
        <w:rPr>
          <w:rFonts w:hint="eastAsia" w:eastAsia="方正仿宋_GBK"/>
          <w:color w:val="000000"/>
          <w:sz w:val="28"/>
          <w:highlight w:val="none"/>
        </w:rPr>
        <w:t>。</w:t>
      </w:r>
    </w:p>
    <w:p>
      <w:pPr>
        <w:spacing w:before="10" w:after="10" w:line="360" w:lineRule="auto"/>
        <w:ind w:firstLine="640"/>
        <w:outlineLvl w:val="2"/>
        <w:rPr>
          <w:rFonts w:ascii="黑体" w:hAnsi="黑体" w:eastAsia="黑体" w:cs="黑体"/>
          <w:color w:val="000000"/>
          <w:sz w:val="32"/>
          <w:highlight w:val="none"/>
        </w:rPr>
      </w:pPr>
    </w:p>
    <w:p>
      <w:pPr>
        <w:spacing w:before="10" w:after="10" w:line="360" w:lineRule="auto"/>
        <w:ind w:firstLine="640"/>
        <w:outlineLvl w:val="2"/>
        <w:rPr>
          <w:highlight w:val="none"/>
        </w:rPr>
      </w:pPr>
      <w:r>
        <w:rPr>
          <w:rFonts w:ascii="黑体" w:hAnsi="黑体" w:eastAsia="黑体" w:cs="黑体"/>
          <w:color w:val="000000"/>
          <w:sz w:val="32"/>
          <w:highlight w:val="none"/>
        </w:rPr>
        <w:t>三、机关运行经费安排情况</w:t>
      </w:r>
      <w:bookmarkEnd w:id="2"/>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本年度机关运行经费合计支出221.5万元。</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1、基础定额项目158.4万元，其中办公费49.82万元，邮电费0.36万元，取暖费10万元,差旅费23.1万元，公务用车维护费28万元,公务接待费1万元，劳务费30.7万元，公务交通补贴13.14万元，离退休人员公用经费2.28万元。</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2、按规定经比例计提项目63.1万元，其中工会经费18.86万元，职工福利费44.24万元。</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highlight w:val="none"/>
          <w:lang w:val="en-US" w:eastAsia="zh-CN"/>
        </w:rPr>
      </w:pPr>
    </w:p>
    <w:p>
      <w:pPr>
        <w:spacing w:before="10" w:after="10" w:line="360" w:lineRule="auto"/>
        <w:ind w:firstLine="640"/>
        <w:outlineLvl w:val="2"/>
        <w:rPr>
          <w:highlight w:val="none"/>
        </w:rPr>
      </w:pPr>
      <w:bookmarkStart w:id="3" w:name="_Toc_3_3_0000000013"/>
      <w:r>
        <w:rPr>
          <w:rFonts w:ascii="黑体" w:hAnsi="黑体" w:eastAsia="黑体" w:cs="黑体"/>
          <w:color w:val="000000"/>
          <w:sz w:val="32"/>
          <w:highlight w:val="none"/>
        </w:rPr>
        <w:t>四、财政拨款“三公”经费预算情况及增减变化原因</w:t>
      </w:r>
      <w:bookmarkEnd w:id="3"/>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highlight w:val="none"/>
          <w:lang w:val="en-US" w:eastAsia="zh-CN"/>
        </w:rPr>
      </w:pPr>
      <w:bookmarkStart w:id="4" w:name="_Toc_3_3_0000000014"/>
      <w:r>
        <w:rPr>
          <w:rFonts w:hint="eastAsia" w:eastAsia="方正仿宋_GBK"/>
          <w:color w:val="000000"/>
          <w:sz w:val="28"/>
          <w:highlight w:val="none"/>
          <w:lang w:val="en-US" w:eastAsia="zh-CN"/>
        </w:rPr>
        <w:t>按照财政部门要求，我单位坚持厉行节约、反对浪费的原则，统筹合理使用“三公”经费。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1、因公出国（境）经费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2023年预算未安排因公出国（境）经费，2022年度也未安排因公出国（境）经费。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2、公务接待费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2023年预算公务接待费1万元，2021年预算公务接待费2万元，与上年度预算数相比减少1万元，坚持厉行节约、反对浪费的原则，力争不超预算，预计2023年公务接待30个批次，预计公务接待100人。</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3、公务用车购置及运行维护费</w:t>
      </w:r>
    </w:p>
    <w:p>
      <w:pPr>
        <w:keepNext w:val="0"/>
        <w:keepLines w:val="0"/>
        <w:pageBreakBefore w:val="0"/>
        <w:kinsoku/>
        <w:wordWrap/>
        <w:overflowPunct/>
        <w:topLinePunct w:val="0"/>
        <w:autoSpaceDE/>
        <w:autoSpaceDN/>
        <w:bidi w:val="0"/>
        <w:adjustRightInd/>
        <w:snapToGrid/>
        <w:spacing w:line="540" w:lineRule="exact"/>
        <w:ind w:firstLine="420" w:firstLineChars="150"/>
        <w:jc w:val="left"/>
        <w:textAlignment w:val="auto"/>
        <w:rPr>
          <w:rFonts w:hint="eastAsia" w:eastAsia="方正仿宋_GBK"/>
          <w:color w:val="000000"/>
          <w:sz w:val="28"/>
          <w:highlight w:val="none"/>
          <w:lang w:val="en-US" w:eastAsia="zh-CN"/>
        </w:rPr>
      </w:pPr>
      <w:r>
        <w:rPr>
          <w:rFonts w:hint="eastAsia" w:eastAsia="方正仿宋_GBK"/>
          <w:color w:val="000000"/>
          <w:sz w:val="28"/>
          <w:highlight w:val="none"/>
          <w:lang w:val="en-US" w:eastAsia="zh-CN"/>
        </w:rPr>
        <w:t>2023年我单位没有公务用车购置费预算，2022年也没有公务用车购置费，2023年公务用车运行维护费预算28万元，2022年公务用车运行维护费预算28万元，相比上年度未发生增减变化。</w:t>
      </w:r>
    </w:p>
    <w:tbl>
      <w:tblPr>
        <w:tblStyle w:val="9"/>
        <w:tblW w:w="13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50"/>
        <w:gridCol w:w="2616"/>
        <w:gridCol w:w="2592"/>
        <w:gridCol w:w="1944"/>
        <w:gridCol w:w="3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3730" w:type="dxa"/>
            <w:gridSpan w:val="5"/>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sz w:val="32"/>
                <w:szCs w:val="32"/>
                <w:highlight w:val="none"/>
              </w:rPr>
            </w:pP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eastAsia="方正仿宋_GBK"/>
                <w:color w:val="000000"/>
                <w:sz w:val="28"/>
                <w:highlight w:val="none"/>
                <w:lang w:val="en-US" w:eastAsia="zh-CN"/>
              </w:rPr>
              <w:t>“三公”经费预算情况及增减变化原因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 w:hRule="atLeast"/>
        </w:trPr>
        <w:tc>
          <w:tcPr>
            <w:tcW w:w="3350"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2616"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2592"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1944"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3228" w:type="dxa"/>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right"/>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项目名称</w:t>
            </w:r>
          </w:p>
        </w:tc>
        <w:tc>
          <w:tcPr>
            <w:tcW w:w="261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w:t>
            </w:r>
            <w:r>
              <w:rPr>
                <w:rFonts w:hint="eastAsia" w:ascii="仿宋" w:hAnsi="仿宋" w:eastAsia="仿宋" w:cs="仿宋"/>
                <w:kern w:val="0"/>
                <w:sz w:val="32"/>
                <w:szCs w:val="32"/>
                <w:highlight w:val="none"/>
                <w:lang w:val="en-US" w:eastAsia="zh-CN"/>
              </w:rPr>
              <w:t>22</w:t>
            </w:r>
            <w:r>
              <w:rPr>
                <w:rFonts w:hint="eastAsia" w:ascii="仿宋" w:hAnsi="仿宋" w:eastAsia="仿宋" w:cs="仿宋"/>
                <w:kern w:val="0"/>
                <w:sz w:val="32"/>
                <w:szCs w:val="32"/>
                <w:highlight w:val="none"/>
              </w:rPr>
              <w:t>年度预算</w:t>
            </w:r>
          </w:p>
        </w:tc>
        <w:tc>
          <w:tcPr>
            <w:tcW w:w="259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202</w:t>
            </w:r>
            <w:r>
              <w:rPr>
                <w:rFonts w:hint="eastAsia" w:ascii="仿宋" w:hAnsi="仿宋" w:eastAsia="仿宋" w:cs="仿宋"/>
                <w:kern w:val="0"/>
                <w:sz w:val="32"/>
                <w:szCs w:val="32"/>
                <w:highlight w:val="none"/>
                <w:lang w:val="en-US" w:eastAsia="zh-CN"/>
              </w:rPr>
              <w:t>3</w:t>
            </w:r>
            <w:r>
              <w:rPr>
                <w:rFonts w:hint="eastAsia" w:ascii="仿宋" w:hAnsi="仿宋" w:eastAsia="仿宋" w:cs="仿宋"/>
                <w:kern w:val="0"/>
                <w:sz w:val="32"/>
                <w:szCs w:val="32"/>
                <w:highlight w:val="none"/>
              </w:rPr>
              <w:t>年度预算</w:t>
            </w:r>
          </w:p>
        </w:tc>
        <w:tc>
          <w:tcPr>
            <w:tcW w:w="194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增减金额</w:t>
            </w:r>
          </w:p>
        </w:tc>
        <w:tc>
          <w:tcPr>
            <w:tcW w:w="322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因公出国经费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公务用车购置经费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公务用车运行经费</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28</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28</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0</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both"/>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公务接待费支出</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2</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1</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-1</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厉行节约公用支出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335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合计</w:t>
            </w:r>
          </w:p>
        </w:tc>
        <w:tc>
          <w:tcPr>
            <w:tcW w:w="261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30</w:t>
            </w:r>
          </w:p>
        </w:tc>
        <w:tc>
          <w:tcPr>
            <w:tcW w:w="259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default" w:ascii="仿宋" w:hAnsi="仿宋" w:eastAsia="仿宋" w:cs="仿宋"/>
                <w:kern w:val="0"/>
                <w:sz w:val="28"/>
                <w:szCs w:val="28"/>
                <w:highlight w:val="none"/>
                <w:lang w:val="en-US" w:eastAsia="zh-CN"/>
              </w:rPr>
            </w:pPr>
            <w:r>
              <w:rPr>
                <w:rFonts w:hint="eastAsia" w:ascii="仿宋" w:hAnsi="仿宋" w:eastAsia="仿宋" w:cs="仿宋"/>
                <w:kern w:val="0"/>
                <w:sz w:val="28"/>
                <w:szCs w:val="28"/>
                <w:highlight w:val="none"/>
                <w:lang w:val="en-US" w:eastAsia="zh-CN"/>
              </w:rPr>
              <w:t>29</w:t>
            </w:r>
          </w:p>
        </w:tc>
        <w:tc>
          <w:tcPr>
            <w:tcW w:w="194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仿宋" w:hAnsi="仿宋" w:eastAsia="仿宋" w:cs="仿宋"/>
                <w:kern w:val="0"/>
                <w:sz w:val="28"/>
                <w:szCs w:val="28"/>
                <w:highlight w:val="none"/>
                <w:lang w:eastAsia="zh-CN"/>
              </w:rPr>
            </w:pPr>
            <w:r>
              <w:rPr>
                <w:rFonts w:hint="eastAsia" w:ascii="仿宋" w:hAnsi="仿宋" w:eastAsia="仿宋" w:cs="仿宋"/>
                <w:kern w:val="0"/>
                <w:sz w:val="28"/>
                <w:szCs w:val="28"/>
                <w:highlight w:val="none"/>
                <w:lang w:val="en-US" w:eastAsia="zh-CN"/>
              </w:rPr>
              <w:t>-1</w:t>
            </w:r>
          </w:p>
        </w:tc>
        <w:tc>
          <w:tcPr>
            <w:tcW w:w="322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厉行节约公用支出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50"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2616"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2592"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1944"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c>
          <w:tcPr>
            <w:tcW w:w="3228" w:type="dxa"/>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仿宋" w:hAnsi="仿宋" w:eastAsia="仿宋" w:cs="仿宋"/>
                <w:kern w:val="0"/>
                <w:sz w:val="32"/>
                <w:szCs w:val="32"/>
                <w:highlight w:val="none"/>
              </w:rPr>
            </w:pPr>
          </w:p>
        </w:tc>
      </w:tr>
    </w:tbl>
    <w:p>
      <w:pPr>
        <w:spacing w:before="10" w:after="10" w:line="360" w:lineRule="auto"/>
        <w:ind w:firstLine="640"/>
        <w:outlineLvl w:val="2"/>
        <w:rPr>
          <w:highlight w:val="none"/>
        </w:rPr>
      </w:pPr>
      <w:r>
        <w:rPr>
          <w:rFonts w:ascii="黑体" w:hAnsi="黑体" w:eastAsia="黑体" w:cs="黑体"/>
          <w:color w:val="000000"/>
          <w:sz w:val="32"/>
          <w:highlight w:val="none"/>
        </w:rPr>
        <w:t>五、预算绩效信息</w:t>
      </w:r>
      <w:bookmarkEnd w:id="4"/>
    </w:p>
    <w:p>
      <w:pPr>
        <w:ind w:firstLine="640"/>
        <w:rPr>
          <w:rFonts w:hint="eastAsia" w:ascii="方正楷体_GBK" w:hAnsi="方正楷体_GBK" w:cs="方正楷体_GBK" w:eastAsiaTheme="minorEastAsia"/>
          <w:b/>
          <w:color w:val="000000"/>
          <w:sz w:val="32"/>
          <w:highlight w:val="none"/>
          <w:lang w:eastAsia="zh-CN"/>
        </w:rPr>
      </w:pPr>
    </w:p>
    <w:p>
      <w:pPr>
        <w:ind w:firstLine="640"/>
        <w:rPr>
          <w:highlight w:val="none"/>
        </w:rPr>
      </w:pPr>
      <w:r>
        <w:rPr>
          <w:rFonts w:ascii="方正楷体_GBK" w:hAnsi="方正楷体_GBK" w:eastAsia="方正楷体_GBK" w:cs="方正楷体_GBK"/>
          <w:b/>
          <w:color w:val="000000"/>
          <w:sz w:val="32"/>
          <w:highlight w:val="none"/>
        </w:rPr>
        <w:t>第一部分 部门整体绩效目标</w:t>
      </w:r>
    </w:p>
    <w:p>
      <w:pPr>
        <w:spacing w:line="500" w:lineRule="exact"/>
        <w:ind w:firstLine="560"/>
        <w:rPr>
          <w:rFonts w:eastAsia="方正仿宋_GBK"/>
          <w:color w:val="000000"/>
          <w:sz w:val="28"/>
          <w:highlight w:val="none"/>
          <w:lang w:eastAsia="zh-CN"/>
        </w:rPr>
      </w:pPr>
    </w:p>
    <w:p>
      <w:pPr>
        <w:spacing w:line="500" w:lineRule="exact"/>
        <w:ind w:firstLine="560"/>
        <w:rPr>
          <w:highlight w:val="none"/>
        </w:rPr>
      </w:pPr>
      <w:r>
        <w:rPr>
          <w:rFonts w:eastAsia="方正仿宋_GBK"/>
          <w:color w:val="000000"/>
          <w:sz w:val="28"/>
          <w:highlight w:val="none"/>
        </w:rPr>
        <w:t>（一）总体绩效目标</w:t>
      </w:r>
    </w:p>
    <w:p>
      <w:pPr>
        <w:pStyle w:val="27"/>
        <w:rPr>
          <w:rFonts w:hint="eastAsia"/>
          <w:highlight w:val="none"/>
          <w:lang w:eastAsia="zh-CN"/>
        </w:rPr>
      </w:pPr>
      <w:r>
        <w:rPr>
          <w:rFonts w:hint="eastAsia"/>
          <w:highlight w:val="none"/>
          <w:lang w:eastAsia="zh-CN"/>
        </w:rPr>
        <w:t>全面贯彻党的二十大精神，以新时代中国特色社会主义思想为指导，以实施乡村振兴战略为总抓手，以推进农业供给侧结构性改革为主线，以促进农业增产农民增收为目标，以提质、增效、环保为主攻方向，大力发展“绿色、科技、质量、品牌”农业；着力推进产业结构调整，培育发展新动能；加大农村改革力度,激发农村集体经济动力；全力做好农业面源污染防治工作，提升质量和效益；积极扶持新型经营主体，培育新型职业农民；促进现代农业体系建设，不断提高农业综合效益和竞争力,为推进全县新农村建设、脱贫攻坚作出更大贡献。在确保粮食、畜产品稳定供给的前提下，力争不发生重大动物疫情和重大农产品质量安全事件；全面抓好农村面源污染，减少空气、土壤污染，保障全县碧水蓝天；强化人居环境综合治理，着力打造“乡风文明、生态宜居”美丽乡村；进一步加大农业结构性改革，优化产业布局，在绿色生态农业、健康安全农业、特色精品农业、智慧创新农业实现新突破。</w:t>
      </w:r>
    </w:p>
    <w:p>
      <w:pPr>
        <w:spacing w:line="500" w:lineRule="exact"/>
        <w:ind w:firstLine="560"/>
        <w:rPr>
          <w:highlight w:val="none"/>
        </w:rPr>
      </w:pPr>
      <w:r>
        <w:rPr>
          <w:rFonts w:eastAsia="方正仿宋_GBK"/>
          <w:color w:val="000000"/>
          <w:sz w:val="28"/>
          <w:highlight w:val="none"/>
        </w:rPr>
        <w:t>（二）分项绩效目标</w:t>
      </w:r>
    </w:p>
    <w:p>
      <w:pPr>
        <w:pStyle w:val="28"/>
        <w:rPr>
          <w:highlight w:val="none"/>
        </w:rPr>
      </w:pPr>
      <w:r>
        <w:rPr>
          <w:rFonts w:hint="eastAsia"/>
          <w:highlight w:val="none"/>
          <w:lang w:val="en-US" w:eastAsia="zh-CN"/>
        </w:rPr>
        <w:t>1、</w:t>
      </w:r>
      <w:r>
        <w:rPr>
          <w:highlight w:val="none"/>
        </w:rPr>
        <w:t>加大农业产业结构调整力度</w:t>
      </w:r>
    </w:p>
    <w:p>
      <w:pPr>
        <w:pStyle w:val="28"/>
        <w:rPr>
          <w:highlight w:val="none"/>
        </w:rPr>
      </w:pPr>
      <w:r>
        <w:rPr>
          <w:highlight w:val="none"/>
        </w:rPr>
        <w:t>绩效目标：按照书记提出的“一减四增”要求，大力调整种植业结构，调减玉米等高耗低质低效农作物种植。抓好</w:t>
      </w:r>
      <w:r>
        <w:rPr>
          <w:rFonts w:hint="eastAsia"/>
          <w:highlight w:val="none"/>
          <w:lang w:eastAsia="zh-CN"/>
        </w:rPr>
        <w:t>卫生厕所改造</w:t>
      </w:r>
      <w:r>
        <w:rPr>
          <w:highlight w:val="none"/>
        </w:rPr>
        <w:t>，加快补齐农业基础设施短板，提高水土资源利用率，提高防灾、减灾、抗灾综合能力，提高粮食生产能力。</w:t>
      </w:r>
    </w:p>
    <w:p>
      <w:pPr>
        <w:pStyle w:val="28"/>
        <w:rPr>
          <w:highlight w:val="none"/>
        </w:rPr>
      </w:pPr>
      <w:r>
        <w:rPr>
          <w:highlight w:val="none"/>
        </w:rPr>
        <w:t>绩效指标：调减玉米等高耗低质低效农作物种植面积；建设高标准农田加快补齐农业基础设施短板，提高水土资源利用率，提高防灾、减灾、抗灾综合能力，提高粮食生产能力。推广高油酸花生；推广种植抗旱节水小麦。</w:t>
      </w:r>
    </w:p>
    <w:p>
      <w:pPr>
        <w:pStyle w:val="28"/>
        <w:rPr>
          <w:highlight w:val="none"/>
        </w:rPr>
      </w:pPr>
      <w:r>
        <w:rPr>
          <w:rFonts w:hint="eastAsia"/>
          <w:highlight w:val="none"/>
          <w:lang w:val="en-US" w:eastAsia="zh-CN"/>
        </w:rPr>
        <w:t>2、</w:t>
      </w:r>
      <w:r>
        <w:rPr>
          <w:highlight w:val="none"/>
        </w:rPr>
        <w:t>促进产业提质增效</w:t>
      </w:r>
    </w:p>
    <w:p>
      <w:pPr>
        <w:pStyle w:val="28"/>
        <w:rPr>
          <w:highlight w:val="none"/>
        </w:rPr>
      </w:pPr>
      <w:r>
        <w:rPr>
          <w:highlight w:val="none"/>
        </w:rPr>
        <w:t>绩效目标：加强园区基础设施建设、功能配套完善和管理模式创新，加强宣传推介、招商引资，提升园区公共服务能力，增强园区吸纳优质资源、承载重大项目的能力，加快现有现代农业园区提档升级，把现代农业园区打造成聚集现代先进生产要素，促进农业实用技术转化应用，集生产、加工、物流、研发、示范、服务全产业链发展的新平台。大力发展新型经营主体。把新型经营主体作为推动乡村产业振兴的主力军，引导新型农业经营主体提升关键发展能力、激发内生活力。</w:t>
      </w:r>
    </w:p>
    <w:p>
      <w:pPr>
        <w:pStyle w:val="28"/>
        <w:rPr>
          <w:highlight w:val="none"/>
        </w:rPr>
      </w:pPr>
      <w:r>
        <w:rPr>
          <w:highlight w:val="none"/>
        </w:rPr>
        <w:t>绩效指标：依托“共享山庄”，加强新品种、新技术、新成果的引进、示范和推广应用，重点产业主推技术与主导品种到位率达到95％以上。抓好益农信息进村入户。充分利用现代网络技术，为普通农户和新型经营主体开展农业大数据发布服务、农机推广服务、农业信息化培训服务、政策法规服务、电商服务等，解决农业信息服务“最后一公里”的问题，筑牢“互联网+”现代农业发展基础。</w:t>
      </w:r>
    </w:p>
    <w:p>
      <w:pPr>
        <w:pStyle w:val="28"/>
        <w:rPr>
          <w:highlight w:val="none"/>
        </w:rPr>
      </w:pPr>
      <w:r>
        <w:rPr>
          <w:rFonts w:hint="eastAsia"/>
          <w:highlight w:val="none"/>
          <w:lang w:val="en-US" w:eastAsia="zh-CN"/>
        </w:rPr>
        <w:t>3、</w:t>
      </w:r>
      <w:r>
        <w:rPr>
          <w:highlight w:val="none"/>
        </w:rPr>
        <w:t>实施“生态文明”发展战略</w:t>
      </w:r>
    </w:p>
    <w:p>
      <w:pPr>
        <w:pStyle w:val="28"/>
        <w:rPr>
          <w:highlight w:val="none"/>
        </w:rPr>
      </w:pPr>
      <w:r>
        <w:rPr>
          <w:highlight w:val="none"/>
        </w:rPr>
        <w:t>绩效目标：狠抓农业面源治理，开展畜禽养殖粪污治理，实施农药、化肥减量行动，推进秸秆综合利用、农业生产用能改造、农业废弃物回收等工作。</w:t>
      </w:r>
    </w:p>
    <w:p>
      <w:pPr>
        <w:pStyle w:val="28"/>
        <w:rPr>
          <w:highlight w:val="none"/>
        </w:rPr>
      </w:pPr>
      <w:r>
        <w:rPr>
          <w:highlight w:val="none"/>
        </w:rPr>
        <w:t>绩效指标：继续加强规模养殖场粪污资源化利用工作。根据“一场一策一方案”要求，加大对养殖场的监管力度，确保所有规模养殖场粪污处理设施符合建设标准。实施投入品减量增效行动。按照“一保两治三减四提升”要求，以现代农业园区、农民专业合作社、特色优势产区生产基地为重点，因地制宜推广符合生产实际的有机肥利用方式；选择效果突出高效新型肥料进行大面积示范推广；加快推广水肥一体化、测土配方施肥技术；大力推广病虫害绿色防控技术。2022年农作物化肥、农药年使用量继续实现负增长。疏堵结合，抓好秸秆综合治理。继续对全县养殖场进行生产用能改造。养殖场采暖系统由生物质采暖锅炉取代原燃煤锅炉，提高秸秆燃料化利用率的同时达到节能减排的目的。加强农业废弃物回收。宣传推广厚度高于0.01毫米的标准地膜的使用和适期揭膜技术和膜侧栽培技术；建立兽用医疗废弃物回收体系，加强兽用医疗废弃物贮存、回收的监督管理，逐步提高农业废弃物回收、无害化处理率。</w:t>
      </w:r>
    </w:p>
    <w:p>
      <w:pPr>
        <w:pStyle w:val="28"/>
        <w:rPr>
          <w:highlight w:val="none"/>
        </w:rPr>
      </w:pPr>
      <w:r>
        <w:rPr>
          <w:rFonts w:hint="eastAsia"/>
          <w:highlight w:val="none"/>
          <w:lang w:val="en-US" w:eastAsia="zh-CN"/>
        </w:rPr>
        <w:t>4、</w:t>
      </w:r>
      <w:r>
        <w:rPr>
          <w:highlight w:val="none"/>
        </w:rPr>
        <w:t>扎实推进农村人居环境整治</w:t>
      </w:r>
    </w:p>
    <w:p>
      <w:pPr>
        <w:pStyle w:val="28"/>
        <w:rPr>
          <w:highlight w:val="none"/>
        </w:rPr>
      </w:pPr>
      <w:r>
        <w:rPr>
          <w:highlight w:val="none"/>
        </w:rPr>
        <w:t>绩效指标：推进厕所革命，继续探索农村改厕技术路线模式。推进农村生活污水治理。推进农村生活垃圾治理。加快乡村基础设施和公共服务建设。</w:t>
      </w:r>
    </w:p>
    <w:p>
      <w:pPr>
        <w:pStyle w:val="28"/>
        <w:rPr>
          <w:highlight w:val="none"/>
        </w:rPr>
      </w:pPr>
      <w:r>
        <w:rPr>
          <w:highlight w:val="none"/>
        </w:rPr>
        <w:t>绩效目标：完成农村厕所改造，逐年提高卫生厕所和无害化厕所比率；根据中央省市必须建立后续管护工作的要求，通过上级奖补资金确定使用方向必须用于后期管护机制建设要求。出台厕所后续管护系列政策机制，拟按照社会化运营、无害化处理、资源化利用的思路，完善县乡村三级管理协调体系、完善粪资源化利用体系、粪液清运服务体系“三个体系”建设。①县级建立农村改厕办公室，负责加强监管，乡镇组建农村厕所维护服务队，村庄配备管护人员，承担维修、清运工作，公布服务标准，限定服务费用，确保厕所坏了有维修，粪液满了有人抽，抽走之后可利用，群众用的起用得好；②谋划建立不小于100平米的标准建设粪液乡级中转站，确保实现厕所无害化利用；③完善粪液清运装备体系建设，支持鼓励运营企业购置配备GPS定位的粪污清运抽取车辆，建立乡镇中转站，配齐维修配件和相应的设备。加强农村生活污水管控，有条件的村推进农村生活污水集中处理建设，并将厕所改造与污水治理管网建设统筹推进，抓好污水管控村庄长效机制建设。年内实现中节能垃圾焚烧发电投产，完成我县“村收集、乡转运、县处理”城乡一体化垃圾治理体系末端关键一环，实现垃圾综合利用；完善垃圾治理工作机制，试点推进群众垃圾户分类，调动群众参与积极性，减少垃圾存量，防止垃圾围村，乱扔乱放。</w:t>
      </w:r>
    </w:p>
    <w:p>
      <w:pPr>
        <w:pStyle w:val="28"/>
        <w:rPr>
          <w:highlight w:val="none"/>
        </w:rPr>
      </w:pPr>
      <w:r>
        <w:rPr>
          <w:rFonts w:hint="eastAsia"/>
          <w:highlight w:val="none"/>
          <w:lang w:val="en-US" w:eastAsia="zh-CN"/>
        </w:rPr>
        <w:t>5、</w:t>
      </w:r>
      <w:r>
        <w:rPr>
          <w:highlight w:val="none"/>
        </w:rPr>
        <w:t>深化农村制度改革</w:t>
      </w:r>
    </w:p>
    <w:p>
      <w:pPr>
        <w:pStyle w:val="28"/>
        <w:rPr>
          <w:highlight w:val="none"/>
        </w:rPr>
      </w:pPr>
      <w:r>
        <w:rPr>
          <w:highlight w:val="none"/>
        </w:rPr>
        <w:t>绩效目标：继续深入推进</w:t>
      </w:r>
      <w:r>
        <w:rPr>
          <w:rFonts w:hint="eastAsia"/>
          <w:highlight w:val="none"/>
          <w:lang w:eastAsia="zh-CN"/>
        </w:rPr>
        <w:t>厕所改造</w:t>
      </w:r>
      <w:r>
        <w:rPr>
          <w:highlight w:val="none"/>
        </w:rPr>
        <w:t>、</w:t>
      </w:r>
      <w:r>
        <w:rPr>
          <w:rFonts w:hint="eastAsia"/>
          <w:highlight w:val="none"/>
          <w:lang w:eastAsia="zh-CN"/>
        </w:rPr>
        <w:t>地膜回收</w:t>
      </w:r>
      <w:r>
        <w:rPr>
          <w:highlight w:val="none"/>
        </w:rPr>
        <w:t xml:space="preserve">、，发展多种形式的集体经营，发展壮大村集体经济。 </w:t>
      </w:r>
    </w:p>
    <w:p>
      <w:pPr>
        <w:pStyle w:val="28"/>
        <w:rPr>
          <w:highlight w:val="none"/>
        </w:rPr>
      </w:pPr>
      <w:r>
        <w:rPr>
          <w:rFonts w:hint="eastAsia"/>
          <w:highlight w:val="none"/>
          <w:lang w:val="en-US" w:eastAsia="zh-CN"/>
        </w:rPr>
        <w:t>6、</w:t>
      </w:r>
      <w:r>
        <w:rPr>
          <w:highlight w:val="none"/>
        </w:rPr>
        <w:t>巩固</w:t>
      </w:r>
      <w:r>
        <w:rPr>
          <w:rFonts w:hint="eastAsia"/>
          <w:highlight w:val="none"/>
          <w:lang w:eastAsia="zh-CN"/>
        </w:rPr>
        <w:t>拓展</w:t>
      </w:r>
      <w:bookmarkStart w:id="11" w:name="_GoBack"/>
      <w:bookmarkEnd w:id="11"/>
      <w:r>
        <w:rPr>
          <w:highlight w:val="none"/>
        </w:rPr>
        <w:t>脱贫攻坚成果</w:t>
      </w:r>
    </w:p>
    <w:p>
      <w:pPr>
        <w:pStyle w:val="28"/>
        <w:rPr>
          <w:highlight w:val="none"/>
        </w:rPr>
      </w:pPr>
      <w:r>
        <w:rPr>
          <w:highlight w:val="none"/>
        </w:rPr>
        <w:t>绩效指标：继续推动“双带四起来”产业扶贫带动典型模式在乡村振兴工作中延伸焕发出新活力，结合我县资源和区位优势，大力发展休闲农业和美丽乡村建设。</w:t>
      </w:r>
    </w:p>
    <w:p>
      <w:pPr>
        <w:pStyle w:val="28"/>
        <w:rPr>
          <w:highlight w:val="none"/>
        </w:rPr>
      </w:pPr>
      <w:r>
        <w:rPr>
          <w:highlight w:val="none"/>
        </w:rPr>
        <w:t>绩效目标：继续推动“双带四起来”产业扶贫带动典型模式在乡村振兴工作中延伸焕发出新活力，结合我县资源和区位优势，大力发展休闲农业和美丽乡村建设，争取打造省市级精品乡村旅游线路1条，发展乡村旅游带动群众增收；建立村有主导产业、户有致富门路、人有一技之长扶贫模式，继续支持贫困村、贫困户发展特色主导农业产业；完善利益联结机制，继续筛选带贫能力强的新型经营主体，发展前景好的产业，予以政策倾斜和项目扶持；依托农民教育培训项目对带贫主体进行技术培训，保障产业健康持续发展；借助益农信息社网络建设，将农业信息资源服务延伸到村和农户；借助大型农产品推介活动让我县农产品走出家门。</w:t>
      </w:r>
    </w:p>
    <w:p>
      <w:pPr>
        <w:pStyle w:val="28"/>
        <w:rPr>
          <w:highlight w:val="none"/>
        </w:rPr>
      </w:pPr>
      <w:r>
        <w:rPr>
          <w:rFonts w:hint="eastAsia"/>
          <w:highlight w:val="none"/>
          <w:lang w:val="en-US" w:eastAsia="zh-CN"/>
        </w:rPr>
        <w:t>7、</w:t>
      </w:r>
      <w:r>
        <w:rPr>
          <w:highlight w:val="none"/>
        </w:rPr>
        <w:t>抓好重大动物疫病防控工作。</w:t>
      </w:r>
    </w:p>
    <w:p>
      <w:pPr>
        <w:pStyle w:val="28"/>
        <w:rPr>
          <w:highlight w:val="none"/>
        </w:rPr>
      </w:pPr>
      <w:r>
        <w:rPr>
          <w:highlight w:val="none"/>
        </w:rPr>
        <w:t>绩效指标：以口蹄疫、高致病性猪蓝耳病、高致病性禽流感、非洲猪瘟、小反争兽疫等动物重点疫病为重点，严格落实防控责任。</w:t>
      </w:r>
    </w:p>
    <w:p>
      <w:pPr>
        <w:pStyle w:val="28"/>
        <w:rPr>
          <w:highlight w:val="none"/>
        </w:rPr>
      </w:pPr>
      <w:r>
        <w:rPr>
          <w:highlight w:val="none"/>
        </w:rPr>
        <w:t>绩效目标：依法全面落实防控各项措施，做好春秋两季集上免疫工作，确保免疫密度达到100%。实现全年动物疫病“力争不发生，确保不扩散”目标。</w:t>
      </w:r>
    </w:p>
    <w:p>
      <w:pPr>
        <w:pStyle w:val="28"/>
        <w:rPr>
          <w:highlight w:val="none"/>
        </w:rPr>
      </w:pPr>
      <w:r>
        <w:rPr>
          <w:rFonts w:hint="eastAsia"/>
          <w:highlight w:val="none"/>
          <w:lang w:val="en-US" w:eastAsia="zh-CN"/>
        </w:rPr>
        <w:t>8、</w:t>
      </w:r>
      <w:r>
        <w:rPr>
          <w:highlight w:val="none"/>
        </w:rPr>
        <w:t>强化农产品质量追溯和安全监管</w:t>
      </w:r>
    </w:p>
    <w:p>
      <w:pPr>
        <w:pStyle w:val="28"/>
        <w:rPr>
          <w:highlight w:val="none"/>
        </w:rPr>
      </w:pPr>
      <w:r>
        <w:rPr>
          <w:highlight w:val="none"/>
        </w:rPr>
        <w:t>绩效指标：依托河北省农产品质量安全监管追溯平台，把我县规范化农产品生产企业及农业投入品经营企业，全部录入平台，实施动态管理。</w:t>
      </w:r>
    </w:p>
    <w:p>
      <w:pPr>
        <w:pStyle w:val="28"/>
        <w:rPr>
          <w:highlight w:val="none"/>
        </w:rPr>
      </w:pPr>
      <w:r>
        <w:rPr>
          <w:highlight w:val="none"/>
        </w:rPr>
        <w:t>绩效目标：坚持“全覆盖、无禁区、严监管、零容忍”，建立监管名录，监管责任落实到岗。聚焦农药残留超标、兽用抗菌药滥用、私屠滥宰等突出问题，开展专项整治，及时查处并公布一批典型案例。坚持问题导向，扩大风险监测范围，增加农药、动物抗生素等监测参数，提高风险预警能力。</w:t>
      </w:r>
    </w:p>
    <w:p>
      <w:pPr>
        <w:spacing w:line="500" w:lineRule="exact"/>
        <w:ind w:firstLine="560"/>
        <w:rPr>
          <w:highlight w:val="none"/>
        </w:rPr>
      </w:pPr>
      <w:r>
        <w:rPr>
          <w:rFonts w:eastAsia="方正仿宋_GBK"/>
          <w:color w:val="000000"/>
          <w:sz w:val="28"/>
          <w:highlight w:val="none"/>
        </w:rPr>
        <w:t>（三）工作保障措施</w:t>
      </w:r>
    </w:p>
    <w:p>
      <w:pPr>
        <w:pStyle w:val="29"/>
        <w:rPr>
          <w:highlight w:val="none"/>
        </w:rPr>
      </w:pPr>
      <w:r>
        <w:rPr>
          <w:highlight w:val="none"/>
        </w:rPr>
        <w:t>为保证年度发展规划目标的实现，特制定以下保障措施：</w:t>
      </w:r>
    </w:p>
    <w:p>
      <w:pPr>
        <w:pStyle w:val="29"/>
        <w:rPr>
          <w:highlight w:val="none"/>
        </w:rPr>
      </w:pPr>
      <w:r>
        <w:rPr>
          <w:rFonts w:hint="eastAsia"/>
          <w:highlight w:val="none"/>
          <w:lang w:val="en-US" w:eastAsia="zh-CN"/>
        </w:rPr>
        <w:t>1、</w:t>
      </w:r>
      <w:r>
        <w:rPr>
          <w:highlight w:val="none"/>
        </w:rPr>
        <w:t>积极部署，成立组织</w:t>
      </w:r>
    </w:p>
    <w:p>
      <w:pPr>
        <w:pStyle w:val="29"/>
        <w:rPr>
          <w:highlight w:val="none"/>
        </w:rPr>
      </w:pPr>
      <w:r>
        <w:rPr>
          <w:highlight w:val="none"/>
        </w:rPr>
        <w:t>为顺利开展各项工作，我局积极部署，成立了以局长为组长、各分管副局长为副组长和各股室负责人为成员的工作领导小组。</w:t>
      </w:r>
    </w:p>
    <w:p>
      <w:pPr>
        <w:pStyle w:val="29"/>
        <w:rPr>
          <w:highlight w:val="none"/>
        </w:rPr>
      </w:pPr>
      <w:r>
        <w:rPr>
          <w:rFonts w:hint="eastAsia"/>
          <w:highlight w:val="none"/>
          <w:lang w:val="en-US" w:eastAsia="zh-CN"/>
        </w:rPr>
        <w:t>2、</w:t>
      </w:r>
      <w:r>
        <w:rPr>
          <w:highlight w:val="none"/>
        </w:rPr>
        <w:t>协调联动，合力推进</w:t>
      </w:r>
    </w:p>
    <w:p>
      <w:pPr>
        <w:pStyle w:val="29"/>
        <w:rPr>
          <w:highlight w:val="none"/>
        </w:rPr>
      </w:pPr>
      <w:r>
        <w:rPr>
          <w:highlight w:val="none"/>
        </w:rPr>
        <w:t>各单位、各部门积极作为，发挥各自职能，并协调有关单位形成合力，把我县“三农”工作推向新高度。</w:t>
      </w:r>
    </w:p>
    <w:p>
      <w:pPr>
        <w:pStyle w:val="29"/>
        <w:rPr>
          <w:highlight w:val="none"/>
        </w:rPr>
      </w:pPr>
      <w:r>
        <w:rPr>
          <w:rFonts w:hint="eastAsia"/>
          <w:highlight w:val="none"/>
          <w:lang w:val="en-US" w:eastAsia="zh-CN"/>
        </w:rPr>
        <w:t>3、</w:t>
      </w:r>
      <w:r>
        <w:rPr>
          <w:highlight w:val="none"/>
        </w:rPr>
        <w:t>扎实责任落实，建立奖惩机制</w:t>
      </w:r>
    </w:p>
    <w:p>
      <w:pPr>
        <w:pStyle w:val="29"/>
        <w:rPr>
          <w:highlight w:val="none"/>
        </w:rPr>
      </w:pPr>
      <w:r>
        <w:rPr>
          <w:highlight w:val="none"/>
        </w:rPr>
        <w:t>各项职能目标实行局长负责制，各分管副局长切实履行好分管职责。对各项职能目标进行层层分解、每项工作细分到人，年底对各项任务进行量化考核。</w:t>
      </w:r>
    </w:p>
    <w:p>
      <w:pPr>
        <w:pStyle w:val="29"/>
        <w:numPr>
          <w:ilvl w:val="0"/>
          <w:numId w:val="2"/>
        </w:numPr>
        <w:rPr>
          <w:highlight w:val="none"/>
        </w:rPr>
      </w:pPr>
      <w:r>
        <w:rPr>
          <w:highlight w:val="none"/>
        </w:rPr>
        <w:t>完善制度建设</w:t>
      </w:r>
    </w:p>
    <w:p>
      <w:pPr>
        <w:pStyle w:val="29"/>
        <w:numPr>
          <w:ilvl w:val="0"/>
          <w:numId w:val="0"/>
        </w:numPr>
        <w:ind w:firstLine="560" w:firstLineChars="200"/>
      </w:pPr>
      <w:r>
        <w:rPr>
          <w:highlight w:val="none"/>
        </w:rPr>
        <w:t xml:space="preserve"> 制定完善预算绩效管理制度、资金管理办法、工作保障制度，为全年预算绩效目标的实现奠</w:t>
      </w:r>
      <w:r>
        <w:t>定制度基础。</w:t>
      </w:r>
    </w:p>
    <w:p>
      <w:pPr>
        <w:pStyle w:val="29"/>
      </w:pPr>
      <w:r>
        <w:rPr>
          <w:rFonts w:hint="eastAsia"/>
          <w:lang w:val="en-US" w:eastAsia="zh-CN"/>
        </w:rPr>
        <w:t>5、</w:t>
      </w:r>
      <w:r>
        <w:t xml:space="preserve"> 加强支出管理</w:t>
      </w:r>
    </w:p>
    <w:p>
      <w:pPr>
        <w:pStyle w:val="29"/>
      </w:pPr>
      <w:r>
        <w:t>通过优化支出结构、编细编实预算、加快履行政府采购手续、尽快启动项目、及时支付资金、确保支出进度。</w:t>
      </w:r>
    </w:p>
    <w:p>
      <w:pPr>
        <w:pStyle w:val="29"/>
      </w:pPr>
      <w:r>
        <w:rPr>
          <w:rFonts w:hint="eastAsia"/>
          <w:lang w:val="en-US" w:eastAsia="zh-CN"/>
        </w:rPr>
        <w:t>6、</w:t>
      </w:r>
      <w:r>
        <w:t>加强绩效运行监控，做好绩效自评。 按要求开展绩效运行监控，发现问题及时采取措施，确保绩效目标如期保质实现，并按要求开展绩效自评和重点评价工作。</w:t>
      </w:r>
    </w:p>
    <w:p>
      <w:pPr>
        <w:pStyle w:val="29"/>
      </w:pPr>
      <w:r>
        <w:rPr>
          <w:rFonts w:hint="eastAsia"/>
          <w:lang w:val="en-US" w:eastAsia="zh-CN"/>
        </w:rPr>
        <w:t>7、</w:t>
      </w:r>
      <w:r>
        <w:t>规范财务资产管理，加强内部监督</w:t>
      </w:r>
    </w:p>
    <w:p>
      <w:pPr>
        <w:pStyle w:val="29"/>
      </w:pPr>
      <w:r>
        <w:t>完善财务管理制度，严格审批程序，加强内部监督制度建设，对绩效运行情况、重大支出决策及经济业务等事项进行督导，对会计资料进行内部审计，并配合做好 审计、财政监督等外部监督工作，确保财政资金安全有效。</w:t>
      </w:r>
    </w:p>
    <w:p>
      <w:pPr>
        <w:pStyle w:val="29"/>
      </w:pPr>
      <w:r>
        <w:rPr>
          <w:rFonts w:hint="eastAsia"/>
          <w:lang w:val="en-US" w:eastAsia="zh-CN"/>
        </w:rPr>
        <w:t>8、</w:t>
      </w:r>
      <w:r>
        <w:t>加强宣传培训调研等</w:t>
      </w:r>
    </w:p>
    <w:p>
      <w:pPr>
        <w:pStyle w:val="29"/>
      </w:pPr>
      <w:r>
        <w:t>加强人员培训，提高本部门职工业务素质；加强调研，提出优化财政资金配置、提高资金使用效益的意见；加强宣传力度，强化宣传力度，强化预算绩效管理意识，促进预算绩效管理水平进一步提升。</w:t>
      </w:r>
    </w:p>
    <w:p/>
    <w:p>
      <w:pPr>
        <w:ind w:firstLine="321" w:firstLineChars="100"/>
        <w:rPr>
          <w:rFonts w:ascii="方正楷体_GBK" w:hAnsi="方正楷体_GBK" w:eastAsia="方正楷体_GBK" w:cs="方正楷体_GBK"/>
          <w:b/>
          <w:color w:val="000000"/>
          <w:sz w:val="32"/>
        </w:rPr>
      </w:pPr>
    </w:p>
    <w:p>
      <w:pPr>
        <w:ind w:firstLine="321" w:firstLineChars="100"/>
        <w:rPr>
          <w:rFonts w:ascii="方正楷体_GBK" w:hAnsi="方正楷体_GBK" w:eastAsia="方正楷体_GBK" w:cs="方正楷体_GBK"/>
          <w:b/>
          <w:color w:val="000000"/>
          <w:sz w:val="32"/>
        </w:rPr>
      </w:pPr>
    </w:p>
    <w:p>
      <w:pPr>
        <w:ind w:firstLine="321" w:firstLineChars="100"/>
        <w:rPr>
          <w:rFonts w:ascii="方正楷体_GBK" w:hAnsi="方正楷体_GBK" w:eastAsia="方正楷体_GBK" w:cs="方正楷体_GBK"/>
          <w:b/>
          <w:color w:val="000000"/>
          <w:sz w:val="32"/>
        </w:rPr>
      </w:pPr>
    </w:p>
    <w:p>
      <w:pPr>
        <w:ind w:firstLine="321" w:firstLineChars="100"/>
        <w:rPr>
          <w:rFonts w:ascii="方正楷体_GBK" w:hAnsi="方正楷体_GBK" w:eastAsia="方正楷体_GBK" w:cs="方正楷体_GBK"/>
          <w:b/>
          <w:color w:val="000000"/>
          <w:sz w:val="32"/>
        </w:rPr>
      </w:pPr>
    </w:p>
    <w:p>
      <w:pPr>
        <w:ind w:firstLine="321" w:firstLineChars="100"/>
        <w:rPr>
          <w:rFonts w:ascii="方正楷体_GBK" w:hAnsi="方正楷体_GBK" w:eastAsia="方正楷体_GBK" w:cs="方正楷体_GBK"/>
          <w:b/>
          <w:color w:val="000000"/>
          <w:sz w:val="32"/>
        </w:rPr>
      </w:pPr>
    </w:p>
    <w:p>
      <w:pPr>
        <w:ind w:firstLine="321" w:firstLineChars="100"/>
        <w:rPr>
          <w:rFonts w:ascii="方正楷体_GBK" w:hAnsi="方正楷体_GBK" w:eastAsia="方正楷体_GBK" w:cs="方正楷体_GBK"/>
          <w:b/>
          <w:color w:val="000000"/>
          <w:sz w:val="32"/>
        </w:rPr>
      </w:pPr>
    </w:p>
    <w:p>
      <w:pPr>
        <w:ind w:firstLine="321" w:firstLineChars="100"/>
        <w:rPr>
          <w:rFonts w:ascii="方正楷体_GBK" w:hAnsi="方正楷体_GBK" w:eastAsia="方正楷体_GBK" w:cs="方正楷体_GBK"/>
          <w:b/>
          <w:color w:val="000000"/>
          <w:sz w:val="32"/>
        </w:rPr>
      </w:pPr>
    </w:p>
    <w:p>
      <w:pPr>
        <w:ind w:firstLine="321" w:firstLineChars="100"/>
        <w:rPr>
          <w:rFonts w:ascii="方正楷体_GBK" w:hAnsi="方正楷体_GBK" w:eastAsia="方正楷体_GBK" w:cs="方正楷体_GBK"/>
          <w:b/>
          <w:color w:val="000000"/>
          <w:sz w:val="32"/>
        </w:rPr>
      </w:pPr>
    </w:p>
    <w:p>
      <w:pPr>
        <w:ind w:firstLine="321" w:firstLineChars="100"/>
        <w:rPr>
          <w:rFonts w:ascii="方正楷体_GBK" w:hAnsi="方正楷体_GBK" w:eastAsia="方正楷体_GBK" w:cs="方正楷体_GBK"/>
          <w:b/>
          <w:color w:val="000000"/>
          <w:sz w:val="32"/>
        </w:rPr>
      </w:pPr>
    </w:p>
    <w:p>
      <w:pPr>
        <w:ind w:firstLine="321" w:firstLineChars="100"/>
        <w:rPr>
          <w:rFonts w:ascii="方正楷体_GBK" w:hAnsi="方正楷体_GBK" w:eastAsia="方正楷体_GBK" w:cs="方正楷体_GBK"/>
          <w:b/>
          <w:color w:val="000000"/>
          <w:sz w:val="32"/>
        </w:rPr>
      </w:pPr>
    </w:p>
    <w:p>
      <w:pPr>
        <w:ind w:firstLine="321" w:firstLineChars="10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280" w:firstLineChars="100"/>
        <w:rPr>
          <w:rFonts w:ascii="方正仿宋_GBK" w:hAnsi="方正仿宋_GBK" w:eastAsia="方正仿宋_GBK" w:cs="方正仿宋_GBK"/>
          <w:b/>
          <w:color w:val="000000"/>
          <w:sz w:val="28"/>
        </w:rPr>
      </w:pPr>
    </w:p>
    <w:p>
      <w:pPr>
        <w:spacing w:before="0" w:after="0"/>
        <w:jc w:val="left"/>
        <w:outlineLvl w:val="3"/>
      </w:pPr>
      <w:bookmarkStart w:id="5" w:name="_Toc_4_4_0000000004"/>
      <w:bookmarkStart w:id="6" w:name="_Toc_3_3_0000000015"/>
      <w:r>
        <w:rPr>
          <w:rFonts w:ascii="方正仿宋_GBK" w:hAnsi="方正仿宋_GBK" w:eastAsia="方正仿宋_GBK" w:cs="方正仿宋_GBK"/>
          <w:color w:val="000000"/>
          <w:sz w:val="28"/>
        </w:rPr>
        <w:t>1.2022年第一批省预算内基建支出预算项目(冀财建【2022】89号)绩效目标表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23"/>
        <w:gridCol w:w="2191"/>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522"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3" w:type="dxa"/>
            <w:noWrap w:val="0"/>
            <w:vAlign w:val="center"/>
          </w:tcPr>
          <w:p>
            <w:pPr>
              <w:pStyle w:val="16"/>
            </w:pPr>
            <w:r>
              <w:t>项目编码</w:t>
            </w:r>
          </w:p>
        </w:tc>
        <w:tc>
          <w:tcPr>
            <w:tcW w:w="3518" w:type="dxa"/>
            <w:gridSpan w:val="2"/>
            <w:noWrap w:val="0"/>
            <w:vAlign w:val="center"/>
          </w:tcPr>
          <w:p>
            <w:pPr>
              <w:pStyle w:val="18"/>
            </w:pPr>
            <w:r>
              <w:t>13062322P009337100017</w:t>
            </w:r>
          </w:p>
        </w:tc>
        <w:tc>
          <w:tcPr>
            <w:tcW w:w="1327" w:type="dxa"/>
            <w:noWrap w:val="0"/>
            <w:vAlign w:val="center"/>
          </w:tcPr>
          <w:p>
            <w:pPr>
              <w:pStyle w:val="16"/>
            </w:pPr>
            <w:r>
              <w:t>项目名称</w:t>
            </w:r>
          </w:p>
        </w:tc>
        <w:tc>
          <w:tcPr>
            <w:tcW w:w="3981" w:type="dxa"/>
            <w:gridSpan w:val="3"/>
            <w:noWrap w:val="0"/>
            <w:vAlign w:val="center"/>
          </w:tcPr>
          <w:p>
            <w:pPr>
              <w:pStyle w:val="18"/>
            </w:pPr>
            <w:r>
              <w:t>2022年第一批省预算内基建支出预算项目(冀财建【2022】89号)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3" w:type="dxa"/>
            <w:vMerge w:val="restart"/>
            <w:noWrap w:val="0"/>
            <w:vAlign w:val="center"/>
          </w:tcPr>
          <w:p>
            <w:pPr>
              <w:pStyle w:val="16"/>
            </w:pPr>
            <w:r>
              <w:t>预算规模及资金用途</w:t>
            </w:r>
          </w:p>
        </w:tc>
        <w:tc>
          <w:tcPr>
            <w:tcW w:w="2191" w:type="dxa"/>
            <w:noWrap w:val="0"/>
            <w:vAlign w:val="center"/>
          </w:tcPr>
          <w:p>
            <w:pPr>
              <w:pStyle w:val="16"/>
            </w:pPr>
            <w:r>
              <w:t>预算数</w:t>
            </w:r>
          </w:p>
        </w:tc>
        <w:tc>
          <w:tcPr>
            <w:tcW w:w="1327" w:type="dxa"/>
            <w:noWrap w:val="0"/>
            <w:vAlign w:val="center"/>
          </w:tcPr>
          <w:p>
            <w:pPr>
              <w:pStyle w:val="18"/>
            </w:pPr>
            <w:r>
              <w:t>376.23</w:t>
            </w:r>
          </w:p>
        </w:tc>
        <w:tc>
          <w:tcPr>
            <w:tcW w:w="1327" w:type="dxa"/>
            <w:noWrap w:val="0"/>
            <w:vAlign w:val="center"/>
          </w:tcPr>
          <w:p>
            <w:pPr>
              <w:pStyle w:val="16"/>
            </w:pPr>
            <w:r>
              <w:t>其中：财政    资金</w:t>
            </w:r>
          </w:p>
        </w:tc>
        <w:tc>
          <w:tcPr>
            <w:tcW w:w="1327" w:type="dxa"/>
            <w:noWrap w:val="0"/>
            <w:vAlign w:val="center"/>
          </w:tcPr>
          <w:p>
            <w:pPr>
              <w:pStyle w:val="18"/>
            </w:pPr>
            <w:r>
              <w:t>376.23</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3" w:type="dxa"/>
            <w:vMerge w:val="continue"/>
            <w:noWrap w:val="0"/>
            <w:vAlign w:val="top"/>
          </w:tcPr>
          <w:p/>
        </w:tc>
        <w:tc>
          <w:tcPr>
            <w:tcW w:w="8826" w:type="dxa"/>
            <w:gridSpan w:val="6"/>
            <w:noWrap w:val="0"/>
            <w:vAlign w:val="center"/>
          </w:tcPr>
          <w:p>
            <w:pPr>
              <w:pStyle w:val="18"/>
            </w:pPr>
            <w:r>
              <w:t>用于高标准农田建设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3" w:type="dxa"/>
            <w:vMerge w:val="restart"/>
            <w:noWrap w:val="0"/>
            <w:vAlign w:val="center"/>
          </w:tcPr>
          <w:p>
            <w:pPr>
              <w:pStyle w:val="16"/>
            </w:pPr>
            <w:r>
              <w:t>资金支出计划（%）</w:t>
            </w:r>
          </w:p>
        </w:tc>
        <w:tc>
          <w:tcPr>
            <w:tcW w:w="3518"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3" w:type="dxa"/>
            <w:vMerge w:val="continue"/>
            <w:noWrap w:val="0"/>
            <w:vAlign w:val="top"/>
          </w:tcPr>
          <w:p/>
        </w:tc>
        <w:tc>
          <w:tcPr>
            <w:tcW w:w="3518"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376.23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3" w:type="dxa"/>
            <w:noWrap w:val="0"/>
            <w:vAlign w:val="center"/>
          </w:tcPr>
          <w:p>
            <w:pPr>
              <w:pStyle w:val="16"/>
            </w:pPr>
            <w:r>
              <w:t>绩效目标</w:t>
            </w:r>
          </w:p>
        </w:tc>
        <w:tc>
          <w:tcPr>
            <w:tcW w:w="8826" w:type="dxa"/>
            <w:gridSpan w:val="6"/>
            <w:noWrap w:val="0"/>
            <w:vAlign w:val="center"/>
          </w:tcPr>
          <w:p>
            <w:pPr>
              <w:pStyle w:val="18"/>
            </w:pPr>
            <w:r>
              <w:t>1.完成高标工作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21"/>
        <w:gridCol w:w="1590"/>
        <w:gridCol w:w="1926"/>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021" w:type="dxa"/>
            <w:noWrap w:val="0"/>
            <w:vAlign w:val="center"/>
          </w:tcPr>
          <w:p>
            <w:pPr>
              <w:pStyle w:val="16"/>
            </w:pPr>
            <w:r>
              <w:t>一级指标</w:t>
            </w:r>
          </w:p>
        </w:tc>
        <w:tc>
          <w:tcPr>
            <w:tcW w:w="1590" w:type="dxa"/>
            <w:noWrap w:val="0"/>
            <w:vAlign w:val="center"/>
          </w:tcPr>
          <w:p>
            <w:pPr>
              <w:pStyle w:val="16"/>
            </w:pPr>
            <w:r>
              <w:t>二级指标</w:t>
            </w:r>
          </w:p>
        </w:tc>
        <w:tc>
          <w:tcPr>
            <w:tcW w:w="1926"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1" w:type="dxa"/>
            <w:vMerge w:val="restart"/>
            <w:noWrap w:val="0"/>
            <w:vAlign w:val="center"/>
          </w:tcPr>
          <w:p>
            <w:pPr>
              <w:pStyle w:val="19"/>
            </w:pPr>
            <w:r>
              <w:t>产出指标</w:t>
            </w:r>
          </w:p>
        </w:tc>
        <w:tc>
          <w:tcPr>
            <w:tcW w:w="1590" w:type="dxa"/>
            <w:noWrap w:val="0"/>
            <w:vAlign w:val="center"/>
          </w:tcPr>
          <w:p>
            <w:pPr>
              <w:pStyle w:val="18"/>
            </w:pPr>
            <w:r>
              <w:t>数量指标</w:t>
            </w:r>
          </w:p>
        </w:tc>
        <w:tc>
          <w:tcPr>
            <w:tcW w:w="1926" w:type="dxa"/>
            <w:noWrap w:val="0"/>
            <w:vAlign w:val="center"/>
          </w:tcPr>
          <w:p>
            <w:pPr>
              <w:pStyle w:val="18"/>
            </w:pPr>
            <w:r>
              <w:t>地力配肥2778亩、田间机耕路8.96千米</w:t>
            </w:r>
          </w:p>
        </w:tc>
        <w:tc>
          <w:tcPr>
            <w:tcW w:w="2654" w:type="dxa"/>
            <w:noWrap w:val="0"/>
            <w:vAlign w:val="center"/>
          </w:tcPr>
          <w:p>
            <w:pPr>
              <w:pStyle w:val="18"/>
            </w:pPr>
            <w:r>
              <w:t>是否完成地力配肥、田间机耕路</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1" w:type="dxa"/>
            <w:vMerge w:val="continue"/>
            <w:noWrap w:val="0"/>
            <w:vAlign w:val="center"/>
          </w:tcPr>
          <w:p/>
        </w:tc>
        <w:tc>
          <w:tcPr>
            <w:tcW w:w="1590" w:type="dxa"/>
            <w:noWrap w:val="0"/>
            <w:vAlign w:val="center"/>
          </w:tcPr>
          <w:p>
            <w:pPr>
              <w:pStyle w:val="18"/>
            </w:pPr>
            <w:r>
              <w:t>质量指标</w:t>
            </w:r>
          </w:p>
        </w:tc>
        <w:tc>
          <w:tcPr>
            <w:tcW w:w="1926" w:type="dxa"/>
            <w:noWrap w:val="0"/>
            <w:vAlign w:val="center"/>
          </w:tcPr>
          <w:p>
            <w:pPr>
              <w:pStyle w:val="18"/>
            </w:pPr>
            <w:r>
              <w:t>按设计要求完成</w:t>
            </w:r>
          </w:p>
        </w:tc>
        <w:tc>
          <w:tcPr>
            <w:tcW w:w="2654" w:type="dxa"/>
            <w:noWrap w:val="0"/>
            <w:vAlign w:val="center"/>
          </w:tcPr>
          <w:p>
            <w:pPr>
              <w:pStyle w:val="18"/>
            </w:pPr>
            <w:r>
              <w:t>是否按设计要求完成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1" w:type="dxa"/>
            <w:vMerge w:val="continue"/>
            <w:noWrap w:val="0"/>
            <w:vAlign w:val="center"/>
          </w:tcPr>
          <w:p/>
        </w:tc>
        <w:tc>
          <w:tcPr>
            <w:tcW w:w="1590" w:type="dxa"/>
            <w:noWrap w:val="0"/>
            <w:vAlign w:val="center"/>
          </w:tcPr>
          <w:p>
            <w:pPr>
              <w:pStyle w:val="18"/>
            </w:pPr>
            <w:r>
              <w:t>时效指标</w:t>
            </w:r>
          </w:p>
        </w:tc>
        <w:tc>
          <w:tcPr>
            <w:tcW w:w="1926" w:type="dxa"/>
            <w:noWrap w:val="0"/>
            <w:vAlign w:val="center"/>
          </w:tcPr>
          <w:p>
            <w:pPr>
              <w:pStyle w:val="18"/>
            </w:pPr>
            <w:r>
              <w:t>按规定时间完成</w:t>
            </w:r>
          </w:p>
        </w:tc>
        <w:tc>
          <w:tcPr>
            <w:tcW w:w="2654" w:type="dxa"/>
            <w:noWrap w:val="0"/>
            <w:vAlign w:val="center"/>
          </w:tcPr>
          <w:p>
            <w:pPr>
              <w:pStyle w:val="18"/>
            </w:pPr>
            <w:r>
              <w:t>是否按规定时间完成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1" w:type="dxa"/>
            <w:vMerge w:val="continue"/>
            <w:noWrap w:val="0"/>
            <w:vAlign w:val="center"/>
          </w:tcPr>
          <w:p/>
        </w:tc>
        <w:tc>
          <w:tcPr>
            <w:tcW w:w="1590" w:type="dxa"/>
            <w:noWrap w:val="0"/>
            <w:vAlign w:val="center"/>
          </w:tcPr>
          <w:p>
            <w:pPr>
              <w:pStyle w:val="18"/>
            </w:pPr>
            <w:r>
              <w:t>成本指标</w:t>
            </w:r>
          </w:p>
        </w:tc>
        <w:tc>
          <w:tcPr>
            <w:tcW w:w="1926" w:type="dxa"/>
            <w:noWrap w:val="0"/>
            <w:vAlign w:val="center"/>
          </w:tcPr>
          <w:p>
            <w:pPr>
              <w:pStyle w:val="18"/>
            </w:pPr>
            <w:r>
              <w:t>按预算资金完成</w:t>
            </w:r>
          </w:p>
        </w:tc>
        <w:tc>
          <w:tcPr>
            <w:tcW w:w="2654" w:type="dxa"/>
            <w:noWrap w:val="0"/>
            <w:vAlign w:val="center"/>
          </w:tcPr>
          <w:p>
            <w:pPr>
              <w:pStyle w:val="18"/>
            </w:pPr>
            <w:r>
              <w:t>按预算资金完成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1" w:type="dxa"/>
            <w:noWrap w:val="0"/>
            <w:vAlign w:val="center"/>
          </w:tcPr>
          <w:p>
            <w:pPr>
              <w:pStyle w:val="19"/>
            </w:pPr>
            <w:r>
              <w:t>效益指标</w:t>
            </w:r>
          </w:p>
        </w:tc>
        <w:tc>
          <w:tcPr>
            <w:tcW w:w="1590" w:type="dxa"/>
            <w:noWrap w:val="0"/>
            <w:vAlign w:val="center"/>
          </w:tcPr>
          <w:p>
            <w:pPr>
              <w:pStyle w:val="18"/>
            </w:pPr>
            <w:r>
              <w:t>经济效益指标</w:t>
            </w:r>
          </w:p>
        </w:tc>
        <w:tc>
          <w:tcPr>
            <w:tcW w:w="1926" w:type="dxa"/>
            <w:noWrap w:val="0"/>
            <w:vAlign w:val="center"/>
          </w:tcPr>
          <w:p>
            <w:pPr>
              <w:pStyle w:val="18"/>
            </w:pPr>
            <w:r>
              <w:t>直接受益农民年收入增加</w:t>
            </w:r>
          </w:p>
        </w:tc>
        <w:tc>
          <w:tcPr>
            <w:tcW w:w="2654" w:type="dxa"/>
            <w:noWrap w:val="0"/>
            <w:vAlign w:val="center"/>
          </w:tcPr>
          <w:p>
            <w:pPr>
              <w:pStyle w:val="18"/>
            </w:pPr>
            <w:r>
              <w:t>是否直接受益农民年收入增加</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21" w:type="dxa"/>
            <w:noWrap w:val="0"/>
            <w:vAlign w:val="center"/>
          </w:tcPr>
          <w:p>
            <w:pPr>
              <w:pStyle w:val="19"/>
            </w:pPr>
            <w:r>
              <w:t>满意度指标</w:t>
            </w:r>
          </w:p>
        </w:tc>
        <w:tc>
          <w:tcPr>
            <w:tcW w:w="1590" w:type="dxa"/>
            <w:noWrap w:val="0"/>
            <w:vAlign w:val="center"/>
          </w:tcPr>
          <w:p>
            <w:pPr>
              <w:pStyle w:val="18"/>
            </w:pPr>
            <w:r>
              <w:t>服务对象满意度指标</w:t>
            </w:r>
          </w:p>
        </w:tc>
        <w:tc>
          <w:tcPr>
            <w:tcW w:w="1926" w:type="dxa"/>
            <w:noWrap w:val="0"/>
            <w:vAlign w:val="center"/>
          </w:tcPr>
          <w:p>
            <w:pPr>
              <w:pStyle w:val="18"/>
            </w:pPr>
            <w:r>
              <w:t>群众满意度</w:t>
            </w:r>
          </w:p>
        </w:tc>
        <w:tc>
          <w:tcPr>
            <w:tcW w:w="2654" w:type="dxa"/>
            <w:noWrap w:val="0"/>
            <w:vAlign w:val="center"/>
          </w:tcPr>
          <w:p>
            <w:pPr>
              <w:pStyle w:val="18"/>
            </w:pPr>
            <w:r>
              <w:t>群众满意度</w:t>
            </w:r>
          </w:p>
        </w:tc>
        <w:tc>
          <w:tcPr>
            <w:tcW w:w="1327" w:type="dxa"/>
            <w:noWrap w:val="0"/>
            <w:vAlign w:val="center"/>
          </w:tcPr>
          <w:p>
            <w:pPr>
              <w:pStyle w:val="18"/>
            </w:pPr>
            <w:r>
              <w:t>≥95%</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2.2022年度农村经济审计费项目绩效目标表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6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03"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6"/>
            </w:pPr>
            <w:r>
              <w:t>项目编码</w:t>
            </w:r>
          </w:p>
        </w:tc>
        <w:tc>
          <w:tcPr>
            <w:tcW w:w="2654" w:type="dxa"/>
            <w:gridSpan w:val="2"/>
            <w:noWrap w:val="0"/>
            <w:vAlign w:val="center"/>
          </w:tcPr>
          <w:p>
            <w:pPr>
              <w:pStyle w:val="18"/>
            </w:pPr>
            <w:r>
              <w:t>13062323P00002310002W</w:t>
            </w:r>
          </w:p>
        </w:tc>
        <w:tc>
          <w:tcPr>
            <w:tcW w:w="1327" w:type="dxa"/>
            <w:noWrap w:val="0"/>
            <w:vAlign w:val="center"/>
          </w:tcPr>
          <w:p>
            <w:pPr>
              <w:pStyle w:val="16"/>
            </w:pPr>
            <w:r>
              <w:t>项目名称</w:t>
            </w:r>
          </w:p>
        </w:tc>
        <w:tc>
          <w:tcPr>
            <w:tcW w:w="3981" w:type="dxa"/>
            <w:gridSpan w:val="3"/>
            <w:noWrap w:val="0"/>
            <w:vAlign w:val="center"/>
          </w:tcPr>
          <w:p>
            <w:pPr>
              <w:pStyle w:val="18"/>
            </w:pPr>
            <w:r>
              <w:t>2022年度农村经济审计费项目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20.00</w:t>
            </w:r>
          </w:p>
        </w:tc>
        <w:tc>
          <w:tcPr>
            <w:tcW w:w="1327" w:type="dxa"/>
            <w:noWrap w:val="0"/>
            <w:vAlign w:val="center"/>
          </w:tcPr>
          <w:p>
            <w:pPr>
              <w:pStyle w:val="16"/>
            </w:pPr>
            <w:r>
              <w:t>其中：财政    资金</w:t>
            </w:r>
          </w:p>
        </w:tc>
        <w:tc>
          <w:tcPr>
            <w:tcW w:w="1327" w:type="dxa"/>
            <w:noWrap w:val="0"/>
            <w:vAlign w:val="center"/>
          </w:tcPr>
          <w:p>
            <w:pPr>
              <w:pStyle w:val="18"/>
            </w:pPr>
            <w:r>
              <w:t>20.00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top"/>
          </w:tcPr>
          <w:p/>
        </w:tc>
        <w:tc>
          <w:tcPr>
            <w:tcW w:w="7962" w:type="dxa"/>
            <w:gridSpan w:val="6"/>
            <w:noWrap w:val="0"/>
            <w:vAlign w:val="center"/>
          </w:tcPr>
          <w:p>
            <w:pPr>
              <w:pStyle w:val="18"/>
            </w:pPr>
            <w:r>
              <w:t>用于农村经济审计工作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6"/>
            </w:pPr>
            <w:r>
              <w:t>绩效目标</w:t>
            </w:r>
          </w:p>
        </w:tc>
        <w:tc>
          <w:tcPr>
            <w:tcW w:w="7962" w:type="dxa"/>
            <w:gridSpan w:val="6"/>
            <w:noWrap w:val="0"/>
            <w:vAlign w:val="center"/>
          </w:tcPr>
          <w:p>
            <w:pPr>
              <w:pStyle w:val="18"/>
            </w:pPr>
            <w:r>
              <w:t>1.完成农村经济审计工作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3"/>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683" w:type="dxa"/>
            <w:noWrap w:val="0"/>
            <w:vAlign w:val="center"/>
          </w:tcPr>
          <w:p>
            <w:pPr>
              <w:pStyle w:val="16"/>
            </w:pPr>
            <w:r>
              <w:t>一级指标</w:t>
            </w:r>
          </w:p>
        </w:tc>
        <w:tc>
          <w:tcPr>
            <w:tcW w:w="1327" w:type="dxa"/>
            <w:noWrap w:val="0"/>
            <w:vAlign w:val="center"/>
          </w:tcPr>
          <w:p>
            <w:pPr>
              <w:pStyle w:val="16"/>
            </w:pPr>
            <w:r>
              <w:t>二级指标</w:t>
            </w:r>
          </w:p>
        </w:tc>
        <w:tc>
          <w:tcPr>
            <w:tcW w:w="1327"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restart"/>
            <w:noWrap w:val="0"/>
            <w:vAlign w:val="center"/>
          </w:tcPr>
          <w:p>
            <w:pPr>
              <w:pStyle w:val="19"/>
            </w:pPr>
            <w:r>
              <w:t>产出指标</w:t>
            </w:r>
          </w:p>
        </w:tc>
        <w:tc>
          <w:tcPr>
            <w:tcW w:w="1327" w:type="dxa"/>
            <w:noWrap w:val="0"/>
            <w:vAlign w:val="center"/>
          </w:tcPr>
          <w:p>
            <w:pPr>
              <w:pStyle w:val="18"/>
            </w:pPr>
            <w:r>
              <w:t>数量指标</w:t>
            </w:r>
          </w:p>
        </w:tc>
        <w:tc>
          <w:tcPr>
            <w:tcW w:w="1327" w:type="dxa"/>
            <w:noWrap w:val="0"/>
            <w:vAlign w:val="center"/>
          </w:tcPr>
          <w:p>
            <w:pPr>
              <w:pStyle w:val="18"/>
            </w:pPr>
            <w:r>
              <w:t>完成284个村的审计工作</w:t>
            </w:r>
          </w:p>
        </w:tc>
        <w:tc>
          <w:tcPr>
            <w:tcW w:w="2654" w:type="dxa"/>
            <w:noWrap w:val="0"/>
            <w:vAlign w:val="center"/>
          </w:tcPr>
          <w:p>
            <w:pPr>
              <w:pStyle w:val="18"/>
            </w:pPr>
            <w:r>
              <w:t>是否完成</w:t>
            </w:r>
          </w:p>
        </w:tc>
        <w:tc>
          <w:tcPr>
            <w:tcW w:w="1327" w:type="dxa"/>
            <w:noWrap w:val="0"/>
            <w:vAlign w:val="center"/>
          </w:tcPr>
          <w:p>
            <w:pPr>
              <w:pStyle w:val="18"/>
            </w:pPr>
            <w:r>
              <w:t>是</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continue"/>
            <w:noWrap w:val="0"/>
            <w:vAlign w:val="center"/>
          </w:tcPr>
          <w:p/>
        </w:tc>
        <w:tc>
          <w:tcPr>
            <w:tcW w:w="1327" w:type="dxa"/>
            <w:noWrap w:val="0"/>
            <w:vAlign w:val="center"/>
          </w:tcPr>
          <w:p>
            <w:pPr>
              <w:pStyle w:val="18"/>
            </w:pPr>
            <w:r>
              <w:t>质量指标</w:t>
            </w:r>
          </w:p>
        </w:tc>
        <w:tc>
          <w:tcPr>
            <w:tcW w:w="1327" w:type="dxa"/>
            <w:noWrap w:val="0"/>
            <w:vAlign w:val="center"/>
          </w:tcPr>
          <w:p>
            <w:pPr>
              <w:pStyle w:val="18"/>
            </w:pPr>
            <w:r>
              <w:t>规范财务管理</w:t>
            </w:r>
          </w:p>
        </w:tc>
        <w:tc>
          <w:tcPr>
            <w:tcW w:w="2654" w:type="dxa"/>
            <w:noWrap w:val="0"/>
            <w:vAlign w:val="center"/>
          </w:tcPr>
          <w:p>
            <w:pPr>
              <w:pStyle w:val="18"/>
            </w:pPr>
            <w:r>
              <w:t>是否规范</w:t>
            </w:r>
          </w:p>
        </w:tc>
        <w:tc>
          <w:tcPr>
            <w:tcW w:w="1327" w:type="dxa"/>
            <w:noWrap w:val="0"/>
            <w:vAlign w:val="center"/>
          </w:tcPr>
          <w:p>
            <w:pPr>
              <w:pStyle w:val="18"/>
            </w:pPr>
            <w:r>
              <w:t>是</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continue"/>
            <w:noWrap w:val="0"/>
            <w:vAlign w:val="center"/>
          </w:tcPr>
          <w:p/>
        </w:tc>
        <w:tc>
          <w:tcPr>
            <w:tcW w:w="1327" w:type="dxa"/>
            <w:noWrap w:val="0"/>
            <w:vAlign w:val="center"/>
          </w:tcPr>
          <w:p>
            <w:pPr>
              <w:pStyle w:val="18"/>
            </w:pPr>
            <w:r>
              <w:t>时效指标</w:t>
            </w:r>
          </w:p>
        </w:tc>
        <w:tc>
          <w:tcPr>
            <w:tcW w:w="1327" w:type="dxa"/>
            <w:noWrap w:val="0"/>
            <w:vAlign w:val="center"/>
          </w:tcPr>
          <w:p>
            <w:pPr>
              <w:pStyle w:val="18"/>
            </w:pPr>
            <w:r>
              <w:t>按时完成审计工作</w:t>
            </w:r>
          </w:p>
        </w:tc>
        <w:tc>
          <w:tcPr>
            <w:tcW w:w="2654" w:type="dxa"/>
            <w:noWrap w:val="0"/>
            <w:vAlign w:val="center"/>
          </w:tcPr>
          <w:p>
            <w:pPr>
              <w:pStyle w:val="18"/>
            </w:pPr>
            <w:r>
              <w:t>是否按时完成</w:t>
            </w:r>
          </w:p>
        </w:tc>
        <w:tc>
          <w:tcPr>
            <w:tcW w:w="1327" w:type="dxa"/>
            <w:noWrap w:val="0"/>
            <w:vAlign w:val="center"/>
          </w:tcPr>
          <w:p>
            <w:pPr>
              <w:pStyle w:val="18"/>
            </w:pPr>
            <w:r>
              <w:t>是</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continue"/>
            <w:noWrap w:val="0"/>
            <w:vAlign w:val="center"/>
          </w:tcPr>
          <w:p/>
        </w:tc>
        <w:tc>
          <w:tcPr>
            <w:tcW w:w="1327" w:type="dxa"/>
            <w:noWrap w:val="0"/>
            <w:vAlign w:val="center"/>
          </w:tcPr>
          <w:p>
            <w:pPr>
              <w:pStyle w:val="18"/>
            </w:pPr>
            <w:r>
              <w:t>成本指标</w:t>
            </w:r>
          </w:p>
        </w:tc>
        <w:tc>
          <w:tcPr>
            <w:tcW w:w="1327" w:type="dxa"/>
            <w:noWrap w:val="0"/>
            <w:vAlign w:val="center"/>
          </w:tcPr>
          <w:p>
            <w:pPr>
              <w:pStyle w:val="18"/>
            </w:pPr>
            <w:r>
              <w:t xml:space="preserve">按标准支付第三方费用 </w:t>
            </w:r>
          </w:p>
        </w:tc>
        <w:tc>
          <w:tcPr>
            <w:tcW w:w="2654" w:type="dxa"/>
            <w:noWrap w:val="0"/>
            <w:vAlign w:val="center"/>
          </w:tcPr>
          <w:p>
            <w:pPr>
              <w:pStyle w:val="18"/>
            </w:pPr>
            <w:r>
              <w:t xml:space="preserve">是否按标准支付 </w:t>
            </w:r>
          </w:p>
        </w:tc>
        <w:tc>
          <w:tcPr>
            <w:tcW w:w="1327" w:type="dxa"/>
            <w:noWrap w:val="0"/>
            <w:vAlign w:val="center"/>
          </w:tcPr>
          <w:p>
            <w:pPr>
              <w:pStyle w:val="18"/>
            </w:pPr>
            <w:r>
              <w:t>是</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noWrap w:val="0"/>
            <w:vAlign w:val="center"/>
          </w:tcPr>
          <w:p>
            <w:pPr>
              <w:pStyle w:val="19"/>
            </w:pPr>
            <w:r>
              <w:t>效益指标</w:t>
            </w:r>
          </w:p>
        </w:tc>
        <w:tc>
          <w:tcPr>
            <w:tcW w:w="1327" w:type="dxa"/>
            <w:noWrap w:val="0"/>
            <w:vAlign w:val="center"/>
          </w:tcPr>
          <w:p>
            <w:pPr>
              <w:pStyle w:val="18"/>
            </w:pPr>
            <w:r>
              <w:t>社会效益指标</w:t>
            </w:r>
          </w:p>
        </w:tc>
        <w:tc>
          <w:tcPr>
            <w:tcW w:w="1327" w:type="dxa"/>
            <w:noWrap w:val="0"/>
            <w:vAlign w:val="center"/>
          </w:tcPr>
          <w:p>
            <w:pPr>
              <w:pStyle w:val="18"/>
            </w:pPr>
            <w:r>
              <w:t>维护村级稳定</w:t>
            </w:r>
          </w:p>
        </w:tc>
        <w:tc>
          <w:tcPr>
            <w:tcW w:w="2654" w:type="dxa"/>
            <w:noWrap w:val="0"/>
            <w:vAlign w:val="center"/>
          </w:tcPr>
          <w:p>
            <w:pPr>
              <w:pStyle w:val="18"/>
            </w:pPr>
            <w:r>
              <w:t>村级在换届中是否稳定</w:t>
            </w:r>
          </w:p>
        </w:tc>
        <w:tc>
          <w:tcPr>
            <w:tcW w:w="1327" w:type="dxa"/>
            <w:noWrap w:val="0"/>
            <w:vAlign w:val="center"/>
          </w:tcPr>
          <w:p>
            <w:pPr>
              <w:pStyle w:val="18"/>
            </w:pPr>
            <w:r>
              <w:t>是</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noWrap w:val="0"/>
            <w:vAlign w:val="center"/>
          </w:tcPr>
          <w:p>
            <w:pPr>
              <w:pStyle w:val="19"/>
            </w:pPr>
            <w:r>
              <w:t>满意度指标</w:t>
            </w:r>
          </w:p>
        </w:tc>
        <w:tc>
          <w:tcPr>
            <w:tcW w:w="1327" w:type="dxa"/>
            <w:noWrap w:val="0"/>
            <w:vAlign w:val="center"/>
          </w:tcPr>
          <w:p>
            <w:pPr>
              <w:pStyle w:val="18"/>
            </w:pPr>
            <w:r>
              <w:t>服务对象满意度指标</w:t>
            </w:r>
          </w:p>
        </w:tc>
        <w:tc>
          <w:tcPr>
            <w:tcW w:w="1327" w:type="dxa"/>
            <w:noWrap w:val="0"/>
            <w:vAlign w:val="center"/>
          </w:tcPr>
          <w:p>
            <w:pPr>
              <w:pStyle w:val="18"/>
            </w:pPr>
            <w:r>
              <w:t>服务对象满意度</w:t>
            </w:r>
          </w:p>
        </w:tc>
        <w:tc>
          <w:tcPr>
            <w:tcW w:w="2654" w:type="dxa"/>
            <w:noWrap w:val="0"/>
            <w:vAlign w:val="center"/>
          </w:tcPr>
          <w:p>
            <w:pPr>
              <w:pStyle w:val="18"/>
            </w:pPr>
            <w:r>
              <w:t>接受服务对象满意度</w:t>
            </w:r>
          </w:p>
        </w:tc>
        <w:tc>
          <w:tcPr>
            <w:tcW w:w="1327" w:type="dxa"/>
            <w:noWrap w:val="0"/>
            <w:vAlign w:val="center"/>
          </w:tcPr>
          <w:p>
            <w:pPr>
              <w:pStyle w:val="18"/>
            </w:pPr>
            <w:r>
              <w:t>≥95%</w:t>
            </w:r>
          </w:p>
        </w:tc>
        <w:tc>
          <w:tcPr>
            <w:tcW w:w="1327" w:type="dxa"/>
            <w:noWrap w:val="0"/>
            <w:vAlign w:val="center"/>
          </w:tcPr>
          <w:p>
            <w:pPr>
              <w:pStyle w:val="18"/>
            </w:pPr>
            <w:r>
              <w:t xml:space="preserve">上级文件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3.2022年高标准农田和东北黑土地保护建设项目绩效目标表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9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25"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noWrap w:val="0"/>
            <w:vAlign w:val="center"/>
          </w:tcPr>
          <w:p>
            <w:pPr>
              <w:pStyle w:val="16"/>
            </w:pPr>
            <w:r>
              <w:t>项目编码</w:t>
            </w:r>
          </w:p>
        </w:tc>
        <w:tc>
          <w:tcPr>
            <w:tcW w:w="2654" w:type="dxa"/>
            <w:gridSpan w:val="2"/>
            <w:noWrap w:val="0"/>
            <w:vAlign w:val="center"/>
          </w:tcPr>
          <w:p>
            <w:pPr>
              <w:pStyle w:val="18"/>
            </w:pPr>
            <w:r>
              <w:t>13062322P00917610001Y</w:t>
            </w:r>
          </w:p>
        </w:tc>
        <w:tc>
          <w:tcPr>
            <w:tcW w:w="1327" w:type="dxa"/>
            <w:noWrap w:val="0"/>
            <w:vAlign w:val="center"/>
          </w:tcPr>
          <w:p>
            <w:pPr>
              <w:pStyle w:val="16"/>
            </w:pPr>
            <w:r>
              <w:t>项目名称</w:t>
            </w:r>
          </w:p>
        </w:tc>
        <w:tc>
          <w:tcPr>
            <w:tcW w:w="3981" w:type="dxa"/>
            <w:gridSpan w:val="3"/>
            <w:noWrap w:val="0"/>
            <w:vAlign w:val="center"/>
          </w:tcPr>
          <w:p>
            <w:pPr>
              <w:pStyle w:val="18"/>
            </w:pPr>
            <w:r>
              <w:t>2022年高标准农田和东北黑土地保护建设项目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1403.56</w:t>
            </w:r>
          </w:p>
        </w:tc>
        <w:tc>
          <w:tcPr>
            <w:tcW w:w="1327" w:type="dxa"/>
            <w:noWrap w:val="0"/>
            <w:vAlign w:val="center"/>
          </w:tcPr>
          <w:p>
            <w:pPr>
              <w:pStyle w:val="16"/>
            </w:pPr>
            <w:r>
              <w:t>其中：财政    资金</w:t>
            </w:r>
          </w:p>
        </w:tc>
        <w:tc>
          <w:tcPr>
            <w:tcW w:w="1327" w:type="dxa"/>
            <w:noWrap w:val="0"/>
            <w:vAlign w:val="center"/>
          </w:tcPr>
          <w:p>
            <w:pPr>
              <w:pStyle w:val="18"/>
            </w:pPr>
            <w:r>
              <w:t>1403.56</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vMerge w:val="continue"/>
            <w:noWrap w:val="0"/>
            <w:vAlign w:val="top"/>
          </w:tcPr>
          <w:p/>
        </w:tc>
        <w:tc>
          <w:tcPr>
            <w:tcW w:w="7962" w:type="dxa"/>
            <w:gridSpan w:val="6"/>
            <w:noWrap w:val="0"/>
            <w:vAlign w:val="center"/>
          </w:tcPr>
          <w:p>
            <w:pPr>
              <w:pStyle w:val="18"/>
            </w:pPr>
            <w:r>
              <w:t>用于高标准农田建设项目工作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1403.56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noWrap w:val="0"/>
            <w:vAlign w:val="center"/>
          </w:tcPr>
          <w:p>
            <w:pPr>
              <w:pStyle w:val="16"/>
            </w:pPr>
            <w:r>
              <w:t>绩效目标</w:t>
            </w:r>
          </w:p>
        </w:tc>
        <w:tc>
          <w:tcPr>
            <w:tcW w:w="7962" w:type="dxa"/>
            <w:gridSpan w:val="6"/>
            <w:noWrap w:val="0"/>
            <w:vAlign w:val="center"/>
          </w:tcPr>
          <w:p>
            <w:pPr>
              <w:pStyle w:val="18"/>
            </w:pPr>
            <w:r>
              <w:t>1.完成高标准农田建设项目工作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38"/>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638" w:type="dxa"/>
            <w:noWrap w:val="0"/>
            <w:vAlign w:val="center"/>
          </w:tcPr>
          <w:p>
            <w:pPr>
              <w:pStyle w:val="16"/>
            </w:pPr>
            <w:r>
              <w:t>一级指标</w:t>
            </w:r>
          </w:p>
        </w:tc>
        <w:tc>
          <w:tcPr>
            <w:tcW w:w="1327" w:type="dxa"/>
            <w:noWrap w:val="0"/>
            <w:vAlign w:val="center"/>
          </w:tcPr>
          <w:p>
            <w:pPr>
              <w:pStyle w:val="16"/>
            </w:pPr>
            <w:r>
              <w:t>二级指标</w:t>
            </w:r>
          </w:p>
        </w:tc>
        <w:tc>
          <w:tcPr>
            <w:tcW w:w="1327"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restart"/>
            <w:noWrap w:val="0"/>
            <w:vAlign w:val="center"/>
          </w:tcPr>
          <w:p>
            <w:pPr>
              <w:pStyle w:val="19"/>
            </w:pPr>
            <w:r>
              <w:t>产出指标</w:t>
            </w:r>
          </w:p>
        </w:tc>
        <w:tc>
          <w:tcPr>
            <w:tcW w:w="1327" w:type="dxa"/>
            <w:noWrap w:val="0"/>
            <w:vAlign w:val="center"/>
          </w:tcPr>
          <w:p>
            <w:pPr>
              <w:pStyle w:val="18"/>
            </w:pPr>
            <w:r>
              <w:t>数量指标</w:t>
            </w:r>
          </w:p>
        </w:tc>
        <w:tc>
          <w:tcPr>
            <w:tcW w:w="1327" w:type="dxa"/>
            <w:noWrap w:val="0"/>
            <w:vAlign w:val="center"/>
          </w:tcPr>
          <w:p>
            <w:pPr>
              <w:pStyle w:val="18"/>
            </w:pPr>
            <w:r>
              <w:t>完成娄村片区高标准农田建设数量</w:t>
            </w:r>
          </w:p>
        </w:tc>
        <w:tc>
          <w:tcPr>
            <w:tcW w:w="2654" w:type="dxa"/>
            <w:noWrap w:val="0"/>
            <w:vAlign w:val="center"/>
          </w:tcPr>
          <w:p>
            <w:pPr>
              <w:pStyle w:val="18"/>
            </w:pPr>
            <w:r>
              <w:t>完成高标准农田建设数量</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continue"/>
            <w:noWrap w:val="0"/>
            <w:vAlign w:val="center"/>
          </w:tcPr>
          <w:p/>
        </w:tc>
        <w:tc>
          <w:tcPr>
            <w:tcW w:w="1327" w:type="dxa"/>
            <w:noWrap w:val="0"/>
            <w:vAlign w:val="center"/>
          </w:tcPr>
          <w:p>
            <w:pPr>
              <w:pStyle w:val="18"/>
            </w:pPr>
            <w:r>
              <w:t>质量指标</w:t>
            </w:r>
          </w:p>
        </w:tc>
        <w:tc>
          <w:tcPr>
            <w:tcW w:w="1327" w:type="dxa"/>
            <w:noWrap w:val="0"/>
            <w:vAlign w:val="center"/>
          </w:tcPr>
          <w:p>
            <w:pPr>
              <w:pStyle w:val="18"/>
            </w:pPr>
            <w:r>
              <w:t>按标准完成</w:t>
            </w:r>
          </w:p>
        </w:tc>
        <w:tc>
          <w:tcPr>
            <w:tcW w:w="2654" w:type="dxa"/>
            <w:noWrap w:val="0"/>
            <w:vAlign w:val="center"/>
          </w:tcPr>
          <w:p>
            <w:pPr>
              <w:pStyle w:val="18"/>
            </w:pPr>
            <w:r>
              <w:t>是否按标准完成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continue"/>
            <w:noWrap w:val="0"/>
            <w:vAlign w:val="center"/>
          </w:tcPr>
          <w:p/>
        </w:tc>
        <w:tc>
          <w:tcPr>
            <w:tcW w:w="1327" w:type="dxa"/>
            <w:noWrap w:val="0"/>
            <w:vAlign w:val="center"/>
          </w:tcPr>
          <w:p>
            <w:pPr>
              <w:pStyle w:val="18"/>
            </w:pPr>
            <w:r>
              <w:t>时效指标</w:t>
            </w:r>
          </w:p>
        </w:tc>
        <w:tc>
          <w:tcPr>
            <w:tcW w:w="1327" w:type="dxa"/>
            <w:noWrap w:val="0"/>
            <w:vAlign w:val="center"/>
          </w:tcPr>
          <w:p>
            <w:pPr>
              <w:pStyle w:val="18"/>
            </w:pPr>
            <w:r>
              <w:t>按时完成任务</w:t>
            </w:r>
          </w:p>
        </w:tc>
        <w:tc>
          <w:tcPr>
            <w:tcW w:w="2654" w:type="dxa"/>
            <w:noWrap w:val="0"/>
            <w:vAlign w:val="center"/>
          </w:tcPr>
          <w:p>
            <w:pPr>
              <w:pStyle w:val="18"/>
            </w:pPr>
            <w:r>
              <w:t>是否按时完成任务</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continue"/>
            <w:noWrap w:val="0"/>
            <w:vAlign w:val="center"/>
          </w:tcPr>
          <w:p/>
        </w:tc>
        <w:tc>
          <w:tcPr>
            <w:tcW w:w="1327" w:type="dxa"/>
            <w:noWrap w:val="0"/>
            <w:vAlign w:val="center"/>
          </w:tcPr>
          <w:p>
            <w:pPr>
              <w:pStyle w:val="18"/>
            </w:pPr>
            <w:r>
              <w:t>成本指标</w:t>
            </w:r>
          </w:p>
        </w:tc>
        <w:tc>
          <w:tcPr>
            <w:tcW w:w="1327"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noWrap w:val="0"/>
            <w:vAlign w:val="center"/>
          </w:tcPr>
          <w:p>
            <w:pPr>
              <w:pStyle w:val="19"/>
            </w:pPr>
            <w:r>
              <w:t>效益指标</w:t>
            </w:r>
          </w:p>
        </w:tc>
        <w:tc>
          <w:tcPr>
            <w:tcW w:w="1327" w:type="dxa"/>
            <w:noWrap w:val="0"/>
            <w:vAlign w:val="center"/>
          </w:tcPr>
          <w:p>
            <w:pPr>
              <w:pStyle w:val="18"/>
            </w:pPr>
            <w:r>
              <w:t>社会效益指标</w:t>
            </w:r>
          </w:p>
        </w:tc>
        <w:tc>
          <w:tcPr>
            <w:tcW w:w="1327" w:type="dxa"/>
            <w:noWrap w:val="0"/>
            <w:vAlign w:val="center"/>
          </w:tcPr>
          <w:p>
            <w:pPr>
              <w:pStyle w:val="18"/>
            </w:pPr>
            <w:r>
              <w:t>改善田间道路及灌溉条件</w:t>
            </w:r>
          </w:p>
        </w:tc>
        <w:tc>
          <w:tcPr>
            <w:tcW w:w="2654" w:type="dxa"/>
            <w:noWrap w:val="0"/>
            <w:vAlign w:val="center"/>
          </w:tcPr>
          <w:p>
            <w:pPr>
              <w:pStyle w:val="18"/>
            </w:pPr>
            <w:r>
              <w:t>是否改善田间道路及灌溉条件</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noWrap w:val="0"/>
            <w:vAlign w:val="center"/>
          </w:tcPr>
          <w:p>
            <w:pPr>
              <w:pStyle w:val="19"/>
            </w:pPr>
            <w:r>
              <w:t>满意度指标</w:t>
            </w:r>
          </w:p>
        </w:tc>
        <w:tc>
          <w:tcPr>
            <w:tcW w:w="1327" w:type="dxa"/>
            <w:noWrap w:val="0"/>
            <w:vAlign w:val="center"/>
          </w:tcPr>
          <w:p>
            <w:pPr>
              <w:pStyle w:val="18"/>
            </w:pPr>
            <w:r>
              <w:t>服务对象满意度指标</w:t>
            </w:r>
          </w:p>
        </w:tc>
        <w:tc>
          <w:tcPr>
            <w:tcW w:w="1327" w:type="dxa"/>
            <w:noWrap w:val="0"/>
            <w:vAlign w:val="center"/>
          </w:tcPr>
          <w:p>
            <w:pPr>
              <w:pStyle w:val="18"/>
            </w:pPr>
            <w:r>
              <w:t>服务对象满意度</w:t>
            </w:r>
          </w:p>
        </w:tc>
        <w:tc>
          <w:tcPr>
            <w:tcW w:w="2654" w:type="dxa"/>
            <w:noWrap w:val="0"/>
            <w:vAlign w:val="center"/>
          </w:tcPr>
          <w:p>
            <w:pPr>
              <w:pStyle w:val="18"/>
            </w:pPr>
            <w:r>
              <w:t>服务对象满意度</w:t>
            </w:r>
          </w:p>
        </w:tc>
        <w:tc>
          <w:tcPr>
            <w:tcW w:w="1327" w:type="dxa"/>
            <w:noWrap w:val="0"/>
            <w:vAlign w:val="center"/>
          </w:tcPr>
          <w:p>
            <w:pPr>
              <w:pStyle w:val="18"/>
            </w:pPr>
            <w:r>
              <w:t>≥95%</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4.2022年棉花大县奖励资金 (冀财建[2022]66号)绩效目标表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45"/>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80"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noWrap w:val="0"/>
            <w:vAlign w:val="center"/>
          </w:tcPr>
          <w:p>
            <w:pPr>
              <w:pStyle w:val="16"/>
            </w:pPr>
            <w:r>
              <w:t>项目编码</w:t>
            </w:r>
          </w:p>
        </w:tc>
        <w:tc>
          <w:tcPr>
            <w:tcW w:w="2654" w:type="dxa"/>
            <w:gridSpan w:val="2"/>
            <w:noWrap w:val="0"/>
            <w:vAlign w:val="center"/>
          </w:tcPr>
          <w:p>
            <w:pPr>
              <w:pStyle w:val="18"/>
            </w:pPr>
            <w:r>
              <w:t>13062322P00924510001B</w:t>
            </w:r>
          </w:p>
        </w:tc>
        <w:tc>
          <w:tcPr>
            <w:tcW w:w="1327" w:type="dxa"/>
            <w:noWrap w:val="0"/>
            <w:vAlign w:val="center"/>
          </w:tcPr>
          <w:p>
            <w:pPr>
              <w:pStyle w:val="16"/>
            </w:pPr>
            <w:r>
              <w:t>项目名称</w:t>
            </w:r>
          </w:p>
        </w:tc>
        <w:tc>
          <w:tcPr>
            <w:tcW w:w="3981" w:type="dxa"/>
            <w:gridSpan w:val="3"/>
            <w:noWrap w:val="0"/>
            <w:vAlign w:val="center"/>
          </w:tcPr>
          <w:p>
            <w:pPr>
              <w:pStyle w:val="18"/>
            </w:pPr>
            <w:r>
              <w:t>2022年棉花大县奖励资金 (冀财建[2022]66号)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0.43</w:t>
            </w:r>
          </w:p>
        </w:tc>
        <w:tc>
          <w:tcPr>
            <w:tcW w:w="1327" w:type="dxa"/>
            <w:noWrap w:val="0"/>
            <w:vAlign w:val="center"/>
          </w:tcPr>
          <w:p>
            <w:pPr>
              <w:pStyle w:val="16"/>
            </w:pPr>
            <w:r>
              <w:t>其中：财政    资金</w:t>
            </w:r>
          </w:p>
        </w:tc>
        <w:tc>
          <w:tcPr>
            <w:tcW w:w="1327" w:type="dxa"/>
            <w:noWrap w:val="0"/>
            <w:vAlign w:val="center"/>
          </w:tcPr>
          <w:p>
            <w:pPr>
              <w:pStyle w:val="18"/>
            </w:pPr>
            <w:r>
              <w:t>0.43</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vMerge w:val="continue"/>
            <w:noWrap w:val="0"/>
            <w:vAlign w:val="top"/>
          </w:tcPr>
          <w:p/>
        </w:tc>
        <w:tc>
          <w:tcPr>
            <w:tcW w:w="7962" w:type="dxa"/>
            <w:gridSpan w:val="6"/>
            <w:noWrap w:val="0"/>
            <w:vAlign w:val="center"/>
          </w:tcPr>
          <w:p>
            <w:pPr>
              <w:pStyle w:val="18"/>
            </w:pPr>
            <w:r>
              <w:t>用于棉花补贴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0.43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noWrap w:val="0"/>
            <w:vAlign w:val="center"/>
          </w:tcPr>
          <w:p>
            <w:pPr>
              <w:pStyle w:val="16"/>
            </w:pPr>
            <w:r>
              <w:t>绩效目标</w:t>
            </w:r>
          </w:p>
        </w:tc>
        <w:tc>
          <w:tcPr>
            <w:tcW w:w="7962" w:type="dxa"/>
            <w:gridSpan w:val="6"/>
            <w:noWrap w:val="0"/>
            <w:vAlign w:val="center"/>
          </w:tcPr>
          <w:p>
            <w:pPr>
              <w:pStyle w:val="18"/>
            </w:pPr>
            <w:r>
              <w:t>1.完成工作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53"/>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653" w:type="dxa"/>
            <w:noWrap w:val="0"/>
            <w:vAlign w:val="center"/>
          </w:tcPr>
          <w:p>
            <w:pPr>
              <w:pStyle w:val="16"/>
            </w:pPr>
            <w:r>
              <w:t>一级指标</w:t>
            </w:r>
          </w:p>
        </w:tc>
        <w:tc>
          <w:tcPr>
            <w:tcW w:w="1327" w:type="dxa"/>
            <w:noWrap w:val="0"/>
            <w:vAlign w:val="center"/>
          </w:tcPr>
          <w:p>
            <w:pPr>
              <w:pStyle w:val="16"/>
            </w:pPr>
            <w:r>
              <w:t>二级指标</w:t>
            </w:r>
          </w:p>
        </w:tc>
        <w:tc>
          <w:tcPr>
            <w:tcW w:w="1327"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restart"/>
            <w:noWrap w:val="0"/>
            <w:vAlign w:val="center"/>
          </w:tcPr>
          <w:p>
            <w:pPr>
              <w:pStyle w:val="19"/>
            </w:pPr>
            <w:r>
              <w:t>产出指标</w:t>
            </w:r>
          </w:p>
        </w:tc>
        <w:tc>
          <w:tcPr>
            <w:tcW w:w="1327" w:type="dxa"/>
            <w:noWrap w:val="0"/>
            <w:vAlign w:val="center"/>
          </w:tcPr>
          <w:p>
            <w:pPr>
              <w:pStyle w:val="18"/>
            </w:pPr>
            <w:r>
              <w:t>数量指标</w:t>
            </w:r>
          </w:p>
        </w:tc>
        <w:tc>
          <w:tcPr>
            <w:tcW w:w="1327" w:type="dxa"/>
            <w:noWrap w:val="0"/>
            <w:vAlign w:val="center"/>
          </w:tcPr>
          <w:p>
            <w:pPr>
              <w:pStyle w:val="18"/>
            </w:pPr>
            <w:r>
              <w:t>按规定完成补贴</w:t>
            </w:r>
          </w:p>
        </w:tc>
        <w:tc>
          <w:tcPr>
            <w:tcW w:w="2654" w:type="dxa"/>
            <w:noWrap w:val="0"/>
            <w:vAlign w:val="center"/>
          </w:tcPr>
          <w:p>
            <w:pPr>
              <w:pStyle w:val="18"/>
            </w:pPr>
            <w:r>
              <w:t>补贴金额</w:t>
            </w:r>
          </w:p>
        </w:tc>
        <w:tc>
          <w:tcPr>
            <w:tcW w:w="1327" w:type="dxa"/>
            <w:noWrap w:val="0"/>
            <w:vAlign w:val="center"/>
          </w:tcPr>
          <w:p>
            <w:pPr>
              <w:pStyle w:val="18"/>
            </w:pPr>
            <w:r>
              <w:t>0.43万元</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center"/>
          </w:tcPr>
          <w:p/>
        </w:tc>
        <w:tc>
          <w:tcPr>
            <w:tcW w:w="1327" w:type="dxa"/>
            <w:noWrap w:val="0"/>
            <w:vAlign w:val="center"/>
          </w:tcPr>
          <w:p>
            <w:pPr>
              <w:pStyle w:val="18"/>
            </w:pPr>
            <w:r>
              <w:t>质量指标</w:t>
            </w:r>
          </w:p>
        </w:tc>
        <w:tc>
          <w:tcPr>
            <w:tcW w:w="1327" w:type="dxa"/>
            <w:noWrap w:val="0"/>
            <w:vAlign w:val="center"/>
          </w:tcPr>
          <w:p>
            <w:pPr>
              <w:pStyle w:val="18"/>
            </w:pPr>
            <w:r>
              <w:t>按标准完成</w:t>
            </w:r>
          </w:p>
        </w:tc>
        <w:tc>
          <w:tcPr>
            <w:tcW w:w="2654" w:type="dxa"/>
            <w:noWrap w:val="0"/>
            <w:vAlign w:val="center"/>
          </w:tcPr>
          <w:p>
            <w:pPr>
              <w:pStyle w:val="18"/>
            </w:pPr>
            <w:r>
              <w:t>是否按标准完成</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center"/>
          </w:tcPr>
          <w:p/>
        </w:tc>
        <w:tc>
          <w:tcPr>
            <w:tcW w:w="1327" w:type="dxa"/>
            <w:noWrap w:val="0"/>
            <w:vAlign w:val="center"/>
          </w:tcPr>
          <w:p>
            <w:pPr>
              <w:pStyle w:val="18"/>
            </w:pPr>
            <w:r>
              <w:t>时效指标</w:t>
            </w:r>
          </w:p>
        </w:tc>
        <w:tc>
          <w:tcPr>
            <w:tcW w:w="1327" w:type="dxa"/>
            <w:noWrap w:val="0"/>
            <w:vAlign w:val="center"/>
          </w:tcPr>
          <w:p>
            <w:pPr>
              <w:pStyle w:val="18"/>
            </w:pPr>
            <w:r>
              <w:t>按时完成补贴</w:t>
            </w:r>
          </w:p>
        </w:tc>
        <w:tc>
          <w:tcPr>
            <w:tcW w:w="2654" w:type="dxa"/>
            <w:noWrap w:val="0"/>
            <w:vAlign w:val="center"/>
          </w:tcPr>
          <w:p>
            <w:pPr>
              <w:pStyle w:val="18"/>
            </w:pPr>
            <w:r>
              <w:t>是否按时完成</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center"/>
          </w:tcPr>
          <w:p/>
        </w:tc>
        <w:tc>
          <w:tcPr>
            <w:tcW w:w="1327" w:type="dxa"/>
            <w:noWrap w:val="0"/>
            <w:vAlign w:val="center"/>
          </w:tcPr>
          <w:p>
            <w:pPr>
              <w:pStyle w:val="18"/>
            </w:pPr>
            <w:r>
              <w:t>成本指标</w:t>
            </w:r>
          </w:p>
        </w:tc>
        <w:tc>
          <w:tcPr>
            <w:tcW w:w="1327"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9"/>
            </w:pPr>
            <w:r>
              <w:t>效益指标</w:t>
            </w:r>
          </w:p>
        </w:tc>
        <w:tc>
          <w:tcPr>
            <w:tcW w:w="1327" w:type="dxa"/>
            <w:noWrap w:val="0"/>
            <w:vAlign w:val="center"/>
          </w:tcPr>
          <w:p>
            <w:pPr>
              <w:pStyle w:val="18"/>
            </w:pPr>
            <w:r>
              <w:t>经济效益指标</w:t>
            </w:r>
          </w:p>
        </w:tc>
        <w:tc>
          <w:tcPr>
            <w:tcW w:w="1327" w:type="dxa"/>
            <w:noWrap w:val="0"/>
            <w:vAlign w:val="center"/>
          </w:tcPr>
          <w:p>
            <w:pPr>
              <w:pStyle w:val="18"/>
            </w:pPr>
            <w:r>
              <w:t>增加收入</w:t>
            </w:r>
          </w:p>
        </w:tc>
        <w:tc>
          <w:tcPr>
            <w:tcW w:w="2654" w:type="dxa"/>
            <w:noWrap w:val="0"/>
            <w:vAlign w:val="center"/>
          </w:tcPr>
          <w:p>
            <w:pPr>
              <w:pStyle w:val="18"/>
            </w:pPr>
            <w:r>
              <w:t>是否增加收入</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9"/>
            </w:pPr>
            <w:r>
              <w:t>满意度指标</w:t>
            </w:r>
          </w:p>
        </w:tc>
        <w:tc>
          <w:tcPr>
            <w:tcW w:w="1327" w:type="dxa"/>
            <w:noWrap w:val="0"/>
            <w:vAlign w:val="center"/>
          </w:tcPr>
          <w:p>
            <w:pPr>
              <w:pStyle w:val="18"/>
            </w:pPr>
            <w:r>
              <w:t>服务对象满意度指标</w:t>
            </w:r>
          </w:p>
        </w:tc>
        <w:tc>
          <w:tcPr>
            <w:tcW w:w="1327" w:type="dxa"/>
            <w:noWrap w:val="0"/>
            <w:vAlign w:val="center"/>
          </w:tcPr>
          <w:p>
            <w:pPr>
              <w:pStyle w:val="18"/>
            </w:pPr>
            <w:r>
              <w:t>服务对象满意度</w:t>
            </w:r>
          </w:p>
        </w:tc>
        <w:tc>
          <w:tcPr>
            <w:tcW w:w="2654" w:type="dxa"/>
            <w:noWrap w:val="0"/>
            <w:vAlign w:val="center"/>
          </w:tcPr>
          <w:p>
            <w:pPr>
              <w:pStyle w:val="18"/>
            </w:pPr>
            <w:r>
              <w:t>服务对象满意度</w:t>
            </w:r>
          </w:p>
        </w:tc>
        <w:tc>
          <w:tcPr>
            <w:tcW w:w="1327" w:type="dxa"/>
            <w:noWrap w:val="0"/>
            <w:vAlign w:val="center"/>
          </w:tcPr>
          <w:p>
            <w:pPr>
              <w:pStyle w:val="18"/>
            </w:pPr>
            <w:r>
              <w:t>≥90%</w:t>
            </w:r>
          </w:p>
        </w:tc>
        <w:tc>
          <w:tcPr>
            <w:tcW w:w="1327" w:type="dxa"/>
            <w:noWrap w:val="0"/>
            <w:vAlign w:val="center"/>
          </w:tcPr>
          <w:p>
            <w:pPr>
              <w:pStyle w:val="18"/>
            </w:pPr>
            <w:r>
              <w:t xml:space="preserve">资金文件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5.2022年农村“厕所革命”整村推进财政奖补项目（冀财农【2021】129号）绩效目标表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5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88"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6"/>
            </w:pPr>
            <w:r>
              <w:t>项目编码</w:t>
            </w:r>
          </w:p>
        </w:tc>
        <w:tc>
          <w:tcPr>
            <w:tcW w:w="2654" w:type="dxa"/>
            <w:gridSpan w:val="2"/>
            <w:noWrap w:val="0"/>
            <w:vAlign w:val="center"/>
          </w:tcPr>
          <w:p>
            <w:pPr>
              <w:pStyle w:val="18"/>
            </w:pPr>
            <w:r>
              <w:t>13062322P008445100018</w:t>
            </w:r>
          </w:p>
        </w:tc>
        <w:tc>
          <w:tcPr>
            <w:tcW w:w="1327" w:type="dxa"/>
            <w:noWrap w:val="0"/>
            <w:vAlign w:val="center"/>
          </w:tcPr>
          <w:p>
            <w:pPr>
              <w:pStyle w:val="16"/>
            </w:pPr>
            <w:r>
              <w:t>项目名称</w:t>
            </w:r>
          </w:p>
        </w:tc>
        <w:tc>
          <w:tcPr>
            <w:tcW w:w="3981" w:type="dxa"/>
            <w:gridSpan w:val="3"/>
            <w:noWrap w:val="0"/>
            <w:vAlign w:val="center"/>
          </w:tcPr>
          <w:p>
            <w:pPr>
              <w:pStyle w:val="18"/>
            </w:pPr>
            <w:r>
              <w:t>2022年农村“厕所革命”整村推进财政奖补项目（冀财农【2021】129号）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130.00</w:t>
            </w:r>
          </w:p>
        </w:tc>
        <w:tc>
          <w:tcPr>
            <w:tcW w:w="1327" w:type="dxa"/>
            <w:noWrap w:val="0"/>
            <w:vAlign w:val="center"/>
          </w:tcPr>
          <w:p>
            <w:pPr>
              <w:pStyle w:val="16"/>
            </w:pPr>
            <w:r>
              <w:t>其中：财政    资金</w:t>
            </w:r>
          </w:p>
        </w:tc>
        <w:tc>
          <w:tcPr>
            <w:tcW w:w="1327" w:type="dxa"/>
            <w:noWrap w:val="0"/>
            <w:vAlign w:val="center"/>
          </w:tcPr>
          <w:p>
            <w:pPr>
              <w:pStyle w:val="18"/>
            </w:pPr>
            <w:r>
              <w:t>130.00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top"/>
          </w:tcPr>
          <w:p/>
        </w:tc>
        <w:tc>
          <w:tcPr>
            <w:tcW w:w="7962" w:type="dxa"/>
            <w:gridSpan w:val="6"/>
            <w:noWrap w:val="0"/>
            <w:vAlign w:val="center"/>
          </w:tcPr>
          <w:p>
            <w:pPr>
              <w:pStyle w:val="18"/>
            </w:pPr>
            <w:r>
              <w:t>资金用于公厕建设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130.00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6"/>
            </w:pPr>
            <w:r>
              <w:t>绩效目标</w:t>
            </w:r>
          </w:p>
        </w:tc>
        <w:tc>
          <w:tcPr>
            <w:tcW w:w="7962" w:type="dxa"/>
            <w:gridSpan w:val="6"/>
            <w:noWrap w:val="0"/>
            <w:vAlign w:val="center"/>
          </w:tcPr>
          <w:p>
            <w:pPr>
              <w:pStyle w:val="18"/>
            </w:pPr>
            <w:r>
              <w:t>1.完成18座公厕建设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53"/>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653" w:type="dxa"/>
            <w:noWrap w:val="0"/>
            <w:vAlign w:val="center"/>
          </w:tcPr>
          <w:p>
            <w:pPr>
              <w:pStyle w:val="16"/>
            </w:pPr>
            <w:r>
              <w:t>一级指标</w:t>
            </w:r>
          </w:p>
        </w:tc>
        <w:tc>
          <w:tcPr>
            <w:tcW w:w="1327" w:type="dxa"/>
            <w:noWrap w:val="0"/>
            <w:vAlign w:val="center"/>
          </w:tcPr>
          <w:p>
            <w:pPr>
              <w:pStyle w:val="16"/>
            </w:pPr>
            <w:r>
              <w:t>二级指标</w:t>
            </w:r>
          </w:p>
        </w:tc>
        <w:tc>
          <w:tcPr>
            <w:tcW w:w="1327"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restart"/>
            <w:noWrap w:val="0"/>
            <w:vAlign w:val="center"/>
          </w:tcPr>
          <w:p>
            <w:pPr>
              <w:pStyle w:val="19"/>
            </w:pPr>
            <w:r>
              <w:t>产出指标</w:t>
            </w:r>
          </w:p>
        </w:tc>
        <w:tc>
          <w:tcPr>
            <w:tcW w:w="1327" w:type="dxa"/>
            <w:noWrap w:val="0"/>
            <w:vAlign w:val="center"/>
          </w:tcPr>
          <w:p>
            <w:pPr>
              <w:pStyle w:val="18"/>
            </w:pPr>
            <w:r>
              <w:t>数量指标</w:t>
            </w:r>
          </w:p>
        </w:tc>
        <w:tc>
          <w:tcPr>
            <w:tcW w:w="1327" w:type="dxa"/>
            <w:noWrap w:val="0"/>
            <w:vAlign w:val="center"/>
          </w:tcPr>
          <w:p>
            <w:pPr>
              <w:pStyle w:val="18"/>
            </w:pPr>
            <w:r>
              <w:t>公厕建设18座</w:t>
            </w:r>
          </w:p>
        </w:tc>
        <w:tc>
          <w:tcPr>
            <w:tcW w:w="2654" w:type="dxa"/>
            <w:noWrap w:val="0"/>
            <w:vAlign w:val="center"/>
          </w:tcPr>
          <w:p>
            <w:pPr>
              <w:pStyle w:val="18"/>
            </w:pPr>
            <w:r>
              <w:t>公厕建设18座</w:t>
            </w:r>
          </w:p>
        </w:tc>
        <w:tc>
          <w:tcPr>
            <w:tcW w:w="1327" w:type="dxa"/>
            <w:noWrap w:val="0"/>
            <w:vAlign w:val="center"/>
          </w:tcPr>
          <w:p>
            <w:pPr>
              <w:pStyle w:val="18"/>
            </w:pPr>
            <w:r>
              <w:t>≤18座</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center"/>
          </w:tcPr>
          <w:p/>
        </w:tc>
        <w:tc>
          <w:tcPr>
            <w:tcW w:w="1327" w:type="dxa"/>
            <w:noWrap w:val="0"/>
            <w:vAlign w:val="center"/>
          </w:tcPr>
          <w:p>
            <w:pPr>
              <w:pStyle w:val="18"/>
            </w:pPr>
            <w:r>
              <w:t>质量指标</w:t>
            </w:r>
          </w:p>
        </w:tc>
        <w:tc>
          <w:tcPr>
            <w:tcW w:w="1327" w:type="dxa"/>
            <w:noWrap w:val="0"/>
            <w:vAlign w:val="center"/>
          </w:tcPr>
          <w:p>
            <w:pPr>
              <w:pStyle w:val="18"/>
            </w:pPr>
            <w:r>
              <w:t>按标准完成</w:t>
            </w:r>
          </w:p>
        </w:tc>
        <w:tc>
          <w:tcPr>
            <w:tcW w:w="2654" w:type="dxa"/>
            <w:noWrap w:val="0"/>
            <w:vAlign w:val="center"/>
          </w:tcPr>
          <w:p>
            <w:pPr>
              <w:pStyle w:val="18"/>
            </w:pPr>
            <w:r>
              <w:t>按标准完成</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center"/>
          </w:tcPr>
          <w:p/>
        </w:tc>
        <w:tc>
          <w:tcPr>
            <w:tcW w:w="1327" w:type="dxa"/>
            <w:noWrap w:val="0"/>
            <w:vAlign w:val="center"/>
          </w:tcPr>
          <w:p>
            <w:pPr>
              <w:pStyle w:val="18"/>
            </w:pPr>
            <w:r>
              <w:t>时效指标</w:t>
            </w:r>
          </w:p>
        </w:tc>
        <w:tc>
          <w:tcPr>
            <w:tcW w:w="1327" w:type="dxa"/>
            <w:noWrap w:val="0"/>
            <w:vAlign w:val="center"/>
          </w:tcPr>
          <w:p>
            <w:pPr>
              <w:pStyle w:val="18"/>
            </w:pPr>
            <w:r>
              <w:t>按时完成</w:t>
            </w:r>
          </w:p>
        </w:tc>
        <w:tc>
          <w:tcPr>
            <w:tcW w:w="2654" w:type="dxa"/>
            <w:noWrap w:val="0"/>
            <w:vAlign w:val="center"/>
          </w:tcPr>
          <w:p>
            <w:pPr>
              <w:pStyle w:val="18"/>
            </w:pPr>
            <w:r>
              <w:t>按时完成</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center"/>
          </w:tcPr>
          <w:p/>
        </w:tc>
        <w:tc>
          <w:tcPr>
            <w:tcW w:w="1327" w:type="dxa"/>
            <w:noWrap w:val="0"/>
            <w:vAlign w:val="center"/>
          </w:tcPr>
          <w:p>
            <w:pPr>
              <w:pStyle w:val="18"/>
            </w:pPr>
            <w:r>
              <w:t>成本指标</w:t>
            </w:r>
          </w:p>
        </w:tc>
        <w:tc>
          <w:tcPr>
            <w:tcW w:w="1327"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9"/>
            </w:pPr>
            <w:r>
              <w:t>效益指标</w:t>
            </w:r>
          </w:p>
        </w:tc>
        <w:tc>
          <w:tcPr>
            <w:tcW w:w="1327" w:type="dxa"/>
            <w:noWrap w:val="0"/>
            <w:vAlign w:val="center"/>
          </w:tcPr>
          <w:p>
            <w:pPr>
              <w:pStyle w:val="18"/>
            </w:pPr>
            <w:r>
              <w:t>社会效益指标</w:t>
            </w:r>
          </w:p>
        </w:tc>
        <w:tc>
          <w:tcPr>
            <w:tcW w:w="1327" w:type="dxa"/>
            <w:noWrap w:val="0"/>
            <w:vAlign w:val="center"/>
          </w:tcPr>
          <w:p>
            <w:pPr>
              <w:pStyle w:val="18"/>
            </w:pPr>
            <w:r>
              <w:t>改善农村人居环境</w:t>
            </w:r>
          </w:p>
        </w:tc>
        <w:tc>
          <w:tcPr>
            <w:tcW w:w="2654" w:type="dxa"/>
            <w:noWrap w:val="0"/>
            <w:vAlign w:val="center"/>
          </w:tcPr>
          <w:p>
            <w:pPr>
              <w:pStyle w:val="18"/>
            </w:pPr>
            <w:r>
              <w:t>改善农村人居环境</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9"/>
            </w:pPr>
            <w:r>
              <w:t>满意度指标</w:t>
            </w:r>
          </w:p>
        </w:tc>
        <w:tc>
          <w:tcPr>
            <w:tcW w:w="1327" w:type="dxa"/>
            <w:noWrap w:val="0"/>
            <w:vAlign w:val="center"/>
          </w:tcPr>
          <w:p>
            <w:pPr>
              <w:pStyle w:val="18"/>
            </w:pPr>
            <w:r>
              <w:t>服务对象满意度指标</w:t>
            </w:r>
          </w:p>
        </w:tc>
        <w:tc>
          <w:tcPr>
            <w:tcW w:w="1327" w:type="dxa"/>
            <w:noWrap w:val="0"/>
            <w:vAlign w:val="center"/>
          </w:tcPr>
          <w:p>
            <w:pPr>
              <w:pStyle w:val="18"/>
            </w:pPr>
            <w:r>
              <w:t>服务对象满意率</w:t>
            </w:r>
          </w:p>
        </w:tc>
        <w:tc>
          <w:tcPr>
            <w:tcW w:w="2654" w:type="dxa"/>
            <w:noWrap w:val="0"/>
            <w:vAlign w:val="center"/>
          </w:tcPr>
          <w:p>
            <w:pPr>
              <w:pStyle w:val="18"/>
            </w:pPr>
            <w:r>
              <w:t>服务对象满意率</w:t>
            </w:r>
          </w:p>
        </w:tc>
        <w:tc>
          <w:tcPr>
            <w:tcW w:w="1327" w:type="dxa"/>
            <w:noWrap w:val="0"/>
            <w:vAlign w:val="center"/>
          </w:tcPr>
          <w:p>
            <w:pPr>
              <w:pStyle w:val="18"/>
            </w:pPr>
            <w:r>
              <w:t>≥90%</w:t>
            </w:r>
          </w:p>
        </w:tc>
        <w:tc>
          <w:tcPr>
            <w:tcW w:w="1327" w:type="dxa"/>
            <w:noWrap w:val="0"/>
            <w:vAlign w:val="center"/>
          </w:tcPr>
          <w:p>
            <w:pPr>
              <w:pStyle w:val="18"/>
            </w:pPr>
            <w:r>
              <w:t xml:space="preserve">资金文件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6.2022年农业生产和水利救灾项目绩效目标表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3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65"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6"/>
            </w:pPr>
            <w:r>
              <w:t>项目编码</w:t>
            </w:r>
          </w:p>
        </w:tc>
        <w:tc>
          <w:tcPr>
            <w:tcW w:w="2654" w:type="dxa"/>
            <w:gridSpan w:val="2"/>
            <w:noWrap w:val="0"/>
            <w:vAlign w:val="center"/>
          </w:tcPr>
          <w:p>
            <w:pPr>
              <w:pStyle w:val="18"/>
            </w:pPr>
            <w:r>
              <w:t>13062322P00916410001C</w:t>
            </w:r>
          </w:p>
        </w:tc>
        <w:tc>
          <w:tcPr>
            <w:tcW w:w="1327" w:type="dxa"/>
            <w:noWrap w:val="0"/>
            <w:vAlign w:val="center"/>
          </w:tcPr>
          <w:p>
            <w:pPr>
              <w:pStyle w:val="16"/>
            </w:pPr>
            <w:r>
              <w:t>项目名称</w:t>
            </w:r>
          </w:p>
        </w:tc>
        <w:tc>
          <w:tcPr>
            <w:tcW w:w="3981" w:type="dxa"/>
            <w:gridSpan w:val="3"/>
            <w:noWrap w:val="0"/>
            <w:vAlign w:val="center"/>
          </w:tcPr>
          <w:p>
            <w:pPr>
              <w:pStyle w:val="18"/>
            </w:pPr>
            <w:r>
              <w:t>2022年农业生产和水利救灾项目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0.45</w:t>
            </w:r>
          </w:p>
        </w:tc>
        <w:tc>
          <w:tcPr>
            <w:tcW w:w="1327" w:type="dxa"/>
            <w:noWrap w:val="0"/>
            <w:vAlign w:val="center"/>
          </w:tcPr>
          <w:p>
            <w:pPr>
              <w:pStyle w:val="16"/>
            </w:pPr>
            <w:r>
              <w:t>其中：财政    资金</w:t>
            </w:r>
          </w:p>
        </w:tc>
        <w:tc>
          <w:tcPr>
            <w:tcW w:w="1327" w:type="dxa"/>
            <w:noWrap w:val="0"/>
            <w:vAlign w:val="center"/>
          </w:tcPr>
          <w:p>
            <w:pPr>
              <w:pStyle w:val="18"/>
            </w:pPr>
            <w:r>
              <w:t>0.45</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top"/>
          </w:tcPr>
          <w:p/>
        </w:tc>
        <w:tc>
          <w:tcPr>
            <w:tcW w:w="7962" w:type="dxa"/>
            <w:gridSpan w:val="6"/>
            <w:noWrap w:val="0"/>
            <w:vAlign w:val="center"/>
          </w:tcPr>
          <w:p>
            <w:pPr>
              <w:pStyle w:val="18"/>
            </w:pPr>
            <w:r>
              <w:t>用于完成9万亩小麦一喷三防工作</w:t>
            </w:r>
            <w:r>
              <w:tab/>
            </w:r>
            <w:r>
              <w:tab/>
            </w:r>
            <w:r>
              <w:tab/>
            </w:r>
            <w:r>
              <w:tab/>
            </w:r>
            <w:r>
              <w:tab/>
            </w:r>
          </w:p>
          <w:p>
            <w:pPr>
              <w:pStyle w:val="1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0.45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6"/>
            </w:pPr>
            <w:r>
              <w:t>绩效目标</w:t>
            </w:r>
          </w:p>
        </w:tc>
        <w:tc>
          <w:tcPr>
            <w:tcW w:w="7962" w:type="dxa"/>
            <w:gridSpan w:val="6"/>
            <w:noWrap w:val="0"/>
            <w:vAlign w:val="center"/>
          </w:tcPr>
          <w:p>
            <w:pPr>
              <w:pStyle w:val="18"/>
            </w:pPr>
            <w:r>
              <w:t>1.完成9万亩小麦一喷三防</w:t>
            </w:r>
            <w:r>
              <w:tab/>
            </w:r>
            <w:r>
              <w:tab/>
            </w:r>
            <w:r>
              <w:tab/>
            </w:r>
            <w:r>
              <w:tab/>
            </w:r>
            <w:r>
              <w:tab/>
            </w:r>
            <w:r>
              <w:tab/>
            </w:r>
          </w:p>
          <w:p>
            <w:pPr>
              <w:pStyle w:val="18"/>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30"/>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630" w:type="dxa"/>
            <w:noWrap w:val="0"/>
            <w:vAlign w:val="center"/>
          </w:tcPr>
          <w:p>
            <w:pPr>
              <w:pStyle w:val="16"/>
            </w:pPr>
            <w:r>
              <w:t>一级指标</w:t>
            </w:r>
          </w:p>
        </w:tc>
        <w:tc>
          <w:tcPr>
            <w:tcW w:w="1327" w:type="dxa"/>
            <w:noWrap w:val="0"/>
            <w:vAlign w:val="center"/>
          </w:tcPr>
          <w:p>
            <w:pPr>
              <w:pStyle w:val="16"/>
            </w:pPr>
            <w:r>
              <w:t>二级指标</w:t>
            </w:r>
          </w:p>
        </w:tc>
        <w:tc>
          <w:tcPr>
            <w:tcW w:w="1327"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restart"/>
            <w:noWrap w:val="0"/>
            <w:vAlign w:val="center"/>
          </w:tcPr>
          <w:p>
            <w:pPr>
              <w:pStyle w:val="19"/>
            </w:pPr>
            <w:r>
              <w:t>产出指标</w:t>
            </w:r>
          </w:p>
        </w:tc>
        <w:tc>
          <w:tcPr>
            <w:tcW w:w="1327" w:type="dxa"/>
            <w:noWrap w:val="0"/>
            <w:vAlign w:val="center"/>
          </w:tcPr>
          <w:p>
            <w:pPr>
              <w:pStyle w:val="18"/>
            </w:pPr>
            <w:r>
              <w:t>数量指标</w:t>
            </w:r>
          </w:p>
        </w:tc>
        <w:tc>
          <w:tcPr>
            <w:tcW w:w="1327" w:type="dxa"/>
            <w:noWrap w:val="0"/>
            <w:vAlign w:val="center"/>
          </w:tcPr>
          <w:p>
            <w:pPr>
              <w:pStyle w:val="18"/>
            </w:pPr>
            <w:r>
              <w:t>九万亩小麦一喷三防所需物化补贴</w:t>
            </w:r>
          </w:p>
        </w:tc>
        <w:tc>
          <w:tcPr>
            <w:tcW w:w="2654" w:type="dxa"/>
            <w:noWrap w:val="0"/>
            <w:vAlign w:val="center"/>
          </w:tcPr>
          <w:p>
            <w:pPr>
              <w:pStyle w:val="18"/>
            </w:pPr>
            <w:r>
              <w:t>9万亩小麦一喷三防所需物化补贴</w:t>
            </w:r>
          </w:p>
        </w:tc>
        <w:tc>
          <w:tcPr>
            <w:tcW w:w="1327" w:type="dxa"/>
            <w:noWrap w:val="0"/>
            <w:vAlign w:val="center"/>
          </w:tcPr>
          <w:p>
            <w:pPr>
              <w:pStyle w:val="18"/>
            </w:pPr>
            <w:r>
              <w:t>9万亩</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center"/>
          </w:tcPr>
          <w:p/>
        </w:tc>
        <w:tc>
          <w:tcPr>
            <w:tcW w:w="1327" w:type="dxa"/>
            <w:noWrap w:val="0"/>
            <w:vAlign w:val="center"/>
          </w:tcPr>
          <w:p>
            <w:pPr>
              <w:pStyle w:val="18"/>
            </w:pPr>
            <w:r>
              <w:t>质量指标</w:t>
            </w:r>
          </w:p>
        </w:tc>
        <w:tc>
          <w:tcPr>
            <w:tcW w:w="1327" w:type="dxa"/>
            <w:noWrap w:val="0"/>
            <w:vAlign w:val="center"/>
          </w:tcPr>
          <w:p>
            <w:pPr>
              <w:pStyle w:val="18"/>
            </w:pPr>
            <w:r>
              <w:t>控制病虫害发生</w:t>
            </w:r>
          </w:p>
        </w:tc>
        <w:tc>
          <w:tcPr>
            <w:tcW w:w="2654" w:type="dxa"/>
            <w:noWrap w:val="0"/>
            <w:vAlign w:val="center"/>
          </w:tcPr>
          <w:p>
            <w:pPr>
              <w:pStyle w:val="18"/>
            </w:pPr>
            <w:r>
              <w:t>是否控制病虫害发生</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center"/>
          </w:tcPr>
          <w:p/>
        </w:tc>
        <w:tc>
          <w:tcPr>
            <w:tcW w:w="1327" w:type="dxa"/>
            <w:noWrap w:val="0"/>
            <w:vAlign w:val="center"/>
          </w:tcPr>
          <w:p>
            <w:pPr>
              <w:pStyle w:val="18"/>
            </w:pPr>
            <w:r>
              <w:t>时效指标</w:t>
            </w:r>
          </w:p>
        </w:tc>
        <w:tc>
          <w:tcPr>
            <w:tcW w:w="1327" w:type="dxa"/>
            <w:noWrap w:val="0"/>
            <w:vAlign w:val="center"/>
          </w:tcPr>
          <w:p>
            <w:pPr>
              <w:pStyle w:val="18"/>
            </w:pPr>
            <w:r>
              <w:t>按时完成</w:t>
            </w:r>
          </w:p>
        </w:tc>
        <w:tc>
          <w:tcPr>
            <w:tcW w:w="2654" w:type="dxa"/>
            <w:noWrap w:val="0"/>
            <w:vAlign w:val="center"/>
          </w:tcPr>
          <w:p>
            <w:pPr>
              <w:pStyle w:val="18"/>
            </w:pPr>
            <w:r>
              <w:t>是否按时完成</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center"/>
          </w:tcPr>
          <w:p/>
        </w:tc>
        <w:tc>
          <w:tcPr>
            <w:tcW w:w="1327" w:type="dxa"/>
            <w:noWrap w:val="0"/>
            <w:vAlign w:val="center"/>
          </w:tcPr>
          <w:p>
            <w:pPr>
              <w:pStyle w:val="18"/>
            </w:pPr>
            <w:r>
              <w:t>成本指标</w:t>
            </w:r>
          </w:p>
        </w:tc>
        <w:tc>
          <w:tcPr>
            <w:tcW w:w="1327"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9"/>
            </w:pPr>
            <w:r>
              <w:t>效益指标</w:t>
            </w:r>
          </w:p>
        </w:tc>
        <w:tc>
          <w:tcPr>
            <w:tcW w:w="1327" w:type="dxa"/>
            <w:noWrap w:val="0"/>
            <w:vAlign w:val="center"/>
          </w:tcPr>
          <w:p>
            <w:pPr>
              <w:pStyle w:val="18"/>
            </w:pPr>
            <w:r>
              <w:t>经济效益指标</w:t>
            </w:r>
          </w:p>
        </w:tc>
        <w:tc>
          <w:tcPr>
            <w:tcW w:w="1327" w:type="dxa"/>
            <w:noWrap w:val="0"/>
            <w:vAlign w:val="center"/>
          </w:tcPr>
          <w:p>
            <w:pPr>
              <w:pStyle w:val="18"/>
            </w:pPr>
            <w:r>
              <w:t>病虫害减少</w:t>
            </w:r>
          </w:p>
        </w:tc>
        <w:tc>
          <w:tcPr>
            <w:tcW w:w="2654" w:type="dxa"/>
            <w:noWrap w:val="0"/>
            <w:vAlign w:val="center"/>
          </w:tcPr>
          <w:p>
            <w:pPr>
              <w:pStyle w:val="18"/>
            </w:pPr>
            <w:r>
              <w:t>是否病虫危害率减少</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9"/>
            </w:pPr>
            <w:r>
              <w:t>满意度指标</w:t>
            </w:r>
          </w:p>
        </w:tc>
        <w:tc>
          <w:tcPr>
            <w:tcW w:w="1327" w:type="dxa"/>
            <w:noWrap w:val="0"/>
            <w:vAlign w:val="center"/>
          </w:tcPr>
          <w:p>
            <w:pPr>
              <w:pStyle w:val="18"/>
            </w:pPr>
            <w:r>
              <w:t>服务对象满意度指标</w:t>
            </w:r>
          </w:p>
        </w:tc>
        <w:tc>
          <w:tcPr>
            <w:tcW w:w="1327" w:type="dxa"/>
            <w:noWrap w:val="0"/>
            <w:vAlign w:val="center"/>
          </w:tcPr>
          <w:p>
            <w:pPr>
              <w:pStyle w:val="18"/>
            </w:pPr>
            <w:r>
              <w:t>服务对象满意度</w:t>
            </w:r>
          </w:p>
        </w:tc>
        <w:tc>
          <w:tcPr>
            <w:tcW w:w="2654" w:type="dxa"/>
            <w:noWrap w:val="0"/>
            <w:vAlign w:val="center"/>
          </w:tcPr>
          <w:p>
            <w:pPr>
              <w:pStyle w:val="18"/>
            </w:pPr>
            <w:r>
              <w:t>服务对象满意度</w:t>
            </w:r>
          </w:p>
        </w:tc>
        <w:tc>
          <w:tcPr>
            <w:tcW w:w="1327" w:type="dxa"/>
            <w:noWrap w:val="0"/>
            <w:vAlign w:val="center"/>
          </w:tcPr>
          <w:p>
            <w:pPr>
              <w:pStyle w:val="18"/>
            </w:pPr>
            <w:r>
              <w:t>≥90%</w:t>
            </w:r>
          </w:p>
        </w:tc>
        <w:tc>
          <w:tcPr>
            <w:tcW w:w="1327" w:type="dxa"/>
            <w:noWrap w:val="0"/>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7.2022年省级农田建设补助项目（冀财农【2021】149号）绩效目标表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6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95"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noWrap w:val="0"/>
            <w:vAlign w:val="center"/>
          </w:tcPr>
          <w:p>
            <w:pPr>
              <w:pStyle w:val="16"/>
            </w:pPr>
            <w:r>
              <w:t>项目编码</w:t>
            </w:r>
          </w:p>
        </w:tc>
        <w:tc>
          <w:tcPr>
            <w:tcW w:w="2654" w:type="dxa"/>
            <w:gridSpan w:val="2"/>
            <w:noWrap w:val="0"/>
            <w:vAlign w:val="center"/>
          </w:tcPr>
          <w:p>
            <w:pPr>
              <w:pStyle w:val="18"/>
            </w:pPr>
            <w:r>
              <w:t>13062322P008806100010</w:t>
            </w:r>
          </w:p>
        </w:tc>
        <w:tc>
          <w:tcPr>
            <w:tcW w:w="1327" w:type="dxa"/>
            <w:noWrap w:val="0"/>
            <w:vAlign w:val="center"/>
          </w:tcPr>
          <w:p>
            <w:pPr>
              <w:pStyle w:val="16"/>
            </w:pPr>
            <w:r>
              <w:t>项目名称</w:t>
            </w:r>
          </w:p>
        </w:tc>
        <w:tc>
          <w:tcPr>
            <w:tcW w:w="3981" w:type="dxa"/>
            <w:gridSpan w:val="3"/>
            <w:noWrap w:val="0"/>
            <w:vAlign w:val="center"/>
          </w:tcPr>
          <w:p>
            <w:pPr>
              <w:pStyle w:val="18"/>
            </w:pPr>
            <w:r>
              <w:t>2022年省级农田建设补助项目（冀财农【2021】149号）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823.50</w:t>
            </w:r>
          </w:p>
        </w:tc>
        <w:tc>
          <w:tcPr>
            <w:tcW w:w="1327" w:type="dxa"/>
            <w:noWrap w:val="0"/>
            <w:vAlign w:val="center"/>
          </w:tcPr>
          <w:p>
            <w:pPr>
              <w:pStyle w:val="16"/>
            </w:pPr>
            <w:r>
              <w:t>其中：财政    资金</w:t>
            </w:r>
          </w:p>
        </w:tc>
        <w:tc>
          <w:tcPr>
            <w:tcW w:w="1327" w:type="dxa"/>
            <w:noWrap w:val="0"/>
            <w:vAlign w:val="center"/>
          </w:tcPr>
          <w:p>
            <w:pPr>
              <w:pStyle w:val="18"/>
            </w:pPr>
            <w:r>
              <w:t>823.50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continue"/>
            <w:noWrap w:val="0"/>
            <w:vAlign w:val="top"/>
          </w:tcPr>
          <w:p/>
        </w:tc>
        <w:tc>
          <w:tcPr>
            <w:tcW w:w="7962" w:type="dxa"/>
            <w:gridSpan w:val="6"/>
            <w:noWrap w:val="0"/>
            <w:vAlign w:val="center"/>
          </w:tcPr>
          <w:p>
            <w:pPr>
              <w:pStyle w:val="18"/>
            </w:pPr>
            <w:r>
              <w:t>用于高标准农田建设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823.50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noWrap w:val="0"/>
            <w:vAlign w:val="center"/>
          </w:tcPr>
          <w:p>
            <w:pPr>
              <w:pStyle w:val="16"/>
            </w:pPr>
            <w:r>
              <w:t>绩效目标</w:t>
            </w:r>
          </w:p>
        </w:tc>
        <w:tc>
          <w:tcPr>
            <w:tcW w:w="7962" w:type="dxa"/>
            <w:gridSpan w:val="6"/>
            <w:noWrap w:val="0"/>
            <w:vAlign w:val="center"/>
          </w:tcPr>
          <w:p>
            <w:pPr>
              <w:pStyle w:val="18"/>
            </w:pPr>
            <w:r>
              <w:t>1.完成农田建设工作</w:t>
            </w:r>
          </w:p>
          <w:p>
            <w:pPr>
              <w:pStyle w:val="18"/>
            </w:pPr>
            <w:r>
              <w:t>2.完成灌溉排水工作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68"/>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668" w:type="dxa"/>
            <w:noWrap w:val="0"/>
            <w:vAlign w:val="center"/>
          </w:tcPr>
          <w:p>
            <w:pPr>
              <w:pStyle w:val="16"/>
            </w:pPr>
            <w:r>
              <w:t>一级指标</w:t>
            </w:r>
          </w:p>
        </w:tc>
        <w:tc>
          <w:tcPr>
            <w:tcW w:w="1327" w:type="dxa"/>
            <w:noWrap w:val="0"/>
            <w:vAlign w:val="center"/>
          </w:tcPr>
          <w:p>
            <w:pPr>
              <w:pStyle w:val="16"/>
            </w:pPr>
            <w:r>
              <w:t>二级指标</w:t>
            </w:r>
          </w:p>
        </w:tc>
        <w:tc>
          <w:tcPr>
            <w:tcW w:w="1327"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restart"/>
            <w:noWrap w:val="0"/>
            <w:vAlign w:val="center"/>
          </w:tcPr>
          <w:p>
            <w:pPr>
              <w:pStyle w:val="19"/>
            </w:pPr>
            <w:r>
              <w:t>产出指标</w:t>
            </w:r>
          </w:p>
        </w:tc>
        <w:tc>
          <w:tcPr>
            <w:tcW w:w="1327" w:type="dxa"/>
            <w:noWrap w:val="0"/>
            <w:vAlign w:val="center"/>
          </w:tcPr>
          <w:p>
            <w:pPr>
              <w:pStyle w:val="18"/>
            </w:pPr>
            <w:r>
              <w:t>数量指标</w:t>
            </w:r>
          </w:p>
        </w:tc>
        <w:tc>
          <w:tcPr>
            <w:tcW w:w="1327" w:type="dxa"/>
            <w:noWrap w:val="0"/>
            <w:vAlign w:val="center"/>
          </w:tcPr>
          <w:p>
            <w:pPr>
              <w:pStyle w:val="18"/>
            </w:pPr>
            <w:r>
              <w:t>建设高标准农田0.73万亩</w:t>
            </w:r>
          </w:p>
        </w:tc>
        <w:tc>
          <w:tcPr>
            <w:tcW w:w="2654" w:type="dxa"/>
            <w:noWrap w:val="0"/>
            <w:vAlign w:val="center"/>
          </w:tcPr>
          <w:p>
            <w:pPr>
              <w:pStyle w:val="18"/>
            </w:pPr>
            <w:r>
              <w:t>建设高标准农田0.73万亩</w:t>
            </w:r>
          </w:p>
        </w:tc>
        <w:tc>
          <w:tcPr>
            <w:tcW w:w="1327" w:type="dxa"/>
            <w:noWrap w:val="0"/>
            <w:vAlign w:val="center"/>
          </w:tcPr>
          <w:p>
            <w:pPr>
              <w:pStyle w:val="18"/>
            </w:pPr>
            <w:r>
              <w:t>0.73万亩</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center"/>
          </w:tcPr>
          <w:p/>
        </w:tc>
        <w:tc>
          <w:tcPr>
            <w:tcW w:w="1327" w:type="dxa"/>
            <w:noWrap w:val="0"/>
            <w:vAlign w:val="center"/>
          </w:tcPr>
          <w:p>
            <w:pPr>
              <w:pStyle w:val="18"/>
            </w:pPr>
            <w:r>
              <w:t>质量指标</w:t>
            </w:r>
          </w:p>
        </w:tc>
        <w:tc>
          <w:tcPr>
            <w:tcW w:w="1327" w:type="dxa"/>
            <w:noWrap w:val="0"/>
            <w:vAlign w:val="center"/>
          </w:tcPr>
          <w:p>
            <w:pPr>
              <w:pStyle w:val="18"/>
            </w:pPr>
            <w:r>
              <w:t>提高灌溉水利用率</w:t>
            </w:r>
          </w:p>
        </w:tc>
        <w:tc>
          <w:tcPr>
            <w:tcW w:w="2654" w:type="dxa"/>
            <w:noWrap w:val="0"/>
            <w:vAlign w:val="center"/>
          </w:tcPr>
          <w:p>
            <w:pPr>
              <w:pStyle w:val="18"/>
            </w:pPr>
            <w:r>
              <w:t>提高灌溉水利用率10%</w:t>
            </w:r>
          </w:p>
        </w:tc>
        <w:tc>
          <w:tcPr>
            <w:tcW w:w="1327" w:type="dxa"/>
            <w:noWrap w:val="0"/>
            <w:vAlign w:val="center"/>
          </w:tcPr>
          <w:p>
            <w:pPr>
              <w:pStyle w:val="18"/>
            </w:pPr>
            <w:r>
              <w:t>≥10%</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center"/>
          </w:tcPr>
          <w:p/>
        </w:tc>
        <w:tc>
          <w:tcPr>
            <w:tcW w:w="1327" w:type="dxa"/>
            <w:noWrap w:val="0"/>
            <w:vAlign w:val="center"/>
          </w:tcPr>
          <w:p>
            <w:pPr>
              <w:pStyle w:val="18"/>
            </w:pPr>
            <w:r>
              <w:t>时效指标</w:t>
            </w:r>
          </w:p>
        </w:tc>
        <w:tc>
          <w:tcPr>
            <w:tcW w:w="1327" w:type="dxa"/>
            <w:noWrap w:val="0"/>
            <w:vAlign w:val="center"/>
          </w:tcPr>
          <w:p>
            <w:pPr>
              <w:pStyle w:val="18"/>
            </w:pPr>
            <w:r>
              <w:t>按预期目标完成</w:t>
            </w:r>
          </w:p>
        </w:tc>
        <w:tc>
          <w:tcPr>
            <w:tcW w:w="2654" w:type="dxa"/>
            <w:noWrap w:val="0"/>
            <w:vAlign w:val="center"/>
          </w:tcPr>
          <w:p>
            <w:pPr>
              <w:pStyle w:val="18"/>
            </w:pPr>
            <w:r>
              <w:t>按预期目标完成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center"/>
          </w:tcPr>
          <w:p/>
        </w:tc>
        <w:tc>
          <w:tcPr>
            <w:tcW w:w="1327" w:type="dxa"/>
            <w:noWrap w:val="0"/>
            <w:vAlign w:val="center"/>
          </w:tcPr>
          <w:p>
            <w:pPr>
              <w:pStyle w:val="18"/>
            </w:pPr>
            <w:r>
              <w:t>成本指标</w:t>
            </w:r>
          </w:p>
        </w:tc>
        <w:tc>
          <w:tcPr>
            <w:tcW w:w="1327"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9"/>
            </w:pPr>
            <w:r>
              <w:t>效益指标</w:t>
            </w:r>
          </w:p>
        </w:tc>
        <w:tc>
          <w:tcPr>
            <w:tcW w:w="1327" w:type="dxa"/>
            <w:noWrap w:val="0"/>
            <w:vAlign w:val="center"/>
          </w:tcPr>
          <w:p>
            <w:pPr>
              <w:pStyle w:val="18"/>
            </w:pPr>
            <w:r>
              <w:t>可持续影响指标</w:t>
            </w:r>
          </w:p>
        </w:tc>
        <w:tc>
          <w:tcPr>
            <w:tcW w:w="1327" w:type="dxa"/>
            <w:noWrap w:val="0"/>
            <w:vAlign w:val="center"/>
          </w:tcPr>
          <w:p>
            <w:pPr>
              <w:pStyle w:val="18"/>
            </w:pPr>
            <w:r>
              <w:t>工程质量寿命在15年</w:t>
            </w:r>
          </w:p>
        </w:tc>
        <w:tc>
          <w:tcPr>
            <w:tcW w:w="2654" w:type="dxa"/>
            <w:noWrap w:val="0"/>
            <w:vAlign w:val="center"/>
          </w:tcPr>
          <w:p>
            <w:pPr>
              <w:pStyle w:val="18"/>
            </w:pPr>
            <w:r>
              <w:t>工程质量寿命在15年</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9"/>
            </w:pPr>
            <w:r>
              <w:t>满意度指标</w:t>
            </w:r>
          </w:p>
        </w:tc>
        <w:tc>
          <w:tcPr>
            <w:tcW w:w="1327" w:type="dxa"/>
            <w:noWrap w:val="0"/>
            <w:vAlign w:val="center"/>
          </w:tcPr>
          <w:p>
            <w:pPr>
              <w:pStyle w:val="18"/>
            </w:pPr>
            <w:r>
              <w:t>服务对象满意度指标</w:t>
            </w:r>
          </w:p>
        </w:tc>
        <w:tc>
          <w:tcPr>
            <w:tcW w:w="1327" w:type="dxa"/>
            <w:noWrap w:val="0"/>
            <w:vAlign w:val="center"/>
          </w:tcPr>
          <w:p>
            <w:pPr>
              <w:pStyle w:val="18"/>
            </w:pPr>
            <w:r>
              <w:t>服务对象满意率</w:t>
            </w:r>
          </w:p>
        </w:tc>
        <w:tc>
          <w:tcPr>
            <w:tcW w:w="2654" w:type="dxa"/>
            <w:noWrap w:val="0"/>
            <w:vAlign w:val="center"/>
          </w:tcPr>
          <w:p>
            <w:pPr>
              <w:pStyle w:val="18"/>
            </w:pPr>
            <w:r>
              <w:t>服务对象满意率</w:t>
            </w:r>
          </w:p>
        </w:tc>
        <w:tc>
          <w:tcPr>
            <w:tcW w:w="1327" w:type="dxa"/>
            <w:noWrap w:val="0"/>
            <w:vAlign w:val="center"/>
          </w:tcPr>
          <w:p>
            <w:pPr>
              <w:pStyle w:val="18"/>
            </w:pPr>
            <w:r>
              <w:t>≥90%</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8.2022年省级农业生产发展项目（冀财农【2021】167号）绩效目标表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3514"/>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88"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6" w:type="dxa"/>
            <w:noWrap w:val="0"/>
            <w:vAlign w:val="center"/>
          </w:tcPr>
          <w:p>
            <w:pPr>
              <w:pStyle w:val="16"/>
            </w:pPr>
            <w:r>
              <w:t>项目编码</w:t>
            </w:r>
          </w:p>
        </w:tc>
        <w:tc>
          <w:tcPr>
            <w:tcW w:w="4841" w:type="dxa"/>
            <w:gridSpan w:val="2"/>
            <w:noWrap w:val="0"/>
            <w:vAlign w:val="center"/>
          </w:tcPr>
          <w:p>
            <w:pPr>
              <w:pStyle w:val="18"/>
            </w:pPr>
            <w:r>
              <w:t>13062322P00880510001A</w:t>
            </w:r>
          </w:p>
        </w:tc>
        <w:tc>
          <w:tcPr>
            <w:tcW w:w="1327" w:type="dxa"/>
            <w:noWrap w:val="0"/>
            <w:vAlign w:val="center"/>
          </w:tcPr>
          <w:p>
            <w:pPr>
              <w:pStyle w:val="16"/>
            </w:pPr>
            <w:r>
              <w:t>项目名称</w:t>
            </w:r>
          </w:p>
        </w:tc>
        <w:tc>
          <w:tcPr>
            <w:tcW w:w="3981" w:type="dxa"/>
            <w:gridSpan w:val="3"/>
            <w:noWrap w:val="0"/>
            <w:vAlign w:val="center"/>
          </w:tcPr>
          <w:p>
            <w:pPr>
              <w:pStyle w:val="18"/>
            </w:pPr>
            <w:r>
              <w:t>2022年省级农业生产发展项目（冀财农【2021】167号）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6" w:type="dxa"/>
            <w:vMerge w:val="restart"/>
            <w:noWrap w:val="0"/>
            <w:vAlign w:val="center"/>
          </w:tcPr>
          <w:p>
            <w:pPr>
              <w:pStyle w:val="16"/>
            </w:pPr>
            <w:r>
              <w:t>预算规模及资金用途</w:t>
            </w:r>
          </w:p>
        </w:tc>
        <w:tc>
          <w:tcPr>
            <w:tcW w:w="3514" w:type="dxa"/>
            <w:noWrap w:val="0"/>
            <w:vAlign w:val="center"/>
          </w:tcPr>
          <w:p>
            <w:pPr>
              <w:pStyle w:val="16"/>
            </w:pPr>
            <w:r>
              <w:t>预算数</w:t>
            </w:r>
          </w:p>
        </w:tc>
        <w:tc>
          <w:tcPr>
            <w:tcW w:w="1327" w:type="dxa"/>
            <w:noWrap w:val="0"/>
            <w:vAlign w:val="center"/>
          </w:tcPr>
          <w:p>
            <w:pPr>
              <w:pStyle w:val="18"/>
            </w:pPr>
            <w:r>
              <w:t>62.35</w:t>
            </w:r>
          </w:p>
        </w:tc>
        <w:tc>
          <w:tcPr>
            <w:tcW w:w="1327" w:type="dxa"/>
            <w:noWrap w:val="0"/>
            <w:vAlign w:val="center"/>
          </w:tcPr>
          <w:p>
            <w:pPr>
              <w:pStyle w:val="16"/>
            </w:pPr>
            <w:r>
              <w:t>其中：财政    资金</w:t>
            </w:r>
          </w:p>
        </w:tc>
        <w:tc>
          <w:tcPr>
            <w:tcW w:w="1327" w:type="dxa"/>
            <w:noWrap w:val="0"/>
            <w:vAlign w:val="center"/>
          </w:tcPr>
          <w:p>
            <w:pPr>
              <w:pStyle w:val="18"/>
            </w:pPr>
            <w:r>
              <w:t>62.35</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6" w:type="dxa"/>
            <w:vMerge w:val="continue"/>
            <w:noWrap w:val="0"/>
            <w:vAlign w:val="top"/>
          </w:tcPr>
          <w:p/>
        </w:tc>
        <w:tc>
          <w:tcPr>
            <w:tcW w:w="10149" w:type="dxa"/>
            <w:gridSpan w:val="6"/>
            <w:noWrap w:val="0"/>
            <w:vAlign w:val="center"/>
          </w:tcPr>
          <w:p>
            <w:pPr>
              <w:pStyle w:val="18"/>
            </w:pPr>
            <w:r>
              <w:t>用于农机深松、农机深耕、三品一标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6" w:type="dxa"/>
            <w:vMerge w:val="restart"/>
            <w:noWrap w:val="0"/>
            <w:vAlign w:val="center"/>
          </w:tcPr>
          <w:p>
            <w:pPr>
              <w:pStyle w:val="16"/>
            </w:pPr>
            <w:r>
              <w:t>资金支出计划（%）</w:t>
            </w:r>
          </w:p>
        </w:tc>
        <w:tc>
          <w:tcPr>
            <w:tcW w:w="4841"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6" w:type="dxa"/>
            <w:vMerge w:val="continue"/>
            <w:noWrap w:val="0"/>
            <w:vAlign w:val="top"/>
          </w:tcPr>
          <w:p/>
        </w:tc>
        <w:tc>
          <w:tcPr>
            <w:tcW w:w="4841"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62.35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6" w:type="dxa"/>
            <w:noWrap w:val="0"/>
            <w:vAlign w:val="center"/>
          </w:tcPr>
          <w:p>
            <w:pPr>
              <w:pStyle w:val="16"/>
            </w:pPr>
            <w:r>
              <w:t>绩效目标</w:t>
            </w:r>
          </w:p>
        </w:tc>
        <w:tc>
          <w:tcPr>
            <w:tcW w:w="10149" w:type="dxa"/>
            <w:gridSpan w:val="6"/>
            <w:noWrap w:val="0"/>
            <w:vAlign w:val="center"/>
          </w:tcPr>
          <w:p>
            <w:pPr>
              <w:pStyle w:val="18"/>
            </w:pPr>
            <w:r>
              <w:t>1.完成农机深松工作</w:t>
            </w:r>
          </w:p>
          <w:p>
            <w:pPr>
              <w:pStyle w:val="18"/>
            </w:pPr>
            <w:r>
              <w:t>2.完成农机深耕工作</w:t>
            </w:r>
          </w:p>
          <w:p>
            <w:pPr>
              <w:pStyle w:val="18"/>
            </w:pPr>
            <w:r>
              <w:t>3.完成“三品一标”基地打造工作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1"/>
        <w:gridCol w:w="1275"/>
        <w:gridCol w:w="3480"/>
        <w:gridCol w:w="3145"/>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91" w:type="dxa"/>
            <w:noWrap w:val="0"/>
            <w:vAlign w:val="center"/>
          </w:tcPr>
          <w:p>
            <w:pPr>
              <w:pStyle w:val="16"/>
            </w:pPr>
            <w:r>
              <w:t>一级指标</w:t>
            </w:r>
          </w:p>
        </w:tc>
        <w:tc>
          <w:tcPr>
            <w:tcW w:w="1275" w:type="dxa"/>
            <w:noWrap w:val="0"/>
            <w:vAlign w:val="center"/>
          </w:tcPr>
          <w:p>
            <w:pPr>
              <w:pStyle w:val="16"/>
            </w:pPr>
            <w:r>
              <w:t>二级指标</w:t>
            </w:r>
          </w:p>
        </w:tc>
        <w:tc>
          <w:tcPr>
            <w:tcW w:w="3480" w:type="dxa"/>
            <w:noWrap w:val="0"/>
            <w:vAlign w:val="center"/>
          </w:tcPr>
          <w:p>
            <w:pPr>
              <w:pStyle w:val="16"/>
            </w:pPr>
            <w:r>
              <w:t>三级指标</w:t>
            </w:r>
          </w:p>
        </w:tc>
        <w:tc>
          <w:tcPr>
            <w:tcW w:w="3145"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restart"/>
            <w:noWrap w:val="0"/>
            <w:vAlign w:val="center"/>
          </w:tcPr>
          <w:p>
            <w:pPr>
              <w:pStyle w:val="19"/>
            </w:pPr>
            <w:r>
              <w:t>产出指标</w:t>
            </w:r>
          </w:p>
        </w:tc>
        <w:tc>
          <w:tcPr>
            <w:tcW w:w="1275" w:type="dxa"/>
            <w:noWrap w:val="0"/>
            <w:vAlign w:val="center"/>
          </w:tcPr>
          <w:p>
            <w:pPr>
              <w:pStyle w:val="18"/>
            </w:pPr>
            <w:r>
              <w:t>数量指标</w:t>
            </w:r>
          </w:p>
        </w:tc>
        <w:tc>
          <w:tcPr>
            <w:tcW w:w="3480" w:type="dxa"/>
            <w:noWrap w:val="0"/>
            <w:vAlign w:val="center"/>
          </w:tcPr>
          <w:p>
            <w:pPr>
              <w:pStyle w:val="18"/>
            </w:pPr>
            <w:r>
              <w:t>创建一个“三品一标”基地，深松0.1万亩、深耕1万亩</w:t>
            </w:r>
          </w:p>
        </w:tc>
        <w:tc>
          <w:tcPr>
            <w:tcW w:w="3145" w:type="dxa"/>
            <w:noWrap w:val="0"/>
            <w:vAlign w:val="center"/>
          </w:tcPr>
          <w:p>
            <w:pPr>
              <w:pStyle w:val="18"/>
            </w:pPr>
            <w:r>
              <w:t>创建一个“三品一标”基地，深松0.1万亩、深耕1万亩</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continue"/>
            <w:noWrap w:val="0"/>
            <w:vAlign w:val="center"/>
          </w:tcPr>
          <w:p/>
        </w:tc>
        <w:tc>
          <w:tcPr>
            <w:tcW w:w="1275" w:type="dxa"/>
            <w:noWrap w:val="0"/>
            <w:vAlign w:val="center"/>
          </w:tcPr>
          <w:p>
            <w:pPr>
              <w:pStyle w:val="18"/>
            </w:pPr>
            <w:r>
              <w:t>质量指标</w:t>
            </w:r>
          </w:p>
        </w:tc>
        <w:tc>
          <w:tcPr>
            <w:tcW w:w="3480" w:type="dxa"/>
            <w:noWrap w:val="0"/>
            <w:vAlign w:val="center"/>
          </w:tcPr>
          <w:p>
            <w:pPr>
              <w:pStyle w:val="18"/>
            </w:pPr>
            <w:r>
              <w:t>深松30厘米、深耕25厘米、有“三品一标”认证、质量追溯、无农产品质量安全事故</w:t>
            </w:r>
          </w:p>
        </w:tc>
        <w:tc>
          <w:tcPr>
            <w:tcW w:w="3145" w:type="dxa"/>
            <w:noWrap w:val="0"/>
            <w:vAlign w:val="center"/>
          </w:tcPr>
          <w:p>
            <w:pPr>
              <w:pStyle w:val="18"/>
            </w:pPr>
            <w:r>
              <w:t>深松30厘米、深耕25厘米、有“三品一标”认证、质量追溯、无农产品质量安全事故</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continue"/>
            <w:noWrap w:val="0"/>
            <w:vAlign w:val="center"/>
          </w:tcPr>
          <w:p/>
        </w:tc>
        <w:tc>
          <w:tcPr>
            <w:tcW w:w="1275" w:type="dxa"/>
            <w:noWrap w:val="0"/>
            <w:vAlign w:val="center"/>
          </w:tcPr>
          <w:p>
            <w:pPr>
              <w:pStyle w:val="18"/>
            </w:pPr>
            <w:r>
              <w:t>时效指标</w:t>
            </w:r>
          </w:p>
        </w:tc>
        <w:tc>
          <w:tcPr>
            <w:tcW w:w="3480" w:type="dxa"/>
            <w:noWrap w:val="0"/>
            <w:vAlign w:val="center"/>
          </w:tcPr>
          <w:p>
            <w:pPr>
              <w:pStyle w:val="18"/>
            </w:pPr>
            <w:r>
              <w:t>年底完成任务</w:t>
            </w:r>
          </w:p>
        </w:tc>
        <w:tc>
          <w:tcPr>
            <w:tcW w:w="3145" w:type="dxa"/>
            <w:noWrap w:val="0"/>
            <w:vAlign w:val="center"/>
          </w:tcPr>
          <w:p>
            <w:pPr>
              <w:pStyle w:val="18"/>
            </w:pPr>
            <w:r>
              <w:t>年底完成任务</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continue"/>
            <w:noWrap w:val="0"/>
            <w:vAlign w:val="center"/>
          </w:tcPr>
          <w:p/>
        </w:tc>
        <w:tc>
          <w:tcPr>
            <w:tcW w:w="1275" w:type="dxa"/>
            <w:noWrap w:val="0"/>
            <w:vAlign w:val="center"/>
          </w:tcPr>
          <w:p>
            <w:pPr>
              <w:pStyle w:val="18"/>
            </w:pPr>
            <w:r>
              <w:t>成本指标</w:t>
            </w:r>
          </w:p>
        </w:tc>
        <w:tc>
          <w:tcPr>
            <w:tcW w:w="3480" w:type="dxa"/>
            <w:noWrap w:val="0"/>
            <w:vAlign w:val="center"/>
          </w:tcPr>
          <w:p>
            <w:pPr>
              <w:pStyle w:val="18"/>
            </w:pPr>
            <w:r>
              <w:t>按预算资金完成率</w:t>
            </w:r>
          </w:p>
        </w:tc>
        <w:tc>
          <w:tcPr>
            <w:tcW w:w="3145"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restart"/>
            <w:noWrap w:val="0"/>
            <w:vAlign w:val="center"/>
          </w:tcPr>
          <w:p>
            <w:pPr>
              <w:pStyle w:val="19"/>
            </w:pPr>
            <w:r>
              <w:t>效益指标</w:t>
            </w:r>
          </w:p>
        </w:tc>
        <w:tc>
          <w:tcPr>
            <w:tcW w:w="1275" w:type="dxa"/>
            <w:noWrap w:val="0"/>
            <w:vAlign w:val="center"/>
          </w:tcPr>
          <w:p>
            <w:pPr>
              <w:pStyle w:val="18"/>
            </w:pPr>
            <w:r>
              <w:t>经济效益指标</w:t>
            </w:r>
          </w:p>
        </w:tc>
        <w:tc>
          <w:tcPr>
            <w:tcW w:w="3480" w:type="dxa"/>
            <w:noWrap w:val="0"/>
            <w:vAlign w:val="center"/>
          </w:tcPr>
          <w:p>
            <w:pPr>
              <w:pStyle w:val="18"/>
            </w:pPr>
            <w:r>
              <w:t>农作物产量提升</w:t>
            </w:r>
          </w:p>
        </w:tc>
        <w:tc>
          <w:tcPr>
            <w:tcW w:w="3145" w:type="dxa"/>
            <w:noWrap w:val="0"/>
            <w:vAlign w:val="center"/>
          </w:tcPr>
          <w:p>
            <w:pPr>
              <w:pStyle w:val="18"/>
            </w:pPr>
            <w:r>
              <w:t>是否农作物产量提升</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vMerge w:val="continue"/>
            <w:noWrap w:val="0"/>
            <w:vAlign w:val="center"/>
          </w:tcPr>
          <w:p/>
        </w:tc>
        <w:tc>
          <w:tcPr>
            <w:tcW w:w="1275" w:type="dxa"/>
            <w:noWrap w:val="0"/>
            <w:vAlign w:val="center"/>
          </w:tcPr>
          <w:p>
            <w:pPr>
              <w:pStyle w:val="18"/>
            </w:pPr>
            <w:r>
              <w:t>社会效益指标</w:t>
            </w:r>
          </w:p>
        </w:tc>
        <w:tc>
          <w:tcPr>
            <w:tcW w:w="3480" w:type="dxa"/>
            <w:noWrap w:val="0"/>
            <w:vAlign w:val="center"/>
          </w:tcPr>
          <w:p>
            <w:pPr>
              <w:pStyle w:val="18"/>
            </w:pPr>
            <w:r>
              <w:t xml:space="preserve">提升农产品质量水平 </w:t>
            </w:r>
          </w:p>
        </w:tc>
        <w:tc>
          <w:tcPr>
            <w:tcW w:w="3145" w:type="dxa"/>
            <w:noWrap w:val="0"/>
            <w:vAlign w:val="center"/>
          </w:tcPr>
          <w:p>
            <w:pPr>
              <w:pStyle w:val="18"/>
            </w:pPr>
            <w:r>
              <w:t xml:space="preserve">是否提升农产品质量水平 </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1" w:type="dxa"/>
            <w:noWrap w:val="0"/>
            <w:vAlign w:val="center"/>
          </w:tcPr>
          <w:p>
            <w:pPr>
              <w:pStyle w:val="19"/>
            </w:pPr>
            <w:r>
              <w:t>满意度指标</w:t>
            </w:r>
          </w:p>
        </w:tc>
        <w:tc>
          <w:tcPr>
            <w:tcW w:w="1275" w:type="dxa"/>
            <w:noWrap w:val="0"/>
            <w:vAlign w:val="center"/>
          </w:tcPr>
          <w:p>
            <w:pPr>
              <w:pStyle w:val="18"/>
            </w:pPr>
            <w:r>
              <w:t>服务对象满意度指标</w:t>
            </w:r>
          </w:p>
        </w:tc>
        <w:tc>
          <w:tcPr>
            <w:tcW w:w="3480" w:type="dxa"/>
            <w:noWrap w:val="0"/>
            <w:vAlign w:val="center"/>
          </w:tcPr>
          <w:p>
            <w:pPr>
              <w:pStyle w:val="18"/>
            </w:pPr>
            <w:r>
              <w:t>服务对象满意度</w:t>
            </w:r>
          </w:p>
        </w:tc>
        <w:tc>
          <w:tcPr>
            <w:tcW w:w="3145" w:type="dxa"/>
            <w:noWrap w:val="0"/>
            <w:vAlign w:val="center"/>
          </w:tcPr>
          <w:p>
            <w:pPr>
              <w:pStyle w:val="18"/>
            </w:pPr>
            <w:r>
              <w:t>服务对象满意度</w:t>
            </w:r>
          </w:p>
        </w:tc>
        <w:tc>
          <w:tcPr>
            <w:tcW w:w="1327" w:type="dxa"/>
            <w:noWrap w:val="0"/>
            <w:vAlign w:val="center"/>
          </w:tcPr>
          <w:p>
            <w:pPr>
              <w:pStyle w:val="18"/>
            </w:pPr>
            <w:r>
              <w:t>≥90%</w:t>
            </w:r>
          </w:p>
        </w:tc>
        <w:tc>
          <w:tcPr>
            <w:tcW w:w="1327" w:type="dxa"/>
            <w:noWrap w:val="0"/>
            <w:vAlign w:val="center"/>
          </w:tcPr>
          <w:p>
            <w:pPr>
              <w:pStyle w:val="18"/>
            </w:pPr>
            <w:r>
              <w:t xml:space="preserve">资金文件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9.2022年省级乡村振兴（农村人居环境整治）（冀财农【2021】163号）绩效目标表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6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95"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noWrap w:val="0"/>
            <w:vAlign w:val="center"/>
          </w:tcPr>
          <w:p>
            <w:pPr>
              <w:pStyle w:val="16"/>
            </w:pPr>
            <w:r>
              <w:t>项目编码</w:t>
            </w:r>
          </w:p>
        </w:tc>
        <w:tc>
          <w:tcPr>
            <w:tcW w:w="2654" w:type="dxa"/>
            <w:gridSpan w:val="2"/>
            <w:noWrap w:val="0"/>
            <w:vAlign w:val="center"/>
          </w:tcPr>
          <w:p>
            <w:pPr>
              <w:pStyle w:val="18"/>
            </w:pPr>
            <w:r>
              <w:t>13062322P008796100019</w:t>
            </w:r>
          </w:p>
        </w:tc>
        <w:tc>
          <w:tcPr>
            <w:tcW w:w="1327" w:type="dxa"/>
            <w:noWrap w:val="0"/>
            <w:vAlign w:val="center"/>
          </w:tcPr>
          <w:p>
            <w:pPr>
              <w:pStyle w:val="16"/>
            </w:pPr>
            <w:r>
              <w:t>项目名称</w:t>
            </w:r>
          </w:p>
        </w:tc>
        <w:tc>
          <w:tcPr>
            <w:tcW w:w="3981" w:type="dxa"/>
            <w:gridSpan w:val="3"/>
            <w:noWrap w:val="0"/>
            <w:vAlign w:val="center"/>
          </w:tcPr>
          <w:p>
            <w:pPr>
              <w:pStyle w:val="18"/>
            </w:pPr>
            <w:r>
              <w:t>2022年省级乡村振兴（农村人居环境整治）（冀财农【2021】163号）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1.56</w:t>
            </w:r>
          </w:p>
        </w:tc>
        <w:tc>
          <w:tcPr>
            <w:tcW w:w="1327" w:type="dxa"/>
            <w:noWrap w:val="0"/>
            <w:vAlign w:val="center"/>
          </w:tcPr>
          <w:p>
            <w:pPr>
              <w:pStyle w:val="16"/>
            </w:pPr>
            <w:r>
              <w:t>其中：财政    资金</w:t>
            </w:r>
          </w:p>
        </w:tc>
        <w:tc>
          <w:tcPr>
            <w:tcW w:w="1327" w:type="dxa"/>
            <w:noWrap w:val="0"/>
            <w:vAlign w:val="center"/>
          </w:tcPr>
          <w:p>
            <w:pPr>
              <w:pStyle w:val="18"/>
            </w:pPr>
            <w:r>
              <w:t>1.56</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continue"/>
            <w:noWrap w:val="0"/>
            <w:vAlign w:val="top"/>
          </w:tcPr>
          <w:p/>
        </w:tc>
        <w:tc>
          <w:tcPr>
            <w:tcW w:w="7962" w:type="dxa"/>
            <w:gridSpan w:val="6"/>
            <w:noWrap w:val="0"/>
            <w:vAlign w:val="center"/>
          </w:tcPr>
          <w:p>
            <w:pPr>
              <w:pStyle w:val="18"/>
            </w:pPr>
            <w:r>
              <w:t>用于美丽乡村精品村示范奖补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1.56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noWrap w:val="0"/>
            <w:vAlign w:val="center"/>
          </w:tcPr>
          <w:p>
            <w:pPr>
              <w:pStyle w:val="16"/>
            </w:pPr>
            <w:r>
              <w:t>绩效目标</w:t>
            </w:r>
          </w:p>
        </w:tc>
        <w:tc>
          <w:tcPr>
            <w:tcW w:w="7962" w:type="dxa"/>
            <w:gridSpan w:val="6"/>
            <w:noWrap w:val="0"/>
            <w:vAlign w:val="center"/>
          </w:tcPr>
          <w:p>
            <w:pPr>
              <w:pStyle w:val="18"/>
            </w:pPr>
            <w:r>
              <w:t>1.完成美丽乡村精品村示范奖补工作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53"/>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653" w:type="dxa"/>
            <w:noWrap w:val="0"/>
            <w:vAlign w:val="center"/>
          </w:tcPr>
          <w:p>
            <w:pPr>
              <w:pStyle w:val="16"/>
            </w:pPr>
            <w:r>
              <w:t>一级指标</w:t>
            </w:r>
          </w:p>
        </w:tc>
        <w:tc>
          <w:tcPr>
            <w:tcW w:w="1327" w:type="dxa"/>
            <w:noWrap w:val="0"/>
            <w:vAlign w:val="center"/>
          </w:tcPr>
          <w:p>
            <w:pPr>
              <w:pStyle w:val="16"/>
            </w:pPr>
            <w:r>
              <w:t>二级指标</w:t>
            </w:r>
          </w:p>
        </w:tc>
        <w:tc>
          <w:tcPr>
            <w:tcW w:w="1327"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restart"/>
            <w:noWrap w:val="0"/>
            <w:vAlign w:val="center"/>
          </w:tcPr>
          <w:p>
            <w:pPr>
              <w:pStyle w:val="19"/>
            </w:pPr>
            <w:r>
              <w:t>产出指标</w:t>
            </w:r>
          </w:p>
        </w:tc>
        <w:tc>
          <w:tcPr>
            <w:tcW w:w="1327" w:type="dxa"/>
            <w:noWrap w:val="0"/>
            <w:vAlign w:val="center"/>
          </w:tcPr>
          <w:p>
            <w:pPr>
              <w:pStyle w:val="18"/>
            </w:pPr>
            <w:r>
              <w:t>数量指标</w:t>
            </w:r>
          </w:p>
        </w:tc>
        <w:tc>
          <w:tcPr>
            <w:tcW w:w="1327" w:type="dxa"/>
            <w:noWrap w:val="0"/>
            <w:vAlign w:val="center"/>
          </w:tcPr>
          <w:p>
            <w:pPr>
              <w:pStyle w:val="18"/>
            </w:pPr>
            <w:r>
              <w:t>完成精品村规定数量</w:t>
            </w:r>
          </w:p>
        </w:tc>
        <w:tc>
          <w:tcPr>
            <w:tcW w:w="2654" w:type="dxa"/>
            <w:noWrap w:val="0"/>
            <w:vAlign w:val="center"/>
          </w:tcPr>
          <w:p>
            <w:pPr>
              <w:pStyle w:val="18"/>
            </w:pPr>
            <w:r>
              <w:t>完成精品村规定数量</w:t>
            </w:r>
          </w:p>
        </w:tc>
        <w:tc>
          <w:tcPr>
            <w:tcW w:w="1327" w:type="dxa"/>
            <w:noWrap w:val="0"/>
            <w:vAlign w:val="center"/>
          </w:tcPr>
          <w:p>
            <w:pPr>
              <w:pStyle w:val="18"/>
            </w:pPr>
            <w:r>
              <w:t>≤2个村</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center"/>
          </w:tcPr>
          <w:p/>
        </w:tc>
        <w:tc>
          <w:tcPr>
            <w:tcW w:w="1327" w:type="dxa"/>
            <w:noWrap w:val="0"/>
            <w:vAlign w:val="center"/>
          </w:tcPr>
          <w:p>
            <w:pPr>
              <w:pStyle w:val="18"/>
            </w:pPr>
            <w:r>
              <w:t>质量指标</w:t>
            </w:r>
          </w:p>
        </w:tc>
        <w:tc>
          <w:tcPr>
            <w:tcW w:w="1327" w:type="dxa"/>
            <w:noWrap w:val="0"/>
            <w:vAlign w:val="center"/>
          </w:tcPr>
          <w:p>
            <w:pPr>
              <w:pStyle w:val="18"/>
            </w:pPr>
            <w:r>
              <w:t>美丽乡村达标率</w:t>
            </w:r>
          </w:p>
        </w:tc>
        <w:tc>
          <w:tcPr>
            <w:tcW w:w="2654" w:type="dxa"/>
            <w:noWrap w:val="0"/>
            <w:vAlign w:val="center"/>
          </w:tcPr>
          <w:p>
            <w:pPr>
              <w:pStyle w:val="18"/>
            </w:pPr>
            <w:r>
              <w:t>美丽乡村达标率</w:t>
            </w:r>
          </w:p>
        </w:tc>
        <w:tc>
          <w:tcPr>
            <w:tcW w:w="1327" w:type="dxa"/>
            <w:noWrap w:val="0"/>
            <w:vAlign w:val="center"/>
          </w:tcPr>
          <w:p>
            <w:pPr>
              <w:pStyle w:val="18"/>
            </w:pPr>
            <w:r>
              <w:t>100%</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center"/>
          </w:tcPr>
          <w:p/>
        </w:tc>
        <w:tc>
          <w:tcPr>
            <w:tcW w:w="1327" w:type="dxa"/>
            <w:noWrap w:val="0"/>
            <w:vAlign w:val="center"/>
          </w:tcPr>
          <w:p>
            <w:pPr>
              <w:pStyle w:val="18"/>
            </w:pPr>
            <w:r>
              <w:t>时效指标</w:t>
            </w:r>
          </w:p>
        </w:tc>
        <w:tc>
          <w:tcPr>
            <w:tcW w:w="1327" w:type="dxa"/>
            <w:noWrap w:val="0"/>
            <w:vAlign w:val="center"/>
          </w:tcPr>
          <w:p>
            <w:pPr>
              <w:pStyle w:val="18"/>
            </w:pPr>
            <w:r>
              <w:t>及时拨付资金</w:t>
            </w:r>
          </w:p>
        </w:tc>
        <w:tc>
          <w:tcPr>
            <w:tcW w:w="2654" w:type="dxa"/>
            <w:noWrap w:val="0"/>
            <w:vAlign w:val="center"/>
          </w:tcPr>
          <w:p>
            <w:pPr>
              <w:pStyle w:val="18"/>
            </w:pPr>
            <w:r>
              <w:t>及时拨付资金</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center"/>
          </w:tcPr>
          <w:p/>
        </w:tc>
        <w:tc>
          <w:tcPr>
            <w:tcW w:w="1327" w:type="dxa"/>
            <w:noWrap w:val="0"/>
            <w:vAlign w:val="center"/>
          </w:tcPr>
          <w:p>
            <w:pPr>
              <w:pStyle w:val="18"/>
            </w:pPr>
            <w:r>
              <w:t>成本指标</w:t>
            </w:r>
          </w:p>
        </w:tc>
        <w:tc>
          <w:tcPr>
            <w:tcW w:w="1327"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9"/>
            </w:pPr>
            <w:r>
              <w:t>效益指标</w:t>
            </w:r>
          </w:p>
        </w:tc>
        <w:tc>
          <w:tcPr>
            <w:tcW w:w="1327" w:type="dxa"/>
            <w:noWrap w:val="0"/>
            <w:vAlign w:val="center"/>
          </w:tcPr>
          <w:p>
            <w:pPr>
              <w:pStyle w:val="18"/>
            </w:pPr>
            <w:r>
              <w:t>生态效益指标</w:t>
            </w:r>
          </w:p>
        </w:tc>
        <w:tc>
          <w:tcPr>
            <w:tcW w:w="1327" w:type="dxa"/>
            <w:noWrap w:val="0"/>
            <w:vAlign w:val="center"/>
          </w:tcPr>
          <w:p>
            <w:pPr>
              <w:pStyle w:val="18"/>
            </w:pPr>
            <w:r>
              <w:t xml:space="preserve">改善农村环境 </w:t>
            </w:r>
          </w:p>
        </w:tc>
        <w:tc>
          <w:tcPr>
            <w:tcW w:w="2654" w:type="dxa"/>
            <w:noWrap w:val="0"/>
            <w:vAlign w:val="center"/>
          </w:tcPr>
          <w:p>
            <w:pPr>
              <w:pStyle w:val="18"/>
            </w:pPr>
            <w:r>
              <w:t xml:space="preserve">是否改善农村环境 </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9"/>
            </w:pPr>
            <w:r>
              <w:t>满意度指标</w:t>
            </w:r>
          </w:p>
        </w:tc>
        <w:tc>
          <w:tcPr>
            <w:tcW w:w="1327" w:type="dxa"/>
            <w:noWrap w:val="0"/>
            <w:vAlign w:val="center"/>
          </w:tcPr>
          <w:p>
            <w:pPr>
              <w:pStyle w:val="18"/>
            </w:pPr>
            <w:r>
              <w:t>服务对象满意度指标</w:t>
            </w:r>
          </w:p>
        </w:tc>
        <w:tc>
          <w:tcPr>
            <w:tcW w:w="1327" w:type="dxa"/>
            <w:noWrap w:val="0"/>
            <w:vAlign w:val="center"/>
          </w:tcPr>
          <w:p>
            <w:pPr>
              <w:pStyle w:val="18"/>
            </w:pPr>
            <w:r>
              <w:t>服务对象满意率</w:t>
            </w:r>
          </w:p>
        </w:tc>
        <w:tc>
          <w:tcPr>
            <w:tcW w:w="2654" w:type="dxa"/>
            <w:noWrap w:val="0"/>
            <w:vAlign w:val="center"/>
          </w:tcPr>
          <w:p>
            <w:pPr>
              <w:pStyle w:val="18"/>
            </w:pPr>
            <w:r>
              <w:t>服务对象满意率</w:t>
            </w:r>
          </w:p>
        </w:tc>
        <w:tc>
          <w:tcPr>
            <w:tcW w:w="1327" w:type="dxa"/>
            <w:noWrap w:val="0"/>
            <w:vAlign w:val="center"/>
          </w:tcPr>
          <w:p>
            <w:pPr>
              <w:pStyle w:val="18"/>
            </w:pPr>
            <w:r>
              <w:t>≥95%</w:t>
            </w:r>
          </w:p>
        </w:tc>
        <w:tc>
          <w:tcPr>
            <w:tcW w:w="1327" w:type="dxa"/>
            <w:noWrap w:val="0"/>
            <w:vAlign w:val="center"/>
          </w:tcPr>
          <w:p>
            <w:pPr>
              <w:pStyle w:val="18"/>
            </w:pPr>
            <w:r>
              <w:t xml:space="preserve">资金文件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10.2022年市级农业生产发展项目（保财农【2022】73号）绩效目标表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722"/>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57"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22" w:type="dxa"/>
            <w:noWrap w:val="0"/>
            <w:vAlign w:val="center"/>
          </w:tcPr>
          <w:p>
            <w:pPr>
              <w:pStyle w:val="16"/>
            </w:pPr>
            <w:r>
              <w:t>项目编码</w:t>
            </w:r>
          </w:p>
        </w:tc>
        <w:tc>
          <w:tcPr>
            <w:tcW w:w="2654" w:type="dxa"/>
            <w:gridSpan w:val="2"/>
            <w:noWrap w:val="0"/>
            <w:vAlign w:val="center"/>
          </w:tcPr>
          <w:p>
            <w:pPr>
              <w:pStyle w:val="18"/>
            </w:pPr>
            <w:r>
              <w:t>13062322P00940210001W</w:t>
            </w:r>
          </w:p>
        </w:tc>
        <w:tc>
          <w:tcPr>
            <w:tcW w:w="1327" w:type="dxa"/>
            <w:noWrap w:val="0"/>
            <w:vAlign w:val="center"/>
          </w:tcPr>
          <w:p>
            <w:pPr>
              <w:pStyle w:val="16"/>
            </w:pPr>
            <w:r>
              <w:t>项目名称</w:t>
            </w:r>
          </w:p>
        </w:tc>
        <w:tc>
          <w:tcPr>
            <w:tcW w:w="3981" w:type="dxa"/>
            <w:gridSpan w:val="3"/>
            <w:noWrap w:val="0"/>
            <w:vAlign w:val="center"/>
          </w:tcPr>
          <w:p>
            <w:pPr>
              <w:pStyle w:val="18"/>
            </w:pPr>
            <w:r>
              <w:t>2022年市级农业生产发展项目（保财农【2022】73号）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22"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23.16</w:t>
            </w:r>
          </w:p>
        </w:tc>
        <w:tc>
          <w:tcPr>
            <w:tcW w:w="1327" w:type="dxa"/>
            <w:noWrap w:val="0"/>
            <w:vAlign w:val="center"/>
          </w:tcPr>
          <w:p>
            <w:pPr>
              <w:pStyle w:val="16"/>
            </w:pPr>
            <w:r>
              <w:t>其中：财政    资金</w:t>
            </w:r>
          </w:p>
        </w:tc>
        <w:tc>
          <w:tcPr>
            <w:tcW w:w="1327" w:type="dxa"/>
            <w:noWrap w:val="0"/>
            <w:vAlign w:val="center"/>
          </w:tcPr>
          <w:p>
            <w:pPr>
              <w:pStyle w:val="18"/>
            </w:pPr>
            <w:r>
              <w:t>23.16</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22" w:type="dxa"/>
            <w:vMerge w:val="continue"/>
            <w:noWrap w:val="0"/>
            <w:vAlign w:val="top"/>
          </w:tcPr>
          <w:p/>
        </w:tc>
        <w:tc>
          <w:tcPr>
            <w:tcW w:w="7962" w:type="dxa"/>
            <w:gridSpan w:val="6"/>
            <w:noWrap w:val="0"/>
            <w:vAlign w:val="center"/>
          </w:tcPr>
          <w:p>
            <w:pPr>
              <w:pStyle w:val="18"/>
            </w:pPr>
            <w:r>
              <w:t>用于农业生产发展工作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22"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22"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23.16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22" w:type="dxa"/>
            <w:noWrap w:val="0"/>
            <w:vAlign w:val="center"/>
          </w:tcPr>
          <w:p>
            <w:pPr>
              <w:pStyle w:val="16"/>
            </w:pPr>
            <w:r>
              <w:t>绩效目标</w:t>
            </w:r>
          </w:p>
        </w:tc>
        <w:tc>
          <w:tcPr>
            <w:tcW w:w="7962" w:type="dxa"/>
            <w:gridSpan w:val="6"/>
            <w:noWrap w:val="0"/>
            <w:vAlign w:val="center"/>
          </w:tcPr>
          <w:p>
            <w:pPr>
              <w:pStyle w:val="18"/>
            </w:pPr>
            <w:r>
              <w:t>1.高质量完成农业发展工作。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29"/>
        <w:gridCol w:w="1710"/>
        <w:gridCol w:w="2505"/>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129" w:type="dxa"/>
            <w:noWrap w:val="0"/>
            <w:vAlign w:val="center"/>
          </w:tcPr>
          <w:p>
            <w:pPr>
              <w:pStyle w:val="16"/>
            </w:pPr>
            <w:r>
              <w:t>一级指标</w:t>
            </w:r>
          </w:p>
        </w:tc>
        <w:tc>
          <w:tcPr>
            <w:tcW w:w="1710" w:type="dxa"/>
            <w:noWrap w:val="0"/>
            <w:vAlign w:val="center"/>
          </w:tcPr>
          <w:p>
            <w:pPr>
              <w:pStyle w:val="16"/>
            </w:pPr>
            <w:r>
              <w:t>二级指标</w:t>
            </w:r>
          </w:p>
        </w:tc>
        <w:tc>
          <w:tcPr>
            <w:tcW w:w="2505"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9" w:type="dxa"/>
            <w:vMerge w:val="restart"/>
            <w:noWrap w:val="0"/>
            <w:vAlign w:val="center"/>
          </w:tcPr>
          <w:p>
            <w:pPr>
              <w:pStyle w:val="19"/>
            </w:pPr>
            <w:r>
              <w:t>产出指标</w:t>
            </w:r>
          </w:p>
        </w:tc>
        <w:tc>
          <w:tcPr>
            <w:tcW w:w="1710" w:type="dxa"/>
            <w:noWrap w:val="0"/>
            <w:vAlign w:val="center"/>
          </w:tcPr>
          <w:p>
            <w:pPr>
              <w:pStyle w:val="18"/>
            </w:pPr>
            <w:r>
              <w:t>数量指标</w:t>
            </w:r>
          </w:p>
        </w:tc>
        <w:tc>
          <w:tcPr>
            <w:tcW w:w="2505" w:type="dxa"/>
            <w:noWrap w:val="0"/>
            <w:vAlign w:val="center"/>
          </w:tcPr>
          <w:p>
            <w:pPr>
              <w:pStyle w:val="18"/>
            </w:pPr>
            <w:r>
              <w:t>指导农业生产，推动我省农业农村</w:t>
            </w:r>
          </w:p>
        </w:tc>
        <w:tc>
          <w:tcPr>
            <w:tcW w:w="2654" w:type="dxa"/>
            <w:noWrap w:val="0"/>
            <w:vAlign w:val="center"/>
          </w:tcPr>
          <w:p>
            <w:pPr>
              <w:pStyle w:val="18"/>
            </w:pPr>
            <w:r>
              <w:t>指导农业生产，推动我省农业农村发展</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9" w:type="dxa"/>
            <w:vMerge w:val="continue"/>
            <w:noWrap w:val="0"/>
            <w:vAlign w:val="center"/>
          </w:tcPr>
          <w:p/>
        </w:tc>
        <w:tc>
          <w:tcPr>
            <w:tcW w:w="1710" w:type="dxa"/>
            <w:noWrap w:val="0"/>
            <w:vAlign w:val="center"/>
          </w:tcPr>
          <w:p>
            <w:pPr>
              <w:pStyle w:val="18"/>
            </w:pPr>
            <w:r>
              <w:t>质量指标</w:t>
            </w:r>
          </w:p>
        </w:tc>
        <w:tc>
          <w:tcPr>
            <w:tcW w:w="2505" w:type="dxa"/>
            <w:noWrap w:val="0"/>
            <w:vAlign w:val="center"/>
          </w:tcPr>
          <w:p>
            <w:pPr>
              <w:pStyle w:val="18"/>
            </w:pPr>
            <w:r>
              <w:t>按省市要求高质量完成</w:t>
            </w:r>
          </w:p>
        </w:tc>
        <w:tc>
          <w:tcPr>
            <w:tcW w:w="2654" w:type="dxa"/>
            <w:noWrap w:val="0"/>
            <w:vAlign w:val="center"/>
          </w:tcPr>
          <w:p>
            <w:pPr>
              <w:pStyle w:val="18"/>
            </w:pPr>
            <w:r>
              <w:t>按省市要求高质量完成</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9" w:type="dxa"/>
            <w:vMerge w:val="continue"/>
            <w:noWrap w:val="0"/>
            <w:vAlign w:val="center"/>
          </w:tcPr>
          <w:p/>
        </w:tc>
        <w:tc>
          <w:tcPr>
            <w:tcW w:w="1710" w:type="dxa"/>
            <w:noWrap w:val="0"/>
            <w:vAlign w:val="center"/>
          </w:tcPr>
          <w:p>
            <w:pPr>
              <w:pStyle w:val="18"/>
            </w:pPr>
            <w:r>
              <w:t>时效指标</w:t>
            </w:r>
          </w:p>
        </w:tc>
        <w:tc>
          <w:tcPr>
            <w:tcW w:w="2505" w:type="dxa"/>
            <w:noWrap w:val="0"/>
            <w:vAlign w:val="center"/>
          </w:tcPr>
          <w:p>
            <w:pPr>
              <w:pStyle w:val="18"/>
            </w:pPr>
            <w:r>
              <w:t>是否按时完成任务</w:t>
            </w:r>
          </w:p>
        </w:tc>
        <w:tc>
          <w:tcPr>
            <w:tcW w:w="2654" w:type="dxa"/>
            <w:noWrap w:val="0"/>
            <w:vAlign w:val="center"/>
          </w:tcPr>
          <w:p>
            <w:pPr>
              <w:pStyle w:val="18"/>
            </w:pPr>
            <w:r>
              <w:t>是否按时完成任务</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9" w:type="dxa"/>
            <w:vMerge w:val="continue"/>
            <w:noWrap w:val="0"/>
            <w:vAlign w:val="center"/>
          </w:tcPr>
          <w:p/>
        </w:tc>
        <w:tc>
          <w:tcPr>
            <w:tcW w:w="1710" w:type="dxa"/>
            <w:noWrap w:val="0"/>
            <w:vAlign w:val="center"/>
          </w:tcPr>
          <w:p>
            <w:pPr>
              <w:pStyle w:val="18"/>
            </w:pPr>
            <w:r>
              <w:t>成本指标</w:t>
            </w:r>
          </w:p>
        </w:tc>
        <w:tc>
          <w:tcPr>
            <w:tcW w:w="2505" w:type="dxa"/>
            <w:noWrap w:val="0"/>
            <w:vAlign w:val="center"/>
          </w:tcPr>
          <w:p>
            <w:pPr>
              <w:pStyle w:val="18"/>
            </w:pPr>
            <w:r>
              <w:t>控制在预算资金内</w:t>
            </w:r>
          </w:p>
        </w:tc>
        <w:tc>
          <w:tcPr>
            <w:tcW w:w="2654" w:type="dxa"/>
            <w:noWrap w:val="0"/>
            <w:vAlign w:val="center"/>
          </w:tcPr>
          <w:p>
            <w:pPr>
              <w:pStyle w:val="18"/>
            </w:pPr>
            <w:r>
              <w:t>控制在预算资金内</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9" w:type="dxa"/>
            <w:noWrap w:val="0"/>
            <w:vAlign w:val="center"/>
          </w:tcPr>
          <w:p>
            <w:pPr>
              <w:pStyle w:val="19"/>
            </w:pPr>
            <w:r>
              <w:t>效益指标</w:t>
            </w:r>
          </w:p>
        </w:tc>
        <w:tc>
          <w:tcPr>
            <w:tcW w:w="1710" w:type="dxa"/>
            <w:noWrap w:val="0"/>
            <w:vAlign w:val="center"/>
          </w:tcPr>
          <w:p>
            <w:pPr>
              <w:pStyle w:val="18"/>
            </w:pPr>
            <w:r>
              <w:t>社会效益指标</w:t>
            </w:r>
          </w:p>
        </w:tc>
        <w:tc>
          <w:tcPr>
            <w:tcW w:w="2505" w:type="dxa"/>
            <w:noWrap w:val="0"/>
            <w:vAlign w:val="center"/>
          </w:tcPr>
          <w:p>
            <w:pPr>
              <w:pStyle w:val="18"/>
            </w:pPr>
            <w:r>
              <w:t>推进农业发展</w:t>
            </w:r>
          </w:p>
        </w:tc>
        <w:tc>
          <w:tcPr>
            <w:tcW w:w="2654" w:type="dxa"/>
            <w:noWrap w:val="0"/>
            <w:vAlign w:val="center"/>
          </w:tcPr>
          <w:p>
            <w:pPr>
              <w:pStyle w:val="18"/>
            </w:pPr>
            <w:r>
              <w:t>推进农业发展</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9" w:type="dxa"/>
            <w:noWrap w:val="0"/>
            <w:vAlign w:val="center"/>
          </w:tcPr>
          <w:p>
            <w:pPr>
              <w:pStyle w:val="19"/>
            </w:pPr>
            <w:r>
              <w:t>满意度指标</w:t>
            </w:r>
          </w:p>
        </w:tc>
        <w:tc>
          <w:tcPr>
            <w:tcW w:w="1710" w:type="dxa"/>
            <w:noWrap w:val="0"/>
            <w:vAlign w:val="center"/>
          </w:tcPr>
          <w:p>
            <w:pPr>
              <w:pStyle w:val="18"/>
            </w:pPr>
            <w:r>
              <w:t>服务对象满意度指标</w:t>
            </w:r>
          </w:p>
        </w:tc>
        <w:tc>
          <w:tcPr>
            <w:tcW w:w="2505" w:type="dxa"/>
            <w:noWrap w:val="0"/>
            <w:vAlign w:val="center"/>
          </w:tcPr>
          <w:p>
            <w:pPr>
              <w:pStyle w:val="18"/>
            </w:pPr>
            <w:r>
              <w:t>服务对象满意度</w:t>
            </w:r>
          </w:p>
        </w:tc>
        <w:tc>
          <w:tcPr>
            <w:tcW w:w="2654" w:type="dxa"/>
            <w:noWrap w:val="0"/>
            <w:vAlign w:val="center"/>
          </w:tcPr>
          <w:p>
            <w:pPr>
              <w:pStyle w:val="18"/>
            </w:pPr>
            <w:r>
              <w:t>服务对象满意度</w:t>
            </w:r>
          </w:p>
        </w:tc>
        <w:tc>
          <w:tcPr>
            <w:tcW w:w="1327" w:type="dxa"/>
            <w:noWrap w:val="0"/>
            <w:vAlign w:val="center"/>
          </w:tcPr>
          <w:p>
            <w:pPr>
              <w:pStyle w:val="18"/>
            </w:pPr>
            <w:r>
              <w:t>≥90%</w:t>
            </w:r>
          </w:p>
        </w:tc>
        <w:tc>
          <w:tcPr>
            <w:tcW w:w="1327" w:type="dxa"/>
            <w:noWrap w:val="0"/>
            <w:vAlign w:val="center"/>
          </w:tcPr>
          <w:p>
            <w:pPr>
              <w:pStyle w:val="18"/>
            </w:pPr>
            <w:r>
              <w:t>上级文件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11.2022年中央动物防疫补助项目（冀财农【2021】133号）绩效目标表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18"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noWrap w:val="0"/>
            <w:vAlign w:val="center"/>
          </w:tcPr>
          <w:p>
            <w:pPr>
              <w:pStyle w:val="16"/>
            </w:pPr>
            <w:r>
              <w:t>项目编码</w:t>
            </w:r>
          </w:p>
        </w:tc>
        <w:tc>
          <w:tcPr>
            <w:tcW w:w="2654" w:type="dxa"/>
            <w:gridSpan w:val="2"/>
            <w:noWrap w:val="0"/>
            <w:vAlign w:val="center"/>
          </w:tcPr>
          <w:p>
            <w:pPr>
              <w:pStyle w:val="18"/>
            </w:pPr>
            <w:r>
              <w:t>13062322P00844710001K</w:t>
            </w:r>
          </w:p>
        </w:tc>
        <w:tc>
          <w:tcPr>
            <w:tcW w:w="1327" w:type="dxa"/>
            <w:noWrap w:val="0"/>
            <w:vAlign w:val="center"/>
          </w:tcPr>
          <w:p>
            <w:pPr>
              <w:pStyle w:val="16"/>
            </w:pPr>
            <w:r>
              <w:t>项目名称</w:t>
            </w:r>
          </w:p>
        </w:tc>
        <w:tc>
          <w:tcPr>
            <w:tcW w:w="3981" w:type="dxa"/>
            <w:gridSpan w:val="3"/>
            <w:noWrap w:val="0"/>
            <w:vAlign w:val="center"/>
          </w:tcPr>
          <w:p>
            <w:pPr>
              <w:pStyle w:val="18"/>
            </w:pPr>
            <w:r>
              <w:t>2022年中央动物防疫补助项目（冀财农【2021】133号）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0.08</w:t>
            </w:r>
          </w:p>
        </w:tc>
        <w:tc>
          <w:tcPr>
            <w:tcW w:w="1327" w:type="dxa"/>
            <w:noWrap w:val="0"/>
            <w:vAlign w:val="center"/>
          </w:tcPr>
          <w:p>
            <w:pPr>
              <w:pStyle w:val="16"/>
            </w:pPr>
            <w:r>
              <w:t>其中：财政    资金</w:t>
            </w:r>
          </w:p>
        </w:tc>
        <w:tc>
          <w:tcPr>
            <w:tcW w:w="1327" w:type="dxa"/>
            <w:noWrap w:val="0"/>
            <w:vAlign w:val="center"/>
          </w:tcPr>
          <w:p>
            <w:pPr>
              <w:pStyle w:val="18"/>
            </w:pPr>
            <w:r>
              <w:t>0.08</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continue"/>
            <w:noWrap w:val="0"/>
            <w:vAlign w:val="top"/>
          </w:tcPr>
          <w:p/>
        </w:tc>
        <w:tc>
          <w:tcPr>
            <w:tcW w:w="7962" w:type="dxa"/>
            <w:gridSpan w:val="6"/>
            <w:noWrap w:val="0"/>
            <w:vAlign w:val="center"/>
          </w:tcPr>
          <w:p>
            <w:pPr>
              <w:pStyle w:val="18"/>
            </w:pPr>
            <w:r>
              <w:t>用于强制免疫、养殖环节无害化处理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0.08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noWrap w:val="0"/>
            <w:vAlign w:val="center"/>
          </w:tcPr>
          <w:p>
            <w:pPr>
              <w:pStyle w:val="16"/>
            </w:pPr>
            <w:r>
              <w:t>绩效目标</w:t>
            </w:r>
          </w:p>
        </w:tc>
        <w:tc>
          <w:tcPr>
            <w:tcW w:w="7962" w:type="dxa"/>
            <w:gridSpan w:val="6"/>
            <w:noWrap w:val="0"/>
            <w:vAlign w:val="center"/>
          </w:tcPr>
          <w:p>
            <w:pPr>
              <w:pStyle w:val="18"/>
            </w:pPr>
            <w:r>
              <w:t>1.完成全年强制免疫工作</w:t>
            </w:r>
          </w:p>
          <w:p>
            <w:pPr>
              <w:pStyle w:val="18"/>
            </w:pPr>
            <w:r>
              <w:t>2.完成养殖环节无害化处理工作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58"/>
        <w:gridCol w:w="1755"/>
        <w:gridCol w:w="2318"/>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258" w:type="dxa"/>
            <w:noWrap w:val="0"/>
            <w:vAlign w:val="center"/>
          </w:tcPr>
          <w:p>
            <w:pPr>
              <w:pStyle w:val="16"/>
            </w:pPr>
            <w:r>
              <w:t>一级指标</w:t>
            </w:r>
          </w:p>
        </w:tc>
        <w:tc>
          <w:tcPr>
            <w:tcW w:w="1755" w:type="dxa"/>
            <w:noWrap w:val="0"/>
            <w:vAlign w:val="center"/>
          </w:tcPr>
          <w:p>
            <w:pPr>
              <w:pStyle w:val="16"/>
            </w:pPr>
            <w:r>
              <w:t>二级指标</w:t>
            </w:r>
          </w:p>
        </w:tc>
        <w:tc>
          <w:tcPr>
            <w:tcW w:w="2318"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8" w:type="dxa"/>
            <w:vMerge w:val="restart"/>
            <w:noWrap w:val="0"/>
            <w:vAlign w:val="center"/>
          </w:tcPr>
          <w:p>
            <w:pPr>
              <w:pStyle w:val="19"/>
            </w:pPr>
            <w:r>
              <w:t>产出指标</w:t>
            </w:r>
          </w:p>
        </w:tc>
        <w:tc>
          <w:tcPr>
            <w:tcW w:w="1755" w:type="dxa"/>
            <w:noWrap w:val="0"/>
            <w:vAlign w:val="center"/>
          </w:tcPr>
          <w:p>
            <w:pPr>
              <w:pStyle w:val="18"/>
            </w:pPr>
            <w:r>
              <w:t>数量指标</w:t>
            </w:r>
          </w:p>
        </w:tc>
        <w:tc>
          <w:tcPr>
            <w:tcW w:w="2318" w:type="dxa"/>
            <w:noWrap w:val="0"/>
            <w:vAlign w:val="center"/>
          </w:tcPr>
          <w:p>
            <w:pPr>
              <w:pStyle w:val="18"/>
            </w:pPr>
            <w:r>
              <w:t xml:space="preserve">完成养殖环节无害化处理任务 </w:t>
            </w:r>
          </w:p>
        </w:tc>
        <w:tc>
          <w:tcPr>
            <w:tcW w:w="2654" w:type="dxa"/>
            <w:noWrap w:val="0"/>
            <w:vAlign w:val="center"/>
          </w:tcPr>
          <w:p>
            <w:pPr>
              <w:pStyle w:val="18"/>
            </w:pPr>
            <w:r>
              <w:t>完成养殖环节无害化处理补助任务</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8" w:type="dxa"/>
            <w:vMerge w:val="continue"/>
            <w:noWrap w:val="0"/>
            <w:vAlign w:val="center"/>
          </w:tcPr>
          <w:p/>
        </w:tc>
        <w:tc>
          <w:tcPr>
            <w:tcW w:w="1755" w:type="dxa"/>
            <w:noWrap w:val="0"/>
            <w:vAlign w:val="center"/>
          </w:tcPr>
          <w:p>
            <w:pPr>
              <w:pStyle w:val="18"/>
            </w:pPr>
            <w:r>
              <w:t>质量指标</w:t>
            </w:r>
          </w:p>
        </w:tc>
        <w:tc>
          <w:tcPr>
            <w:tcW w:w="2318" w:type="dxa"/>
            <w:noWrap w:val="0"/>
            <w:vAlign w:val="center"/>
          </w:tcPr>
          <w:p>
            <w:pPr>
              <w:pStyle w:val="18"/>
            </w:pPr>
            <w:r>
              <w:t>免疫病种及抗体合格率</w:t>
            </w:r>
          </w:p>
        </w:tc>
        <w:tc>
          <w:tcPr>
            <w:tcW w:w="2654" w:type="dxa"/>
            <w:noWrap w:val="0"/>
            <w:vAlign w:val="center"/>
          </w:tcPr>
          <w:p>
            <w:pPr>
              <w:pStyle w:val="18"/>
            </w:pPr>
            <w:r>
              <w:t>免疫病种及抗体合格率</w:t>
            </w:r>
          </w:p>
        </w:tc>
        <w:tc>
          <w:tcPr>
            <w:tcW w:w="1327" w:type="dxa"/>
            <w:noWrap w:val="0"/>
            <w:vAlign w:val="center"/>
          </w:tcPr>
          <w:p>
            <w:pPr>
              <w:pStyle w:val="18"/>
            </w:pPr>
            <w:r>
              <w:t>≥70%</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8" w:type="dxa"/>
            <w:vMerge w:val="continue"/>
            <w:noWrap w:val="0"/>
            <w:vAlign w:val="center"/>
          </w:tcPr>
          <w:p/>
        </w:tc>
        <w:tc>
          <w:tcPr>
            <w:tcW w:w="1755" w:type="dxa"/>
            <w:noWrap w:val="0"/>
            <w:vAlign w:val="center"/>
          </w:tcPr>
          <w:p>
            <w:pPr>
              <w:pStyle w:val="18"/>
            </w:pPr>
            <w:r>
              <w:t>时效指标</w:t>
            </w:r>
          </w:p>
        </w:tc>
        <w:tc>
          <w:tcPr>
            <w:tcW w:w="2318" w:type="dxa"/>
            <w:noWrap w:val="0"/>
            <w:vAlign w:val="center"/>
          </w:tcPr>
          <w:p>
            <w:pPr>
              <w:pStyle w:val="18"/>
            </w:pPr>
            <w:r>
              <w:t xml:space="preserve">按时完成任务 </w:t>
            </w:r>
          </w:p>
        </w:tc>
        <w:tc>
          <w:tcPr>
            <w:tcW w:w="2654" w:type="dxa"/>
            <w:noWrap w:val="0"/>
            <w:vAlign w:val="center"/>
          </w:tcPr>
          <w:p>
            <w:pPr>
              <w:pStyle w:val="18"/>
            </w:pPr>
            <w:r>
              <w:t>按时完成任务</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8" w:type="dxa"/>
            <w:vMerge w:val="continue"/>
            <w:noWrap w:val="0"/>
            <w:vAlign w:val="center"/>
          </w:tcPr>
          <w:p/>
        </w:tc>
        <w:tc>
          <w:tcPr>
            <w:tcW w:w="1755" w:type="dxa"/>
            <w:noWrap w:val="0"/>
            <w:vAlign w:val="center"/>
          </w:tcPr>
          <w:p>
            <w:pPr>
              <w:pStyle w:val="18"/>
            </w:pPr>
            <w:r>
              <w:t>成本指标</w:t>
            </w:r>
          </w:p>
        </w:tc>
        <w:tc>
          <w:tcPr>
            <w:tcW w:w="2318"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8" w:type="dxa"/>
            <w:noWrap w:val="0"/>
            <w:vAlign w:val="center"/>
          </w:tcPr>
          <w:p>
            <w:pPr>
              <w:pStyle w:val="19"/>
            </w:pPr>
            <w:r>
              <w:t>效益指标</w:t>
            </w:r>
          </w:p>
        </w:tc>
        <w:tc>
          <w:tcPr>
            <w:tcW w:w="1755" w:type="dxa"/>
            <w:noWrap w:val="0"/>
            <w:vAlign w:val="center"/>
          </w:tcPr>
          <w:p>
            <w:pPr>
              <w:pStyle w:val="18"/>
            </w:pPr>
            <w:r>
              <w:t>经济效益指标</w:t>
            </w:r>
          </w:p>
        </w:tc>
        <w:tc>
          <w:tcPr>
            <w:tcW w:w="2318" w:type="dxa"/>
            <w:noWrap w:val="0"/>
            <w:vAlign w:val="center"/>
          </w:tcPr>
          <w:p>
            <w:pPr>
              <w:pStyle w:val="18"/>
            </w:pPr>
            <w:r>
              <w:t>通过强制免疫减少疫病发生，增加收入</w:t>
            </w:r>
          </w:p>
        </w:tc>
        <w:tc>
          <w:tcPr>
            <w:tcW w:w="2654" w:type="dxa"/>
            <w:noWrap w:val="0"/>
            <w:vAlign w:val="center"/>
          </w:tcPr>
          <w:p>
            <w:pPr>
              <w:pStyle w:val="18"/>
            </w:pPr>
            <w:r>
              <w:t>通过强制免疫减少疫病发生，增加收入</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58" w:type="dxa"/>
            <w:noWrap w:val="0"/>
            <w:vAlign w:val="center"/>
          </w:tcPr>
          <w:p>
            <w:pPr>
              <w:pStyle w:val="19"/>
            </w:pPr>
            <w:r>
              <w:t>满意度指标</w:t>
            </w:r>
          </w:p>
        </w:tc>
        <w:tc>
          <w:tcPr>
            <w:tcW w:w="1755" w:type="dxa"/>
            <w:noWrap w:val="0"/>
            <w:vAlign w:val="center"/>
          </w:tcPr>
          <w:p>
            <w:pPr>
              <w:pStyle w:val="18"/>
            </w:pPr>
            <w:r>
              <w:t>服务对象满意度指标</w:t>
            </w:r>
          </w:p>
        </w:tc>
        <w:tc>
          <w:tcPr>
            <w:tcW w:w="2318" w:type="dxa"/>
            <w:noWrap w:val="0"/>
            <w:vAlign w:val="center"/>
          </w:tcPr>
          <w:p>
            <w:pPr>
              <w:pStyle w:val="18"/>
            </w:pPr>
            <w:r>
              <w:t>服务对象满意度</w:t>
            </w:r>
          </w:p>
        </w:tc>
        <w:tc>
          <w:tcPr>
            <w:tcW w:w="2654" w:type="dxa"/>
            <w:noWrap w:val="0"/>
            <w:vAlign w:val="center"/>
          </w:tcPr>
          <w:p>
            <w:pPr>
              <w:pStyle w:val="18"/>
            </w:pPr>
            <w:r>
              <w:t>服务对象满意率</w:t>
            </w:r>
          </w:p>
        </w:tc>
        <w:tc>
          <w:tcPr>
            <w:tcW w:w="1327" w:type="dxa"/>
            <w:noWrap w:val="0"/>
            <w:vAlign w:val="center"/>
          </w:tcPr>
          <w:p>
            <w:pPr>
              <w:pStyle w:val="18"/>
            </w:pPr>
            <w:r>
              <w:t>≥90%</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12.2022年中央农田建设补助项目（冀财农【2021】119号）绩效目标表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6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03"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6"/>
            </w:pPr>
            <w:r>
              <w:t>项目编码</w:t>
            </w:r>
          </w:p>
        </w:tc>
        <w:tc>
          <w:tcPr>
            <w:tcW w:w="2654" w:type="dxa"/>
            <w:gridSpan w:val="2"/>
            <w:noWrap w:val="0"/>
            <w:vAlign w:val="center"/>
          </w:tcPr>
          <w:p>
            <w:pPr>
              <w:pStyle w:val="18"/>
            </w:pPr>
            <w:r>
              <w:t>13062322P00880710001M</w:t>
            </w:r>
          </w:p>
        </w:tc>
        <w:tc>
          <w:tcPr>
            <w:tcW w:w="1327" w:type="dxa"/>
            <w:noWrap w:val="0"/>
            <w:vAlign w:val="center"/>
          </w:tcPr>
          <w:p>
            <w:pPr>
              <w:pStyle w:val="16"/>
            </w:pPr>
            <w:r>
              <w:t>项目名称</w:t>
            </w:r>
          </w:p>
        </w:tc>
        <w:tc>
          <w:tcPr>
            <w:tcW w:w="3981" w:type="dxa"/>
            <w:gridSpan w:val="3"/>
            <w:noWrap w:val="0"/>
            <w:vAlign w:val="center"/>
          </w:tcPr>
          <w:p>
            <w:pPr>
              <w:pStyle w:val="18"/>
            </w:pPr>
            <w:r>
              <w:t>2022年中央农田建设补助项目（冀财农【2021】119号）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852.98</w:t>
            </w:r>
          </w:p>
        </w:tc>
        <w:tc>
          <w:tcPr>
            <w:tcW w:w="1327" w:type="dxa"/>
            <w:noWrap w:val="0"/>
            <w:vAlign w:val="center"/>
          </w:tcPr>
          <w:p>
            <w:pPr>
              <w:pStyle w:val="16"/>
            </w:pPr>
            <w:r>
              <w:t>其中：财政    资金</w:t>
            </w:r>
          </w:p>
        </w:tc>
        <w:tc>
          <w:tcPr>
            <w:tcW w:w="1327" w:type="dxa"/>
            <w:noWrap w:val="0"/>
            <w:vAlign w:val="center"/>
          </w:tcPr>
          <w:p>
            <w:pPr>
              <w:pStyle w:val="18"/>
            </w:pPr>
            <w:r>
              <w:t>852.98</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top"/>
          </w:tcPr>
          <w:p/>
        </w:tc>
        <w:tc>
          <w:tcPr>
            <w:tcW w:w="7962" w:type="dxa"/>
            <w:gridSpan w:val="6"/>
            <w:noWrap w:val="0"/>
            <w:vAlign w:val="center"/>
          </w:tcPr>
          <w:p>
            <w:pPr>
              <w:pStyle w:val="18"/>
            </w:pPr>
            <w:r>
              <w:t>用于高标准农田建设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852.98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6"/>
            </w:pPr>
            <w:r>
              <w:t>绩效目标</w:t>
            </w:r>
          </w:p>
        </w:tc>
        <w:tc>
          <w:tcPr>
            <w:tcW w:w="7962" w:type="dxa"/>
            <w:gridSpan w:val="6"/>
            <w:noWrap w:val="0"/>
            <w:vAlign w:val="center"/>
          </w:tcPr>
          <w:p>
            <w:pPr>
              <w:pStyle w:val="18"/>
            </w:pPr>
            <w:r>
              <w:t>1.完成农田建设工作</w:t>
            </w:r>
          </w:p>
          <w:p>
            <w:pPr>
              <w:pStyle w:val="18"/>
            </w:pPr>
            <w:r>
              <w:t>2.完成培肥地力工作</w:t>
            </w:r>
          </w:p>
          <w:p>
            <w:pPr>
              <w:pStyle w:val="18"/>
            </w:pPr>
            <w:r>
              <w:t>3.完成灌溉排水工作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10"/>
        <w:gridCol w:w="2175"/>
        <w:gridCol w:w="2161"/>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010" w:type="dxa"/>
            <w:noWrap w:val="0"/>
            <w:vAlign w:val="center"/>
          </w:tcPr>
          <w:p>
            <w:pPr>
              <w:pStyle w:val="16"/>
            </w:pPr>
            <w:r>
              <w:t>一级指标</w:t>
            </w:r>
          </w:p>
        </w:tc>
        <w:tc>
          <w:tcPr>
            <w:tcW w:w="2175" w:type="dxa"/>
            <w:noWrap w:val="0"/>
            <w:vAlign w:val="center"/>
          </w:tcPr>
          <w:p>
            <w:pPr>
              <w:pStyle w:val="16"/>
            </w:pPr>
            <w:r>
              <w:t>二级指标</w:t>
            </w:r>
          </w:p>
        </w:tc>
        <w:tc>
          <w:tcPr>
            <w:tcW w:w="2161"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10" w:type="dxa"/>
            <w:vMerge w:val="restart"/>
            <w:noWrap w:val="0"/>
            <w:vAlign w:val="center"/>
          </w:tcPr>
          <w:p>
            <w:pPr>
              <w:pStyle w:val="19"/>
            </w:pPr>
            <w:r>
              <w:t>产出指标</w:t>
            </w:r>
          </w:p>
        </w:tc>
        <w:tc>
          <w:tcPr>
            <w:tcW w:w="2175" w:type="dxa"/>
            <w:noWrap w:val="0"/>
            <w:vAlign w:val="center"/>
          </w:tcPr>
          <w:p>
            <w:pPr>
              <w:pStyle w:val="18"/>
            </w:pPr>
            <w:r>
              <w:t>数量指标</w:t>
            </w:r>
          </w:p>
        </w:tc>
        <w:tc>
          <w:tcPr>
            <w:tcW w:w="2161" w:type="dxa"/>
            <w:noWrap w:val="0"/>
            <w:vAlign w:val="center"/>
          </w:tcPr>
          <w:p>
            <w:pPr>
              <w:pStyle w:val="18"/>
            </w:pPr>
            <w:r>
              <w:t>建设高标准农田2.27万亩</w:t>
            </w:r>
          </w:p>
        </w:tc>
        <w:tc>
          <w:tcPr>
            <w:tcW w:w="2654" w:type="dxa"/>
            <w:noWrap w:val="0"/>
            <w:vAlign w:val="center"/>
          </w:tcPr>
          <w:p>
            <w:pPr>
              <w:pStyle w:val="18"/>
            </w:pPr>
            <w:r>
              <w:t>建设高标准农田2.27万亩</w:t>
            </w:r>
          </w:p>
        </w:tc>
        <w:tc>
          <w:tcPr>
            <w:tcW w:w="1327" w:type="dxa"/>
            <w:noWrap w:val="0"/>
            <w:vAlign w:val="center"/>
          </w:tcPr>
          <w:p>
            <w:pPr>
              <w:pStyle w:val="18"/>
            </w:pPr>
            <w:r>
              <w:t>2.27万亩</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10" w:type="dxa"/>
            <w:vMerge w:val="continue"/>
            <w:noWrap w:val="0"/>
            <w:vAlign w:val="center"/>
          </w:tcPr>
          <w:p/>
        </w:tc>
        <w:tc>
          <w:tcPr>
            <w:tcW w:w="2175" w:type="dxa"/>
            <w:noWrap w:val="0"/>
            <w:vAlign w:val="center"/>
          </w:tcPr>
          <w:p>
            <w:pPr>
              <w:pStyle w:val="18"/>
            </w:pPr>
            <w:r>
              <w:t>质量指标</w:t>
            </w:r>
          </w:p>
        </w:tc>
        <w:tc>
          <w:tcPr>
            <w:tcW w:w="2161" w:type="dxa"/>
            <w:noWrap w:val="0"/>
            <w:vAlign w:val="center"/>
          </w:tcPr>
          <w:p>
            <w:pPr>
              <w:pStyle w:val="18"/>
            </w:pPr>
            <w:r>
              <w:t>灌溉水利用率提高10%</w:t>
            </w:r>
          </w:p>
        </w:tc>
        <w:tc>
          <w:tcPr>
            <w:tcW w:w="2654" w:type="dxa"/>
            <w:noWrap w:val="0"/>
            <w:vAlign w:val="center"/>
          </w:tcPr>
          <w:p>
            <w:pPr>
              <w:pStyle w:val="18"/>
            </w:pPr>
            <w:r>
              <w:t>灌溉水利用率提高10%</w:t>
            </w:r>
          </w:p>
        </w:tc>
        <w:tc>
          <w:tcPr>
            <w:tcW w:w="1327" w:type="dxa"/>
            <w:noWrap w:val="0"/>
            <w:vAlign w:val="center"/>
          </w:tcPr>
          <w:p>
            <w:pPr>
              <w:pStyle w:val="18"/>
            </w:pPr>
            <w:r>
              <w:t>≥10%</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10" w:type="dxa"/>
            <w:vMerge w:val="continue"/>
            <w:noWrap w:val="0"/>
            <w:vAlign w:val="center"/>
          </w:tcPr>
          <w:p/>
        </w:tc>
        <w:tc>
          <w:tcPr>
            <w:tcW w:w="2175" w:type="dxa"/>
            <w:noWrap w:val="0"/>
            <w:vAlign w:val="center"/>
          </w:tcPr>
          <w:p>
            <w:pPr>
              <w:pStyle w:val="18"/>
            </w:pPr>
            <w:r>
              <w:t>时效指标</w:t>
            </w:r>
          </w:p>
        </w:tc>
        <w:tc>
          <w:tcPr>
            <w:tcW w:w="2161" w:type="dxa"/>
            <w:noWrap w:val="0"/>
            <w:vAlign w:val="center"/>
          </w:tcPr>
          <w:p>
            <w:pPr>
              <w:pStyle w:val="18"/>
            </w:pPr>
            <w:r>
              <w:t>预期完成任务</w:t>
            </w:r>
          </w:p>
        </w:tc>
        <w:tc>
          <w:tcPr>
            <w:tcW w:w="2654" w:type="dxa"/>
            <w:noWrap w:val="0"/>
            <w:vAlign w:val="center"/>
          </w:tcPr>
          <w:p>
            <w:pPr>
              <w:pStyle w:val="18"/>
            </w:pPr>
            <w:r>
              <w:t>预期完成任务</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10" w:type="dxa"/>
            <w:vMerge w:val="continue"/>
            <w:noWrap w:val="0"/>
            <w:vAlign w:val="center"/>
          </w:tcPr>
          <w:p/>
        </w:tc>
        <w:tc>
          <w:tcPr>
            <w:tcW w:w="2175" w:type="dxa"/>
            <w:noWrap w:val="0"/>
            <w:vAlign w:val="center"/>
          </w:tcPr>
          <w:p>
            <w:pPr>
              <w:pStyle w:val="18"/>
            </w:pPr>
            <w:r>
              <w:t>成本指标</w:t>
            </w:r>
          </w:p>
        </w:tc>
        <w:tc>
          <w:tcPr>
            <w:tcW w:w="2161"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10" w:type="dxa"/>
            <w:noWrap w:val="0"/>
            <w:vAlign w:val="center"/>
          </w:tcPr>
          <w:p>
            <w:pPr>
              <w:pStyle w:val="19"/>
            </w:pPr>
            <w:r>
              <w:t>效益指标</w:t>
            </w:r>
          </w:p>
        </w:tc>
        <w:tc>
          <w:tcPr>
            <w:tcW w:w="2175" w:type="dxa"/>
            <w:noWrap w:val="0"/>
            <w:vAlign w:val="center"/>
          </w:tcPr>
          <w:p>
            <w:pPr>
              <w:pStyle w:val="18"/>
            </w:pPr>
            <w:r>
              <w:t>生态效益指标</w:t>
            </w:r>
          </w:p>
        </w:tc>
        <w:tc>
          <w:tcPr>
            <w:tcW w:w="2161" w:type="dxa"/>
            <w:noWrap w:val="0"/>
            <w:vAlign w:val="center"/>
          </w:tcPr>
          <w:p>
            <w:pPr>
              <w:pStyle w:val="18"/>
            </w:pPr>
            <w:r>
              <w:t>提高水资源利用率</w:t>
            </w:r>
          </w:p>
        </w:tc>
        <w:tc>
          <w:tcPr>
            <w:tcW w:w="2654" w:type="dxa"/>
            <w:noWrap w:val="0"/>
            <w:vAlign w:val="center"/>
          </w:tcPr>
          <w:p>
            <w:pPr>
              <w:pStyle w:val="18"/>
            </w:pPr>
            <w:r>
              <w:t>提高水资源利用率</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10" w:type="dxa"/>
            <w:noWrap w:val="0"/>
            <w:vAlign w:val="center"/>
          </w:tcPr>
          <w:p>
            <w:pPr>
              <w:pStyle w:val="19"/>
            </w:pPr>
            <w:r>
              <w:t>满意度指标</w:t>
            </w:r>
          </w:p>
        </w:tc>
        <w:tc>
          <w:tcPr>
            <w:tcW w:w="2175" w:type="dxa"/>
            <w:noWrap w:val="0"/>
            <w:vAlign w:val="center"/>
          </w:tcPr>
          <w:p>
            <w:pPr>
              <w:pStyle w:val="18"/>
            </w:pPr>
            <w:r>
              <w:t>服务对象满意度指标</w:t>
            </w:r>
          </w:p>
        </w:tc>
        <w:tc>
          <w:tcPr>
            <w:tcW w:w="2161" w:type="dxa"/>
            <w:noWrap w:val="0"/>
            <w:vAlign w:val="center"/>
          </w:tcPr>
          <w:p>
            <w:pPr>
              <w:pStyle w:val="18"/>
            </w:pPr>
            <w:r>
              <w:t>服务对象满意率</w:t>
            </w:r>
          </w:p>
        </w:tc>
        <w:tc>
          <w:tcPr>
            <w:tcW w:w="2654" w:type="dxa"/>
            <w:noWrap w:val="0"/>
            <w:vAlign w:val="center"/>
          </w:tcPr>
          <w:p>
            <w:pPr>
              <w:pStyle w:val="18"/>
            </w:pPr>
            <w:r>
              <w:t>服务对象满意率</w:t>
            </w:r>
          </w:p>
        </w:tc>
        <w:tc>
          <w:tcPr>
            <w:tcW w:w="1327" w:type="dxa"/>
            <w:noWrap w:val="0"/>
            <w:vAlign w:val="center"/>
          </w:tcPr>
          <w:p>
            <w:pPr>
              <w:pStyle w:val="18"/>
            </w:pPr>
            <w:r>
              <w:t>≥90%</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13.2022年中央农业资源及生态保护补助项目（第二批）（冀财农【2022】57号）绩效目标表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75"/>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10"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75" w:type="dxa"/>
            <w:noWrap w:val="0"/>
            <w:vAlign w:val="center"/>
          </w:tcPr>
          <w:p>
            <w:pPr>
              <w:pStyle w:val="16"/>
            </w:pPr>
            <w:r>
              <w:t>项目编码</w:t>
            </w:r>
          </w:p>
        </w:tc>
        <w:tc>
          <w:tcPr>
            <w:tcW w:w="2654" w:type="dxa"/>
            <w:gridSpan w:val="2"/>
            <w:noWrap w:val="0"/>
            <w:vAlign w:val="center"/>
          </w:tcPr>
          <w:p>
            <w:pPr>
              <w:pStyle w:val="18"/>
            </w:pPr>
            <w:r>
              <w:t>13062322P00935110003T</w:t>
            </w:r>
          </w:p>
        </w:tc>
        <w:tc>
          <w:tcPr>
            <w:tcW w:w="1327" w:type="dxa"/>
            <w:noWrap w:val="0"/>
            <w:vAlign w:val="center"/>
          </w:tcPr>
          <w:p>
            <w:pPr>
              <w:pStyle w:val="16"/>
            </w:pPr>
            <w:r>
              <w:t>项目名称</w:t>
            </w:r>
          </w:p>
        </w:tc>
        <w:tc>
          <w:tcPr>
            <w:tcW w:w="3981" w:type="dxa"/>
            <w:gridSpan w:val="3"/>
            <w:noWrap w:val="0"/>
            <w:vAlign w:val="center"/>
          </w:tcPr>
          <w:p>
            <w:pPr>
              <w:pStyle w:val="18"/>
            </w:pPr>
            <w:r>
              <w:t>2022年中央农业资源及生态保护补助项目（第二批）（冀财农【2022】57号）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75"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129.00</w:t>
            </w:r>
          </w:p>
        </w:tc>
        <w:tc>
          <w:tcPr>
            <w:tcW w:w="1327" w:type="dxa"/>
            <w:noWrap w:val="0"/>
            <w:vAlign w:val="center"/>
          </w:tcPr>
          <w:p>
            <w:pPr>
              <w:pStyle w:val="16"/>
            </w:pPr>
            <w:r>
              <w:t>其中：财政    资金</w:t>
            </w:r>
          </w:p>
        </w:tc>
        <w:tc>
          <w:tcPr>
            <w:tcW w:w="1327" w:type="dxa"/>
            <w:noWrap w:val="0"/>
            <w:vAlign w:val="center"/>
          </w:tcPr>
          <w:p>
            <w:pPr>
              <w:pStyle w:val="18"/>
            </w:pPr>
            <w:r>
              <w:t>129.00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75" w:type="dxa"/>
            <w:vMerge w:val="continue"/>
            <w:noWrap w:val="0"/>
            <w:vAlign w:val="top"/>
          </w:tcPr>
          <w:p/>
        </w:tc>
        <w:tc>
          <w:tcPr>
            <w:tcW w:w="7962" w:type="dxa"/>
            <w:gridSpan w:val="6"/>
            <w:noWrap w:val="0"/>
            <w:vAlign w:val="center"/>
          </w:tcPr>
          <w:p>
            <w:pPr>
              <w:pStyle w:val="18"/>
            </w:pPr>
            <w:r>
              <w:t>用于地膜回收工作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75"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75"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129.00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75" w:type="dxa"/>
            <w:noWrap w:val="0"/>
            <w:vAlign w:val="center"/>
          </w:tcPr>
          <w:p>
            <w:pPr>
              <w:pStyle w:val="16"/>
            </w:pPr>
            <w:r>
              <w:t>绩效目标</w:t>
            </w:r>
          </w:p>
        </w:tc>
        <w:tc>
          <w:tcPr>
            <w:tcW w:w="7962" w:type="dxa"/>
            <w:gridSpan w:val="6"/>
            <w:noWrap w:val="0"/>
            <w:vAlign w:val="center"/>
          </w:tcPr>
          <w:p>
            <w:pPr>
              <w:pStyle w:val="18"/>
            </w:pPr>
            <w:r>
              <w:t>1.完成地膜回收工作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38"/>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638" w:type="dxa"/>
            <w:noWrap w:val="0"/>
            <w:vAlign w:val="center"/>
          </w:tcPr>
          <w:p>
            <w:pPr>
              <w:pStyle w:val="16"/>
            </w:pPr>
            <w:r>
              <w:t>一级指标</w:t>
            </w:r>
          </w:p>
        </w:tc>
        <w:tc>
          <w:tcPr>
            <w:tcW w:w="1327" w:type="dxa"/>
            <w:noWrap w:val="0"/>
            <w:vAlign w:val="center"/>
          </w:tcPr>
          <w:p>
            <w:pPr>
              <w:pStyle w:val="16"/>
            </w:pPr>
            <w:r>
              <w:t>二级指标</w:t>
            </w:r>
          </w:p>
        </w:tc>
        <w:tc>
          <w:tcPr>
            <w:tcW w:w="1327"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restart"/>
            <w:noWrap w:val="0"/>
            <w:vAlign w:val="center"/>
          </w:tcPr>
          <w:p>
            <w:pPr>
              <w:pStyle w:val="19"/>
            </w:pPr>
            <w:r>
              <w:t>产出指标</w:t>
            </w:r>
          </w:p>
        </w:tc>
        <w:tc>
          <w:tcPr>
            <w:tcW w:w="1327" w:type="dxa"/>
            <w:noWrap w:val="0"/>
            <w:vAlign w:val="center"/>
          </w:tcPr>
          <w:p>
            <w:pPr>
              <w:pStyle w:val="18"/>
            </w:pPr>
            <w:r>
              <w:t>数量指标</w:t>
            </w:r>
          </w:p>
        </w:tc>
        <w:tc>
          <w:tcPr>
            <w:tcW w:w="1327" w:type="dxa"/>
            <w:noWrap w:val="0"/>
            <w:vAlign w:val="center"/>
          </w:tcPr>
          <w:p>
            <w:pPr>
              <w:pStyle w:val="18"/>
            </w:pPr>
            <w:r>
              <w:t>按要求完成建设内容</w:t>
            </w:r>
          </w:p>
        </w:tc>
        <w:tc>
          <w:tcPr>
            <w:tcW w:w="2654" w:type="dxa"/>
            <w:noWrap w:val="0"/>
            <w:vAlign w:val="center"/>
          </w:tcPr>
          <w:p>
            <w:pPr>
              <w:pStyle w:val="18"/>
            </w:pPr>
            <w:r>
              <w:t>是否按要求完成项目建设内容</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continue"/>
            <w:noWrap w:val="0"/>
            <w:vAlign w:val="center"/>
          </w:tcPr>
          <w:p/>
        </w:tc>
        <w:tc>
          <w:tcPr>
            <w:tcW w:w="1327" w:type="dxa"/>
            <w:noWrap w:val="0"/>
            <w:vAlign w:val="center"/>
          </w:tcPr>
          <w:p>
            <w:pPr>
              <w:pStyle w:val="18"/>
            </w:pPr>
            <w:r>
              <w:t>质量指标</w:t>
            </w:r>
          </w:p>
        </w:tc>
        <w:tc>
          <w:tcPr>
            <w:tcW w:w="1327" w:type="dxa"/>
            <w:noWrap w:val="0"/>
            <w:vAlign w:val="center"/>
          </w:tcPr>
          <w:p>
            <w:pPr>
              <w:pStyle w:val="18"/>
            </w:pPr>
            <w:r>
              <w:t>按标准完成任务</w:t>
            </w:r>
          </w:p>
        </w:tc>
        <w:tc>
          <w:tcPr>
            <w:tcW w:w="2654" w:type="dxa"/>
            <w:noWrap w:val="0"/>
            <w:vAlign w:val="center"/>
          </w:tcPr>
          <w:p>
            <w:pPr>
              <w:pStyle w:val="18"/>
            </w:pPr>
            <w:r>
              <w:t>按标准完成任务</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continue"/>
            <w:noWrap w:val="0"/>
            <w:vAlign w:val="center"/>
          </w:tcPr>
          <w:p/>
        </w:tc>
        <w:tc>
          <w:tcPr>
            <w:tcW w:w="1327" w:type="dxa"/>
            <w:noWrap w:val="0"/>
            <w:vAlign w:val="center"/>
          </w:tcPr>
          <w:p>
            <w:pPr>
              <w:pStyle w:val="18"/>
            </w:pPr>
            <w:r>
              <w:t>时效指标</w:t>
            </w:r>
          </w:p>
        </w:tc>
        <w:tc>
          <w:tcPr>
            <w:tcW w:w="1327" w:type="dxa"/>
            <w:noWrap w:val="0"/>
            <w:vAlign w:val="center"/>
          </w:tcPr>
          <w:p>
            <w:pPr>
              <w:pStyle w:val="18"/>
            </w:pPr>
            <w:r>
              <w:t>按时完成</w:t>
            </w:r>
          </w:p>
        </w:tc>
        <w:tc>
          <w:tcPr>
            <w:tcW w:w="2654" w:type="dxa"/>
            <w:noWrap w:val="0"/>
            <w:vAlign w:val="center"/>
          </w:tcPr>
          <w:p>
            <w:pPr>
              <w:pStyle w:val="18"/>
            </w:pPr>
            <w:r>
              <w:t>按时完成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continue"/>
            <w:noWrap w:val="0"/>
            <w:vAlign w:val="center"/>
          </w:tcPr>
          <w:p/>
        </w:tc>
        <w:tc>
          <w:tcPr>
            <w:tcW w:w="1327" w:type="dxa"/>
            <w:noWrap w:val="0"/>
            <w:vAlign w:val="center"/>
          </w:tcPr>
          <w:p>
            <w:pPr>
              <w:pStyle w:val="18"/>
            </w:pPr>
            <w:r>
              <w:t>成本指标</w:t>
            </w:r>
          </w:p>
        </w:tc>
        <w:tc>
          <w:tcPr>
            <w:tcW w:w="1327" w:type="dxa"/>
            <w:noWrap w:val="0"/>
            <w:vAlign w:val="center"/>
          </w:tcPr>
          <w:p>
            <w:pPr>
              <w:pStyle w:val="18"/>
            </w:pPr>
            <w:r>
              <w:t>按预算成本完成</w:t>
            </w:r>
          </w:p>
        </w:tc>
        <w:tc>
          <w:tcPr>
            <w:tcW w:w="2654" w:type="dxa"/>
            <w:noWrap w:val="0"/>
            <w:vAlign w:val="center"/>
          </w:tcPr>
          <w:p>
            <w:pPr>
              <w:pStyle w:val="18"/>
            </w:pPr>
            <w:r>
              <w:t>按预算成本完成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noWrap w:val="0"/>
            <w:vAlign w:val="center"/>
          </w:tcPr>
          <w:p>
            <w:pPr>
              <w:pStyle w:val="19"/>
            </w:pPr>
            <w:r>
              <w:t>效益指标</w:t>
            </w:r>
          </w:p>
        </w:tc>
        <w:tc>
          <w:tcPr>
            <w:tcW w:w="1327" w:type="dxa"/>
            <w:noWrap w:val="0"/>
            <w:vAlign w:val="center"/>
          </w:tcPr>
          <w:p>
            <w:pPr>
              <w:pStyle w:val="18"/>
            </w:pPr>
            <w:r>
              <w:t>经济效益指标</w:t>
            </w:r>
          </w:p>
        </w:tc>
        <w:tc>
          <w:tcPr>
            <w:tcW w:w="1327" w:type="dxa"/>
            <w:noWrap w:val="0"/>
            <w:vAlign w:val="center"/>
          </w:tcPr>
          <w:p>
            <w:pPr>
              <w:pStyle w:val="18"/>
            </w:pPr>
            <w:r>
              <w:t>增加农民收入</w:t>
            </w:r>
          </w:p>
        </w:tc>
        <w:tc>
          <w:tcPr>
            <w:tcW w:w="2654" w:type="dxa"/>
            <w:noWrap w:val="0"/>
            <w:vAlign w:val="center"/>
          </w:tcPr>
          <w:p>
            <w:pPr>
              <w:pStyle w:val="18"/>
            </w:pPr>
            <w:r>
              <w:t>增加农民收入</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noWrap w:val="0"/>
            <w:vAlign w:val="center"/>
          </w:tcPr>
          <w:p>
            <w:pPr>
              <w:pStyle w:val="19"/>
            </w:pPr>
            <w:r>
              <w:t>满意度指标</w:t>
            </w:r>
          </w:p>
        </w:tc>
        <w:tc>
          <w:tcPr>
            <w:tcW w:w="1327" w:type="dxa"/>
            <w:noWrap w:val="0"/>
            <w:vAlign w:val="center"/>
          </w:tcPr>
          <w:p>
            <w:pPr>
              <w:pStyle w:val="18"/>
            </w:pPr>
            <w:r>
              <w:t>服务对象满意度指标</w:t>
            </w:r>
          </w:p>
        </w:tc>
        <w:tc>
          <w:tcPr>
            <w:tcW w:w="1327" w:type="dxa"/>
            <w:noWrap w:val="0"/>
            <w:vAlign w:val="center"/>
          </w:tcPr>
          <w:p>
            <w:pPr>
              <w:pStyle w:val="18"/>
            </w:pPr>
            <w:r>
              <w:t>服务满意度</w:t>
            </w:r>
          </w:p>
        </w:tc>
        <w:tc>
          <w:tcPr>
            <w:tcW w:w="2654" w:type="dxa"/>
            <w:noWrap w:val="0"/>
            <w:vAlign w:val="center"/>
          </w:tcPr>
          <w:p>
            <w:pPr>
              <w:pStyle w:val="18"/>
            </w:pPr>
            <w:r>
              <w:t>服务满意度</w:t>
            </w:r>
          </w:p>
        </w:tc>
        <w:tc>
          <w:tcPr>
            <w:tcW w:w="1327" w:type="dxa"/>
            <w:noWrap w:val="0"/>
            <w:vAlign w:val="center"/>
          </w:tcPr>
          <w:p>
            <w:pPr>
              <w:pStyle w:val="18"/>
            </w:pPr>
            <w:r>
              <w:t>≥95%</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14.2022年中央土地指标跨省域调剂收入项目（冀财农【2022】88号）绩效目标表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1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153"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18" w:type="dxa"/>
            <w:noWrap w:val="0"/>
            <w:vAlign w:val="center"/>
          </w:tcPr>
          <w:p>
            <w:pPr>
              <w:pStyle w:val="16"/>
            </w:pPr>
            <w:r>
              <w:t>项目编码</w:t>
            </w:r>
          </w:p>
        </w:tc>
        <w:tc>
          <w:tcPr>
            <w:tcW w:w="2654" w:type="dxa"/>
            <w:gridSpan w:val="2"/>
            <w:noWrap w:val="0"/>
            <w:vAlign w:val="center"/>
          </w:tcPr>
          <w:p>
            <w:pPr>
              <w:pStyle w:val="18"/>
            </w:pPr>
            <w:r>
              <w:t>13062322P009401100017</w:t>
            </w:r>
          </w:p>
        </w:tc>
        <w:tc>
          <w:tcPr>
            <w:tcW w:w="1327" w:type="dxa"/>
            <w:noWrap w:val="0"/>
            <w:vAlign w:val="center"/>
          </w:tcPr>
          <w:p>
            <w:pPr>
              <w:pStyle w:val="16"/>
            </w:pPr>
            <w:r>
              <w:t>项目名称</w:t>
            </w:r>
          </w:p>
        </w:tc>
        <w:tc>
          <w:tcPr>
            <w:tcW w:w="3981" w:type="dxa"/>
            <w:gridSpan w:val="3"/>
            <w:noWrap w:val="0"/>
            <w:vAlign w:val="center"/>
          </w:tcPr>
          <w:p>
            <w:pPr>
              <w:pStyle w:val="18"/>
            </w:pPr>
            <w:r>
              <w:t>2022年中央土地指标跨省域调剂收入项目（冀财农【2022】88号）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18"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115.00</w:t>
            </w:r>
          </w:p>
        </w:tc>
        <w:tc>
          <w:tcPr>
            <w:tcW w:w="1327" w:type="dxa"/>
            <w:noWrap w:val="0"/>
            <w:vAlign w:val="center"/>
          </w:tcPr>
          <w:p>
            <w:pPr>
              <w:pStyle w:val="16"/>
            </w:pPr>
            <w:r>
              <w:t>其中：财政    资金</w:t>
            </w:r>
          </w:p>
        </w:tc>
        <w:tc>
          <w:tcPr>
            <w:tcW w:w="1327" w:type="dxa"/>
            <w:noWrap w:val="0"/>
            <w:vAlign w:val="center"/>
          </w:tcPr>
          <w:p>
            <w:pPr>
              <w:pStyle w:val="18"/>
            </w:pPr>
            <w:r>
              <w:t>115.00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18" w:type="dxa"/>
            <w:vMerge w:val="continue"/>
            <w:noWrap w:val="0"/>
            <w:vAlign w:val="top"/>
          </w:tcPr>
          <w:p/>
        </w:tc>
        <w:tc>
          <w:tcPr>
            <w:tcW w:w="7962" w:type="dxa"/>
            <w:gridSpan w:val="6"/>
            <w:noWrap w:val="0"/>
            <w:vAlign w:val="center"/>
          </w:tcPr>
          <w:p>
            <w:pPr>
              <w:pStyle w:val="18"/>
            </w:pPr>
            <w:r>
              <w:t>用于农村厕所整改工作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18"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18"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115.00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18" w:type="dxa"/>
            <w:noWrap w:val="0"/>
            <w:vAlign w:val="center"/>
          </w:tcPr>
          <w:p>
            <w:pPr>
              <w:pStyle w:val="16"/>
            </w:pPr>
            <w:r>
              <w:t>绩效目标</w:t>
            </w:r>
          </w:p>
        </w:tc>
        <w:tc>
          <w:tcPr>
            <w:tcW w:w="7962" w:type="dxa"/>
            <w:gridSpan w:val="6"/>
            <w:noWrap w:val="0"/>
            <w:vAlign w:val="center"/>
          </w:tcPr>
          <w:p>
            <w:pPr>
              <w:pStyle w:val="18"/>
            </w:pPr>
            <w:r>
              <w:t>1.完成厕所建设工作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2"/>
        <w:gridCol w:w="2025"/>
        <w:gridCol w:w="2793"/>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52" w:type="dxa"/>
            <w:noWrap w:val="0"/>
            <w:vAlign w:val="center"/>
          </w:tcPr>
          <w:p>
            <w:pPr>
              <w:pStyle w:val="16"/>
            </w:pPr>
            <w:r>
              <w:t>一级指标</w:t>
            </w:r>
          </w:p>
        </w:tc>
        <w:tc>
          <w:tcPr>
            <w:tcW w:w="2025" w:type="dxa"/>
            <w:noWrap w:val="0"/>
            <w:vAlign w:val="center"/>
          </w:tcPr>
          <w:p>
            <w:pPr>
              <w:pStyle w:val="16"/>
            </w:pPr>
            <w:r>
              <w:t>二级指标</w:t>
            </w:r>
          </w:p>
        </w:tc>
        <w:tc>
          <w:tcPr>
            <w:tcW w:w="2793"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vMerge w:val="restart"/>
            <w:noWrap w:val="0"/>
            <w:vAlign w:val="center"/>
          </w:tcPr>
          <w:p>
            <w:pPr>
              <w:pStyle w:val="19"/>
            </w:pPr>
            <w:r>
              <w:t>产出指标</w:t>
            </w:r>
          </w:p>
        </w:tc>
        <w:tc>
          <w:tcPr>
            <w:tcW w:w="2025" w:type="dxa"/>
            <w:noWrap w:val="0"/>
            <w:vAlign w:val="center"/>
          </w:tcPr>
          <w:p>
            <w:pPr>
              <w:pStyle w:val="18"/>
            </w:pPr>
            <w:r>
              <w:t>数量指标</w:t>
            </w:r>
          </w:p>
        </w:tc>
        <w:tc>
          <w:tcPr>
            <w:tcW w:w="2793" w:type="dxa"/>
            <w:noWrap w:val="0"/>
            <w:vAlign w:val="center"/>
          </w:tcPr>
          <w:p>
            <w:pPr>
              <w:pStyle w:val="18"/>
            </w:pPr>
            <w:r>
              <w:t>户厕4000座，公厕40座，粪污清掏处理第三方采购</w:t>
            </w:r>
          </w:p>
        </w:tc>
        <w:tc>
          <w:tcPr>
            <w:tcW w:w="2654" w:type="dxa"/>
            <w:noWrap w:val="0"/>
            <w:vAlign w:val="center"/>
          </w:tcPr>
          <w:p>
            <w:pPr>
              <w:pStyle w:val="18"/>
            </w:pPr>
            <w:r>
              <w:t>户厕4000座，公厕40座，粪污清掏处理第三方采购</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vMerge w:val="continue"/>
            <w:noWrap w:val="0"/>
            <w:vAlign w:val="center"/>
          </w:tcPr>
          <w:p/>
        </w:tc>
        <w:tc>
          <w:tcPr>
            <w:tcW w:w="2025" w:type="dxa"/>
            <w:noWrap w:val="0"/>
            <w:vAlign w:val="center"/>
          </w:tcPr>
          <w:p>
            <w:pPr>
              <w:pStyle w:val="18"/>
            </w:pPr>
            <w:r>
              <w:t>质量指标</w:t>
            </w:r>
          </w:p>
        </w:tc>
        <w:tc>
          <w:tcPr>
            <w:tcW w:w="2793" w:type="dxa"/>
            <w:noWrap w:val="0"/>
            <w:vAlign w:val="center"/>
          </w:tcPr>
          <w:p>
            <w:pPr>
              <w:pStyle w:val="18"/>
            </w:pPr>
            <w:r>
              <w:t>建设质量合格，完成服务任务</w:t>
            </w:r>
          </w:p>
        </w:tc>
        <w:tc>
          <w:tcPr>
            <w:tcW w:w="2654" w:type="dxa"/>
            <w:noWrap w:val="0"/>
            <w:vAlign w:val="center"/>
          </w:tcPr>
          <w:p>
            <w:pPr>
              <w:pStyle w:val="18"/>
            </w:pPr>
            <w:r>
              <w:t>建设质量合格，完成服务任务</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vMerge w:val="continue"/>
            <w:noWrap w:val="0"/>
            <w:vAlign w:val="center"/>
          </w:tcPr>
          <w:p/>
        </w:tc>
        <w:tc>
          <w:tcPr>
            <w:tcW w:w="2025" w:type="dxa"/>
            <w:noWrap w:val="0"/>
            <w:vAlign w:val="center"/>
          </w:tcPr>
          <w:p>
            <w:pPr>
              <w:pStyle w:val="18"/>
            </w:pPr>
            <w:r>
              <w:t>时效指标</w:t>
            </w:r>
          </w:p>
        </w:tc>
        <w:tc>
          <w:tcPr>
            <w:tcW w:w="2793" w:type="dxa"/>
            <w:noWrap w:val="0"/>
            <w:vAlign w:val="center"/>
          </w:tcPr>
          <w:p>
            <w:pPr>
              <w:pStyle w:val="18"/>
            </w:pPr>
            <w:r>
              <w:t>按时间要求完成</w:t>
            </w:r>
          </w:p>
        </w:tc>
        <w:tc>
          <w:tcPr>
            <w:tcW w:w="2654" w:type="dxa"/>
            <w:noWrap w:val="0"/>
            <w:vAlign w:val="center"/>
          </w:tcPr>
          <w:p>
            <w:pPr>
              <w:pStyle w:val="18"/>
            </w:pPr>
            <w:r>
              <w:t>按时间要求完成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vMerge w:val="continue"/>
            <w:noWrap w:val="0"/>
            <w:vAlign w:val="center"/>
          </w:tcPr>
          <w:p/>
        </w:tc>
        <w:tc>
          <w:tcPr>
            <w:tcW w:w="2025" w:type="dxa"/>
            <w:noWrap w:val="0"/>
            <w:vAlign w:val="center"/>
          </w:tcPr>
          <w:p>
            <w:pPr>
              <w:pStyle w:val="18"/>
            </w:pPr>
            <w:r>
              <w:t>成本指标</w:t>
            </w:r>
          </w:p>
        </w:tc>
        <w:tc>
          <w:tcPr>
            <w:tcW w:w="2793"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vMerge w:val="restart"/>
            <w:noWrap w:val="0"/>
            <w:vAlign w:val="center"/>
          </w:tcPr>
          <w:p>
            <w:pPr>
              <w:pStyle w:val="19"/>
            </w:pPr>
            <w:r>
              <w:t>效益指标</w:t>
            </w:r>
          </w:p>
        </w:tc>
        <w:tc>
          <w:tcPr>
            <w:tcW w:w="2025" w:type="dxa"/>
            <w:noWrap w:val="0"/>
            <w:vAlign w:val="center"/>
          </w:tcPr>
          <w:p>
            <w:pPr>
              <w:pStyle w:val="18"/>
            </w:pPr>
            <w:r>
              <w:t>社会效益指标</w:t>
            </w:r>
          </w:p>
        </w:tc>
        <w:tc>
          <w:tcPr>
            <w:tcW w:w="2793" w:type="dxa"/>
            <w:noWrap w:val="0"/>
            <w:vAlign w:val="center"/>
          </w:tcPr>
          <w:p>
            <w:pPr>
              <w:pStyle w:val="18"/>
            </w:pPr>
            <w:r>
              <w:t>建立厕所长效管护机制</w:t>
            </w:r>
          </w:p>
        </w:tc>
        <w:tc>
          <w:tcPr>
            <w:tcW w:w="2654" w:type="dxa"/>
            <w:noWrap w:val="0"/>
            <w:vAlign w:val="center"/>
          </w:tcPr>
          <w:p>
            <w:pPr>
              <w:pStyle w:val="18"/>
            </w:pPr>
            <w:r>
              <w:t>建立厕所长效管护机制</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vMerge w:val="continue"/>
            <w:noWrap w:val="0"/>
            <w:vAlign w:val="center"/>
          </w:tcPr>
          <w:p/>
        </w:tc>
        <w:tc>
          <w:tcPr>
            <w:tcW w:w="2025" w:type="dxa"/>
            <w:noWrap w:val="0"/>
            <w:vAlign w:val="center"/>
          </w:tcPr>
          <w:p>
            <w:pPr>
              <w:pStyle w:val="18"/>
            </w:pPr>
            <w:r>
              <w:t>经济效益指标</w:t>
            </w:r>
          </w:p>
        </w:tc>
        <w:tc>
          <w:tcPr>
            <w:tcW w:w="2793" w:type="dxa"/>
            <w:noWrap w:val="0"/>
            <w:vAlign w:val="center"/>
          </w:tcPr>
          <w:p>
            <w:pPr>
              <w:pStyle w:val="18"/>
            </w:pPr>
            <w:r>
              <w:t>改善农村人居环境</w:t>
            </w:r>
          </w:p>
        </w:tc>
        <w:tc>
          <w:tcPr>
            <w:tcW w:w="2654" w:type="dxa"/>
            <w:noWrap w:val="0"/>
            <w:vAlign w:val="center"/>
          </w:tcPr>
          <w:p>
            <w:pPr>
              <w:pStyle w:val="18"/>
            </w:pPr>
            <w:r>
              <w:t>改善农村人居环境</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52" w:type="dxa"/>
            <w:noWrap w:val="0"/>
            <w:vAlign w:val="center"/>
          </w:tcPr>
          <w:p>
            <w:pPr>
              <w:pStyle w:val="19"/>
            </w:pPr>
            <w:r>
              <w:t>满意度指标</w:t>
            </w:r>
          </w:p>
        </w:tc>
        <w:tc>
          <w:tcPr>
            <w:tcW w:w="2025" w:type="dxa"/>
            <w:noWrap w:val="0"/>
            <w:vAlign w:val="center"/>
          </w:tcPr>
          <w:p>
            <w:pPr>
              <w:pStyle w:val="18"/>
            </w:pPr>
            <w:r>
              <w:t>服务对象满意度指标</w:t>
            </w:r>
          </w:p>
        </w:tc>
        <w:tc>
          <w:tcPr>
            <w:tcW w:w="2793" w:type="dxa"/>
            <w:noWrap w:val="0"/>
            <w:vAlign w:val="center"/>
          </w:tcPr>
          <w:p>
            <w:pPr>
              <w:pStyle w:val="18"/>
            </w:pPr>
            <w:r>
              <w:t>服务对象满意率</w:t>
            </w:r>
          </w:p>
        </w:tc>
        <w:tc>
          <w:tcPr>
            <w:tcW w:w="2654" w:type="dxa"/>
            <w:noWrap w:val="0"/>
            <w:vAlign w:val="center"/>
          </w:tcPr>
          <w:p>
            <w:pPr>
              <w:pStyle w:val="18"/>
            </w:pPr>
            <w:r>
              <w:t>服务对象满意率</w:t>
            </w:r>
          </w:p>
        </w:tc>
        <w:tc>
          <w:tcPr>
            <w:tcW w:w="1327" w:type="dxa"/>
            <w:noWrap w:val="0"/>
            <w:vAlign w:val="center"/>
          </w:tcPr>
          <w:p>
            <w:pPr>
              <w:pStyle w:val="18"/>
            </w:pPr>
            <w:r>
              <w:t>≥90%</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15.2023年“三员生活补贴”项目绩效目标表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44"/>
        <w:gridCol w:w="1913"/>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65"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44" w:type="dxa"/>
            <w:noWrap w:val="0"/>
            <w:vAlign w:val="center"/>
          </w:tcPr>
          <w:p>
            <w:pPr>
              <w:pStyle w:val="16"/>
            </w:pPr>
            <w:r>
              <w:t>项目编码</w:t>
            </w:r>
          </w:p>
        </w:tc>
        <w:tc>
          <w:tcPr>
            <w:tcW w:w="3240" w:type="dxa"/>
            <w:gridSpan w:val="2"/>
            <w:noWrap w:val="0"/>
            <w:vAlign w:val="center"/>
          </w:tcPr>
          <w:p>
            <w:pPr>
              <w:pStyle w:val="18"/>
            </w:pPr>
            <w:r>
              <w:t>13062323P000015100021</w:t>
            </w:r>
          </w:p>
        </w:tc>
        <w:tc>
          <w:tcPr>
            <w:tcW w:w="1327" w:type="dxa"/>
            <w:noWrap w:val="0"/>
            <w:vAlign w:val="center"/>
          </w:tcPr>
          <w:p>
            <w:pPr>
              <w:pStyle w:val="16"/>
            </w:pPr>
            <w:r>
              <w:t>项目名称</w:t>
            </w:r>
          </w:p>
        </w:tc>
        <w:tc>
          <w:tcPr>
            <w:tcW w:w="3981" w:type="dxa"/>
            <w:gridSpan w:val="3"/>
            <w:noWrap w:val="0"/>
            <w:vAlign w:val="center"/>
          </w:tcPr>
          <w:p>
            <w:pPr>
              <w:pStyle w:val="18"/>
            </w:pPr>
            <w:r>
              <w:t>2023年“三员生活补贴”项目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44" w:type="dxa"/>
            <w:vMerge w:val="restart"/>
            <w:noWrap w:val="0"/>
            <w:vAlign w:val="center"/>
          </w:tcPr>
          <w:p>
            <w:pPr>
              <w:pStyle w:val="16"/>
            </w:pPr>
            <w:r>
              <w:t>预算规模及资金用途</w:t>
            </w:r>
          </w:p>
        </w:tc>
        <w:tc>
          <w:tcPr>
            <w:tcW w:w="1913" w:type="dxa"/>
            <w:noWrap w:val="0"/>
            <w:vAlign w:val="center"/>
          </w:tcPr>
          <w:p>
            <w:pPr>
              <w:pStyle w:val="16"/>
            </w:pPr>
            <w:r>
              <w:t>预算数</w:t>
            </w:r>
          </w:p>
        </w:tc>
        <w:tc>
          <w:tcPr>
            <w:tcW w:w="1327" w:type="dxa"/>
            <w:noWrap w:val="0"/>
            <w:vAlign w:val="center"/>
          </w:tcPr>
          <w:p>
            <w:pPr>
              <w:pStyle w:val="18"/>
            </w:pPr>
            <w:r>
              <w:t>74.65</w:t>
            </w:r>
          </w:p>
        </w:tc>
        <w:tc>
          <w:tcPr>
            <w:tcW w:w="1327" w:type="dxa"/>
            <w:noWrap w:val="0"/>
            <w:vAlign w:val="center"/>
          </w:tcPr>
          <w:p>
            <w:pPr>
              <w:pStyle w:val="16"/>
            </w:pPr>
            <w:r>
              <w:t>其中：财政    资金</w:t>
            </w:r>
          </w:p>
        </w:tc>
        <w:tc>
          <w:tcPr>
            <w:tcW w:w="1327" w:type="dxa"/>
            <w:noWrap w:val="0"/>
            <w:vAlign w:val="center"/>
          </w:tcPr>
          <w:p>
            <w:pPr>
              <w:pStyle w:val="18"/>
            </w:pPr>
            <w:r>
              <w:t>74.65</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44" w:type="dxa"/>
            <w:vMerge w:val="continue"/>
            <w:noWrap w:val="0"/>
            <w:vAlign w:val="top"/>
          </w:tcPr>
          <w:p/>
        </w:tc>
        <w:tc>
          <w:tcPr>
            <w:tcW w:w="8548" w:type="dxa"/>
            <w:gridSpan w:val="6"/>
            <w:noWrap w:val="0"/>
            <w:vAlign w:val="center"/>
          </w:tcPr>
          <w:p>
            <w:pPr>
              <w:pStyle w:val="18"/>
            </w:pPr>
            <w:r>
              <w:t>用于发放“三员”生活补贴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44" w:type="dxa"/>
            <w:vMerge w:val="restart"/>
            <w:noWrap w:val="0"/>
            <w:vAlign w:val="center"/>
          </w:tcPr>
          <w:p>
            <w:pPr>
              <w:pStyle w:val="16"/>
            </w:pPr>
            <w:r>
              <w:t>资金支出计划（%）</w:t>
            </w:r>
          </w:p>
        </w:tc>
        <w:tc>
          <w:tcPr>
            <w:tcW w:w="3240"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44" w:type="dxa"/>
            <w:vMerge w:val="continue"/>
            <w:noWrap w:val="0"/>
            <w:vAlign w:val="top"/>
          </w:tcPr>
          <w:p/>
        </w:tc>
        <w:tc>
          <w:tcPr>
            <w:tcW w:w="3240" w:type="dxa"/>
            <w:gridSpan w:val="2"/>
            <w:noWrap w:val="0"/>
            <w:vAlign w:val="center"/>
          </w:tcPr>
          <w:p>
            <w:pPr>
              <w:pStyle w:val="19"/>
            </w:pPr>
            <w:r>
              <w:t xml:space="preserve"> </w:t>
            </w:r>
          </w:p>
        </w:tc>
        <w:tc>
          <w:tcPr>
            <w:tcW w:w="1327" w:type="dxa"/>
            <w:noWrap w:val="0"/>
            <w:vAlign w:val="center"/>
          </w:tcPr>
          <w:p>
            <w:pPr>
              <w:pStyle w:val="19"/>
            </w:pPr>
            <w:r>
              <w:t>37.33</w:t>
            </w:r>
          </w:p>
        </w:tc>
        <w:tc>
          <w:tcPr>
            <w:tcW w:w="1327" w:type="dxa"/>
            <w:noWrap w:val="0"/>
            <w:vAlign w:val="center"/>
          </w:tcPr>
          <w:p>
            <w:pPr>
              <w:pStyle w:val="19"/>
            </w:pPr>
            <w:r>
              <w:t>37.33</w:t>
            </w:r>
          </w:p>
        </w:tc>
        <w:tc>
          <w:tcPr>
            <w:tcW w:w="2654" w:type="dxa"/>
            <w:gridSpan w:val="2"/>
            <w:noWrap w:val="0"/>
            <w:vAlign w:val="center"/>
          </w:tcPr>
          <w:p>
            <w:pPr>
              <w:pStyle w:val="19"/>
            </w:pPr>
            <w:r>
              <w:t>74.65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44" w:type="dxa"/>
            <w:noWrap w:val="0"/>
            <w:vAlign w:val="center"/>
          </w:tcPr>
          <w:p>
            <w:pPr>
              <w:pStyle w:val="16"/>
            </w:pPr>
            <w:r>
              <w:t>绩效目标</w:t>
            </w:r>
          </w:p>
        </w:tc>
        <w:tc>
          <w:tcPr>
            <w:tcW w:w="8548" w:type="dxa"/>
            <w:gridSpan w:val="6"/>
            <w:noWrap w:val="0"/>
            <w:vAlign w:val="center"/>
          </w:tcPr>
          <w:p>
            <w:pPr>
              <w:pStyle w:val="18"/>
            </w:pPr>
            <w:r>
              <w:t>1.完成“三员”发放工作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62"/>
        <w:gridCol w:w="2010"/>
        <w:gridCol w:w="225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062" w:type="dxa"/>
            <w:noWrap w:val="0"/>
            <w:vAlign w:val="center"/>
          </w:tcPr>
          <w:p>
            <w:pPr>
              <w:pStyle w:val="16"/>
            </w:pPr>
            <w:r>
              <w:t>一级指标</w:t>
            </w:r>
          </w:p>
        </w:tc>
        <w:tc>
          <w:tcPr>
            <w:tcW w:w="2010" w:type="dxa"/>
            <w:noWrap w:val="0"/>
            <w:vAlign w:val="center"/>
          </w:tcPr>
          <w:p>
            <w:pPr>
              <w:pStyle w:val="16"/>
            </w:pPr>
            <w:r>
              <w:t>二级指标</w:t>
            </w:r>
          </w:p>
        </w:tc>
        <w:tc>
          <w:tcPr>
            <w:tcW w:w="2257"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2" w:type="dxa"/>
            <w:vMerge w:val="restart"/>
            <w:noWrap w:val="0"/>
            <w:vAlign w:val="center"/>
          </w:tcPr>
          <w:p>
            <w:pPr>
              <w:pStyle w:val="19"/>
            </w:pPr>
            <w:r>
              <w:t>产出指标</w:t>
            </w:r>
          </w:p>
        </w:tc>
        <w:tc>
          <w:tcPr>
            <w:tcW w:w="2010" w:type="dxa"/>
            <w:noWrap w:val="0"/>
            <w:vAlign w:val="center"/>
          </w:tcPr>
          <w:p>
            <w:pPr>
              <w:pStyle w:val="18"/>
            </w:pPr>
            <w:r>
              <w:t>数量指标</w:t>
            </w:r>
          </w:p>
        </w:tc>
        <w:tc>
          <w:tcPr>
            <w:tcW w:w="2257" w:type="dxa"/>
            <w:noWrap w:val="0"/>
            <w:vAlign w:val="center"/>
          </w:tcPr>
          <w:p>
            <w:pPr>
              <w:pStyle w:val="18"/>
            </w:pPr>
            <w:r>
              <w:t>受补贴人数</w:t>
            </w:r>
          </w:p>
        </w:tc>
        <w:tc>
          <w:tcPr>
            <w:tcW w:w="2654" w:type="dxa"/>
            <w:noWrap w:val="0"/>
            <w:vAlign w:val="center"/>
          </w:tcPr>
          <w:p>
            <w:pPr>
              <w:pStyle w:val="18"/>
            </w:pPr>
            <w:r>
              <w:t>享受三员补贴人数</w:t>
            </w:r>
          </w:p>
        </w:tc>
        <w:tc>
          <w:tcPr>
            <w:tcW w:w="1327" w:type="dxa"/>
            <w:noWrap w:val="0"/>
            <w:vAlign w:val="center"/>
          </w:tcPr>
          <w:p>
            <w:pPr>
              <w:pStyle w:val="18"/>
            </w:pPr>
            <w:r>
              <w:t>≥520人</w:t>
            </w:r>
          </w:p>
        </w:tc>
        <w:tc>
          <w:tcPr>
            <w:tcW w:w="1327" w:type="dxa"/>
            <w:noWrap w:val="0"/>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2" w:type="dxa"/>
            <w:vMerge w:val="continue"/>
            <w:noWrap w:val="0"/>
            <w:vAlign w:val="center"/>
          </w:tcPr>
          <w:p/>
        </w:tc>
        <w:tc>
          <w:tcPr>
            <w:tcW w:w="2010" w:type="dxa"/>
            <w:noWrap w:val="0"/>
            <w:vAlign w:val="center"/>
          </w:tcPr>
          <w:p>
            <w:pPr>
              <w:pStyle w:val="18"/>
            </w:pPr>
            <w:r>
              <w:t>成本指标</w:t>
            </w:r>
          </w:p>
        </w:tc>
        <w:tc>
          <w:tcPr>
            <w:tcW w:w="2257" w:type="dxa"/>
            <w:noWrap w:val="0"/>
            <w:vAlign w:val="center"/>
          </w:tcPr>
          <w:p>
            <w:pPr>
              <w:pStyle w:val="18"/>
            </w:pPr>
            <w:r>
              <w:t>补贴标准</w:t>
            </w:r>
          </w:p>
        </w:tc>
        <w:tc>
          <w:tcPr>
            <w:tcW w:w="2654" w:type="dxa"/>
            <w:noWrap w:val="0"/>
            <w:vAlign w:val="center"/>
          </w:tcPr>
          <w:p>
            <w:pPr>
              <w:pStyle w:val="18"/>
            </w:pPr>
            <w:r>
              <w:t>发放生活补贴标准</w:t>
            </w:r>
          </w:p>
        </w:tc>
        <w:tc>
          <w:tcPr>
            <w:tcW w:w="1327" w:type="dxa"/>
            <w:noWrap w:val="0"/>
            <w:vAlign w:val="center"/>
          </w:tcPr>
          <w:p>
            <w:pPr>
              <w:pStyle w:val="18"/>
            </w:pPr>
            <w:r>
              <w:t>≤400元/人</w:t>
            </w:r>
          </w:p>
        </w:tc>
        <w:tc>
          <w:tcPr>
            <w:tcW w:w="1327" w:type="dxa"/>
            <w:noWrap w:val="0"/>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2" w:type="dxa"/>
            <w:vMerge w:val="continue"/>
            <w:noWrap w:val="0"/>
            <w:vAlign w:val="center"/>
          </w:tcPr>
          <w:p/>
        </w:tc>
        <w:tc>
          <w:tcPr>
            <w:tcW w:w="2010" w:type="dxa"/>
            <w:noWrap w:val="0"/>
            <w:vAlign w:val="center"/>
          </w:tcPr>
          <w:p>
            <w:pPr>
              <w:pStyle w:val="18"/>
            </w:pPr>
            <w:r>
              <w:t>质量指标</w:t>
            </w:r>
          </w:p>
        </w:tc>
        <w:tc>
          <w:tcPr>
            <w:tcW w:w="2257" w:type="dxa"/>
            <w:noWrap w:val="0"/>
            <w:vAlign w:val="center"/>
          </w:tcPr>
          <w:p>
            <w:pPr>
              <w:pStyle w:val="18"/>
            </w:pPr>
            <w:r>
              <w:t>按时完成发放任务</w:t>
            </w:r>
          </w:p>
        </w:tc>
        <w:tc>
          <w:tcPr>
            <w:tcW w:w="2654" w:type="dxa"/>
            <w:noWrap w:val="0"/>
            <w:vAlign w:val="center"/>
          </w:tcPr>
          <w:p>
            <w:pPr>
              <w:pStyle w:val="18"/>
            </w:pPr>
            <w:r>
              <w:t>是否按时完成发放任务</w:t>
            </w:r>
          </w:p>
        </w:tc>
        <w:tc>
          <w:tcPr>
            <w:tcW w:w="1327" w:type="dxa"/>
            <w:noWrap w:val="0"/>
            <w:vAlign w:val="center"/>
          </w:tcPr>
          <w:p>
            <w:pPr>
              <w:pStyle w:val="18"/>
            </w:pPr>
            <w:r>
              <w:t>是</w:t>
            </w:r>
          </w:p>
        </w:tc>
        <w:tc>
          <w:tcPr>
            <w:tcW w:w="1327" w:type="dxa"/>
            <w:noWrap w:val="0"/>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2" w:type="dxa"/>
            <w:vMerge w:val="continue"/>
            <w:noWrap w:val="0"/>
            <w:vAlign w:val="center"/>
          </w:tcPr>
          <w:p/>
        </w:tc>
        <w:tc>
          <w:tcPr>
            <w:tcW w:w="2010" w:type="dxa"/>
            <w:noWrap w:val="0"/>
            <w:vAlign w:val="center"/>
          </w:tcPr>
          <w:p>
            <w:pPr>
              <w:pStyle w:val="18"/>
            </w:pPr>
            <w:r>
              <w:t>时效指标</w:t>
            </w:r>
          </w:p>
        </w:tc>
        <w:tc>
          <w:tcPr>
            <w:tcW w:w="2257" w:type="dxa"/>
            <w:noWrap w:val="0"/>
            <w:vAlign w:val="center"/>
          </w:tcPr>
          <w:p>
            <w:pPr>
              <w:pStyle w:val="18"/>
            </w:pPr>
            <w:r>
              <w:t>三员发放补贴率</w:t>
            </w:r>
          </w:p>
        </w:tc>
        <w:tc>
          <w:tcPr>
            <w:tcW w:w="2654" w:type="dxa"/>
            <w:noWrap w:val="0"/>
            <w:vAlign w:val="center"/>
          </w:tcPr>
          <w:p>
            <w:pPr>
              <w:pStyle w:val="18"/>
            </w:pPr>
            <w:r>
              <w:t>三员发放补贴率</w:t>
            </w:r>
          </w:p>
        </w:tc>
        <w:tc>
          <w:tcPr>
            <w:tcW w:w="1327" w:type="dxa"/>
            <w:noWrap w:val="0"/>
            <w:vAlign w:val="center"/>
          </w:tcPr>
          <w:p>
            <w:pPr>
              <w:pStyle w:val="18"/>
            </w:pPr>
            <w:r>
              <w:t>100%</w:t>
            </w:r>
          </w:p>
        </w:tc>
        <w:tc>
          <w:tcPr>
            <w:tcW w:w="1327" w:type="dxa"/>
            <w:noWrap w:val="0"/>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2" w:type="dxa"/>
            <w:noWrap w:val="0"/>
            <w:vAlign w:val="center"/>
          </w:tcPr>
          <w:p>
            <w:pPr>
              <w:pStyle w:val="19"/>
            </w:pPr>
            <w:r>
              <w:t>效益指标</w:t>
            </w:r>
          </w:p>
        </w:tc>
        <w:tc>
          <w:tcPr>
            <w:tcW w:w="2010" w:type="dxa"/>
            <w:noWrap w:val="0"/>
            <w:vAlign w:val="center"/>
          </w:tcPr>
          <w:p>
            <w:pPr>
              <w:pStyle w:val="18"/>
            </w:pPr>
            <w:r>
              <w:t>经济效益指标</w:t>
            </w:r>
          </w:p>
        </w:tc>
        <w:tc>
          <w:tcPr>
            <w:tcW w:w="2257" w:type="dxa"/>
            <w:noWrap w:val="0"/>
            <w:vAlign w:val="center"/>
          </w:tcPr>
          <w:p>
            <w:pPr>
              <w:pStyle w:val="18"/>
            </w:pPr>
            <w:r>
              <w:t>增加人均收入</w:t>
            </w:r>
          </w:p>
        </w:tc>
        <w:tc>
          <w:tcPr>
            <w:tcW w:w="2654" w:type="dxa"/>
            <w:noWrap w:val="0"/>
            <w:vAlign w:val="center"/>
          </w:tcPr>
          <w:p>
            <w:pPr>
              <w:pStyle w:val="18"/>
            </w:pPr>
            <w:r>
              <w:t>是否增加人均收入</w:t>
            </w:r>
          </w:p>
        </w:tc>
        <w:tc>
          <w:tcPr>
            <w:tcW w:w="1327" w:type="dxa"/>
            <w:noWrap w:val="0"/>
            <w:vAlign w:val="center"/>
          </w:tcPr>
          <w:p>
            <w:pPr>
              <w:pStyle w:val="18"/>
            </w:pPr>
            <w:r>
              <w:t>是</w:t>
            </w:r>
          </w:p>
        </w:tc>
        <w:tc>
          <w:tcPr>
            <w:tcW w:w="1327" w:type="dxa"/>
            <w:noWrap w:val="0"/>
            <w:vAlign w:val="center"/>
          </w:tcPr>
          <w:p>
            <w:pPr>
              <w:pStyle w:val="18"/>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62" w:type="dxa"/>
            <w:noWrap w:val="0"/>
            <w:vAlign w:val="center"/>
          </w:tcPr>
          <w:p>
            <w:pPr>
              <w:pStyle w:val="19"/>
            </w:pPr>
            <w:r>
              <w:t>满意度指标</w:t>
            </w:r>
          </w:p>
        </w:tc>
        <w:tc>
          <w:tcPr>
            <w:tcW w:w="2010" w:type="dxa"/>
            <w:noWrap w:val="0"/>
            <w:vAlign w:val="center"/>
          </w:tcPr>
          <w:p>
            <w:pPr>
              <w:pStyle w:val="18"/>
            </w:pPr>
            <w:r>
              <w:t>服务对象满意度指标</w:t>
            </w:r>
          </w:p>
        </w:tc>
        <w:tc>
          <w:tcPr>
            <w:tcW w:w="2257" w:type="dxa"/>
            <w:noWrap w:val="0"/>
            <w:vAlign w:val="center"/>
          </w:tcPr>
          <w:p>
            <w:pPr>
              <w:pStyle w:val="18"/>
            </w:pPr>
            <w:r>
              <w:t>三员满意度</w:t>
            </w:r>
          </w:p>
        </w:tc>
        <w:tc>
          <w:tcPr>
            <w:tcW w:w="2654" w:type="dxa"/>
            <w:noWrap w:val="0"/>
            <w:vAlign w:val="center"/>
          </w:tcPr>
          <w:p>
            <w:pPr>
              <w:pStyle w:val="18"/>
            </w:pPr>
            <w:r>
              <w:t>三员满意度</w:t>
            </w:r>
          </w:p>
        </w:tc>
        <w:tc>
          <w:tcPr>
            <w:tcW w:w="1327" w:type="dxa"/>
            <w:noWrap w:val="0"/>
            <w:vAlign w:val="center"/>
          </w:tcPr>
          <w:p>
            <w:pPr>
              <w:pStyle w:val="18"/>
            </w:pPr>
            <w:r>
              <w:t>≥95%</w:t>
            </w:r>
          </w:p>
        </w:tc>
        <w:tc>
          <w:tcPr>
            <w:tcW w:w="1327" w:type="dxa"/>
            <w:noWrap w:val="0"/>
            <w:vAlign w:val="center"/>
          </w:tcPr>
          <w:p>
            <w:pPr>
              <w:pStyle w:val="18"/>
            </w:pPr>
            <w:r>
              <w:t>实施方案</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16.2023年动物卫生监督管理工作项目绩效目标表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00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42"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07" w:type="dxa"/>
            <w:noWrap w:val="0"/>
            <w:vAlign w:val="center"/>
          </w:tcPr>
          <w:p>
            <w:pPr>
              <w:pStyle w:val="16"/>
            </w:pPr>
            <w:r>
              <w:t>项目编码</w:t>
            </w:r>
          </w:p>
        </w:tc>
        <w:tc>
          <w:tcPr>
            <w:tcW w:w="2654" w:type="dxa"/>
            <w:gridSpan w:val="2"/>
            <w:noWrap w:val="0"/>
            <w:vAlign w:val="center"/>
          </w:tcPr>
          <w:p>
            <w:pPr>
              <w:pStyle w:val="18"/>
            </w:pPr>
            <w:r>
              <w:t>13062323P000022100027</w:t>
            </w:r>
          </w:p>
        </w:tc>
        <w:tc>
          <w:tcPr>
            <w:tcW w:w="1327" w:type="dxa"/>
            <w:noWrap w:val="0"/>
            <w:vAlign w:val="center"/>
          </w:tcPr>
          <w:p>
            <w:pPr>
              <w:pStyle w:val="16"/>
            </w:pPr>
            <w:r>
              <w:t>项目名称</w:t>
            </w:r>
          </w:p>
        </w:tc>
        <w:tc>
          <w:tcPr>
            <w:tcW w:w="3981" w:type="dxa"/>
            <w:gridSpan w:val="3"/>
            <w:noWrap w:val="0"/>
            <w:vAlign w:val="center"/>
          </w:tcPr>
          <w:p>
            <w:pPr>
              <w:pStyle w:val="18"/>
            </w:pPr>
            <w:r>
              <w:t>2023年动物卫生监督管理工作项目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07"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10.00</w:t>
            </w:r>
          </w:p>
        </w:tc>
        <w:tc>
          <w:tcPr>
            <w:tcW w:w="1327" w:type="dxa"/>
            <w:noWrap w:val="0"/>
            <w:vAlign w:val="center"/>
          </w:tcPr>
          <w:p>
            <w:pPr>
              <w:pStyle w:val="16"/>
            </w:pPr>
            <w:r>
              <w:t>其中：财政    资金</w:t>
            </w:r>
          </w:p>
        </w:tc>
        <w:tc>
          <w:tcPr>
            <w:tcW w:w="1327" w:type="dxa"/>
            <w:noWrap w:val="0"/>
            <w:vAlign w:val="center"/>
          </w:tcPr>
          <w:p>
            <w:pPr>
              <w:pStyle w:val="18"/>
            </w:pPr>
            <w:r>
              <w:t>10.00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07" w:type="dxa"/>
            <w:vMerge w:val="continue"/>
            <w:noWrap w:val="0"/>
            <w:vAlign w:val="top"/>
          </w:tcPr>
          <w:p/>
        </w:tc>
        <w:tc>
          <w:tcPr>
            <w:tcW w:w="7962" w:type="dxa"/>
            <w:gridSpan w:val="6"/>
            <w:noWrap w:val="0"/>
            <w:vAlign w:val="center"/>
          </w:tcPr>
          <w:p>
            <w:pPr>
              <w:pStyle w:val="18"/>
            </w:pPr>
            <w:r>
              <w:t>用于动物卫生监督管理工作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07"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07"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07" w:type="dxa"/>
            <w:noWrap w:val="0"/>
            <w:vAlign w:val="center"/>
          </w:tcPr>
          <w:p>
            <w:pPr>
              <w:pStyle w:val="16"/>
            </w:pPr>
            <w:r>
              <w:t>绩效目标</w:t>
            </w:r>
          </w:p>
        </w:tc>
        <w:tc>
          <w:tcPr>
            <w:tcW w:w="7962" w:type="dxa"/>
            <w:gridSpan w:val="6"/>
            <w:noWrap w:val="0"/>
            <w:vAlign w:val="center"/>
          </w:tcPr>
          <w:p>
            <w:pPr>
              <w:pStyle w:val="18"/>
            </w:pPr>
            <w:r>
              <w:t>1.完成动物卫生监督管理工作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95"/>
        <w:gridCol w:w="2115"/>
        <w:gridCol w:w="1920"/>
        <w:gridCol w:w="3620"/>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95" w:type="dxa"/>
            <w:noWrap w:val="0"/>
            <w:vAlign w:val="center"/>
          </w:tcPr>
          <w:p>
            <w:pPr>
              <w:pStyle w:val="16"/>
            </w:pPr>
            <w:r>
              <w:t>一级指标</w:t>
            </w:r>
          </w:p>
        </w:tc>
        <w:tc>
          <w:tcPr>
            <w:tcW w:w="2115" w:type="dxa"/>
            <w:noWrap w:val="0"/>
            <w:vAlign w:val="center"/>
          </w:tcPr>
          <w:p>
            <w:pPr>
              <w:pStyle w:val="16"/>
            </w:pPr>
            <w:r>
              <w:t>二级指标</w:t>
            </w:r>
          </w:p>
        </w:tc>
        <w:tc>
          <w:tcPr>
            <w:tcW w:w="1920" w:type="dxa"/>
            <w:noWrap w:val="0"/>
            <w:vAlign w:val="center"/>
          </w:tcPr>
          <w:p>
            <w:pPr>
              <w:pStyle w:val="16"/>
            </w:pPr>
            <w:r>
              <w:t>三级指标</w:t>
            </w:r>
          </w:p>
        </w:tc>
        <w:tc>
          <w:tcPr>
            <w:tcW w:w="3620"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5" w:type="dxa"/>
            <w:vMerge w:val="restart"/>
            <w:noWrap w:val="0"/>
            <w:vAlign w:val="center"/>
          </w:tcPr>
          <w:p>
            <w:pPr>
              <w:pStyle w:val="19"/>
            </w:pPr>
            <w:r>
              <w:t>产出指标</w:t>
            </w:r>
          </w:p>
        </w:tc>
        <w:tc>
          <w:tcPr>
            <w:tcW w:w="2115" w:type="dxa"/>
            <w:noWrap w:val="0"/>
            <w:vAlign w:val="center"/>
          </w:tcPr>
          <w:p>
            <w:pPr>
              <w:pStyle w:val="18"/>
            </w:pPr>
            <w:r>
              <w:t>数量指标</w:t>
            </w:r>
          </w:p>
        </w:tc>
        <w:tc>
          <w:tcPr>
            <w:tcW w:w="1920" w:type="dxa"/>
            <w:noWrap w:val="0"/>
            <w:vAlign w:val="center"/>
          </w:tcPr>
          <w:p>
            <w:pPr>
              <w:pStyle w:val="18"/>
            </w:pPr>
            <w:r>
              <w:t>出证合格率</w:t>
            </w:r>
          </w:p>
        </w:tc>
        <w:tc>
          <w:tcPr>
            <w:tcW w:w="3620" w:type="dxa"/>
            <w:noWrap w:val="0"/>
            <w:vAlign w:val="center"/>
          </w:tcPr>
          <w:p>
            <w:pPr>
              <w:pStyle w:val="18"/>
            </w:pPr>
            <w:r>
              <w:t>合格动物数量占运输总数量的比例</w:t>
            </w:r>
          </w:p>
        </w:tc>
        <w:tc>
          <w:tcPr>
            <w:tcW w:w="1327" w:type="dxa"/>
            <w:noWrap w:val="0"/>
            <w:vAlign w:val="center"/>
          </w:tcPr>
          <w:p>
            <w:pPr>
              <w:pStyle w:val="18"/>
            </w:pPr>
            <w:r>
              <w:t>≥95%</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5" w:type="dxa"/>
            <w:vMerge w:val="continue"/>
            <w:noWrap w:val="0"/>
            <w:vAlign w:val="center"/>
          </w:tcPr>
          <w:p/>
        </w:tc>
        <w:tc>
          <w:tcPr>
            <w:tcW w:w="2115" w:type="dxa"/>
            <w:noWrap w:val="0"/>
            <w:vAlign w:val="center"/>
          </w:tcPr>
          <w:p>
            <w:pPr>
              <w:pStyle w:val="18"/>
            </w:pPr>
            <w:r>
              <w:t>质量指标</w:t>
            </w:r>
          </w:p>
        </w:tc>
        <w:tc>
          <w:tcPr>
            <w:tcW w:w="1920" w:type="dxa"/>
            <w:noWrap w:val="0"/>
            <w:vAlign w:val="center"/>
          </w:tcPr>
          <w:p>
            <w:pPr>
              <w:pStyle w:val="18"/>
            </w:pPr>
            <w:r>
              <w:t>保障食品安全</w:t>
            </w:r>
          </w:p>
        </w:tc>
        <w:tc>
          <w:tcPr>
            <w:tcW w:w="3620" w:type="dxa"/>
            <w:noWrap w:val="0"/>
            <w:vAlign w:val="center"/>
          </w:tcPr>
          <w:p>
            <w:pPr>
              <w:pStyle w:val="18"/>
            </w:pPr>
            <w:r>
              <w:t>通过开展工作是否保障食品安全</w:t>
            </w:r>
          </w:p>
        </w:tc>
        <w:tc>
          <w:tcPr>
            <w:tcW w:w="1327" w:type="dxa"/>
            <w:noWrap w:val="0"/>
            <w:vAlign w:val="center"/>
          </w:tcPr>
          <w:p>
            <w:pPr>
              <w:pStyle w:val="18"/>
            </w:pPr>
            <w:r>
              <w:t>是</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5" w:type="dxa"/>
            <w:vMerge w:val="continue"/>
            <w:noWrap w:val="0"/>
            <w:vAlign w:val="center"/>
          </w:tcPr>
          <w:p/>
        </w:tc>
        <w:tc>
          <w:tcPr>
            <w:tcW w:w="2115" w:type="dxa"/>
            <w:noWrap w:val="0"/>
            <w:vAlign w:val="center"/>
          </w:tcPr>
          <w:p>
            <w:pPr>
              <w:pStyle w:val="18"/>
            </w:pPr>
            <w:r>
              <w:t>时效指标</w:t>
            </w:r>
          </w:p>
        </w:tc>
        <w:tc>
          <w:tcPr>
            <w:tcW w:w="1920" w:type="dxa"/>
            <w:noWrap w:val="0"/>
            <w:vAlign w:val="center"/>
          </w:tcPr>
          <w:p>
            <w:pPr>
              <w:pStyle w:val="18"/>
            </w:pPr>
            <w:r>
              <w:t>否及时完成出证工作</w:t>
            </w:r>
          </w:p>
        </w:tc>
        <w:tc>
          <w:tcPr>
            <w:tcW w:w="3620" w:type="dxa"/>
            <w:noWrap w:val="0"/>
            <w:vAlign w:val="center"/>
          </w:tcPr>
          <w:p>
            <w:pPr>
              <w:pStyle w:val="18"/>
            </w:pPr>
            <w:r>
              <w:t>检疫合格后应当对运输的动物及动物产品及时出具检疫证明</w:t>
            </w:r>
          </w:p>
        </w:tc>
        <w:tc>
          <w:tcPr>
            <w:tcW w:w="1327" w:type="dxa"/>
            <w:noWrap w:val="0"/>
            <w:vAlign w:val="center"/>
          </w:tcPr>
          <w:p>
            <w:pPr>
              <w:pStyle w:val="18"/>
            </w:pPr>
            <w:r>
              <w:t>是</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5" w:type="dxa"/>
            <w:vMerge w:val="continue"/>
            <w:noWrap w:val="0"/>
            <w:vAlign w:val="center"/>
          </w:tcPr>
          <w:p/>
        </w:tc>
        <w:tc>
          <w:tcPr>
            <w:tcW w:w="2115" w:type="dxa"/>
            <w:noWrap w:val="0"/>
            <w:vAlign w:val="center"/>
          </w:tcPr>
          <w:p>
            <w:pPr>
              <w:pStyle w:val="18"/>
            </w:pPr>
            <w:r>
              <w:t>成本指标</w:t>
            </w:r>
          </w:p>
        </w:tc>
        <w:tc>
          <w:tcPr>
            <w:tcW w:w="1920" w:type="dxa"/>
            <w:noWrap w:val="0"/>
            <w:vAlign w:val="center"/>
          </w:tcPr>
          <w:p>
            <w:pPr>
              <w:pStyle w:val="18"/>
            </w:pPr>
            <w:r>
              <w:t>降低动物疫病发生</w:t>
            </w:r>
          </w:p>
        </w:tc>
        <w:tc>
          <w:tcPr>
            <w:tcW w:w="3620" w:type="dxa"/>
            <w:noWrap w:val="0"/>
            <w:vAlign w:val="center"/>
          </w:tcPr>
          <w:p>
            <w:pPr>
              <w:pStyle w:val="18"/>
            </w:pPr>
            <w:r>
              <w:t xml:space="preserve">是否降低动物疫病发生 </w:t>
            </w:r>
          </w:p>
        </w:tc>
        <w:tc>
          <w:tcPr>
            <w:tcW w:w="1327" w:type="dxa"/>
            <w:noWrap w:val="0"/>
            <w:vAlign w:val="center"/>
          </w:tcPr>
          <w:p>
            <w:pPr>
              <w:pStyle w:val="18"/>
            </w:pPr>
            <w:r>
              <w:t>是</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5" w:type="dxa"/>
            <w:noWrap w:val="0"/>
            <w:vAlign w:val="center"/>
          </w:tcPr>
          <w:p>
            <w:pPr>
              <w:pStyle w:val="19"/>
            </w:pPr>
            <w:r>
              <w:t>效益指标</w:t>
            </w:r>
          </w:p>
        </w:tc>
        <w:tc>
          <w:tcPr>
            <w:tcW w:w="2115" w:type="dxa"/>
            <w:noWrap w:val="0"/>
            <w:vAlign w:val="center"/>
          </w:tcPr>
          <w:p>
            <w:pPr>
              <w:pStyle w:val="18"/>
            </w:pPr>
            <w:r>
              <w:t>社会效益指标</w:t>
            </w:r>
          </w:p>
        </w:tc>
        <w:tc>
          <w:tcPr>
            <w:tcW w:w="1920" w:type="dxa"/>
            <w:noWrap w:val="0"/>
            <w:vAlign w:val="center"/>
          </w:tcPr>
          <w:p>
            <w:pPr>
              <w:pStyle w:val="18"/>
            </w:pPr>
            <w:r>
              <w:t>是否完成检测工作</w:t>
            </w:r>
          </w:p>
        </w:tc>
        <w:tc>
          <w:tcPr>
            <w:tcW w:w="3620" w:type="dxa"/>
            <w:noWrap w:val="0"/>
            <w:vAlign w:val="center"/>
          </w:tcPr>
          <w:p>
            <w:pPr>
              <w:pStyle w:val="18"/>
            </w:pPr>
            <w:r>
              <w:t>对运输的动物按规定实施瘦肉精检测</w:t>
            </w:r>
          </w:p>
        </w:tc>
        <w:tc>
          <w:tcPr>
            <w:tcW w:w="1327" w:type="dxa"/>
            <w:noWrap w:val="0"/>
            <w:vAlign w:val="center"/>
          </w:tcPr>
          <w:p>
            <w:pPr>
              <w:pStyle w:val="18"/>
            </w:pPr>
            <w:r>
              <w:t>是</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95" w:type="dxa"/>
            <w:noWrap w:val="0"/>
            <w:vAlign w:val="center"/>
          </w:tcPr>
          <w:p>
            <w:pPr>
              <w:pStyle w:val="19"/>
            </w:pPr>
            <w:r>
              <w:t>满意度指标</w:t>
            </w:r>
          </w:p>
        </w:tc>
        <w:tc>
          <w:tcPr>
            <w:tcW w:w="2115" w:type="dxa"/>
            <w:noWrap w:val="0"/>
            <w:vAlign w:val="center"/>
          </w:tcPr>
          <w:p>
            <w:pPr>
              <w:pStyle w:val="18"/>
            </w:pPr>
            <w:r>
              <w:t>服务对象满意度指标</w:t>
            </w:r>
          </w:p>
        </w:tc>
        <w:tc>
          <w:tcPr>
            <w:tcW w:w="1920" w:type="dxa"/>
            <w:noWrap w:val="0"/>
            <w:vAlign w:val="center"/>
          </w:tcPr>
          <w:p>
            <w:pPr>
              <w:pStyle w:val="18"/>
            </w:pPr>
            <w:r>
              <w:t>群众满意度</w:t>
            </w:r>
          </w:p>
        </w:tc>
        <w:tc>
          <w:tcPr>
            <w:tcW w:w="3620" w:type="dxa"/>
            <w:noWrap w:val="0"/>
            <w:vAlign w:val="center"/>
          </w:tcPr>
          <w:p>
            <w:pPr>
              <w:pStyle w:val="18"/>
            </w:pPr>
            <w:r>
              <w:t>群众满意数量占总数的比例</w:t>
            </w:r>
          </w:p>
        </w:tc>
        <w:tc>
          <w:tcPr>
            <w:tcW w:w="1327" w:type="dxa"/>
            <w:noWrap w:val="0"/>
            <w:vAlign w:val="center"/>
          </w:tcPr>
          <w:p>
            <w:pPr>
              <w:pStyle w:val="18"/>
            </w:pPr>
            <w:r>
              <w:t>≥95%</w:t>
            </w:r>
          </w:p>
        </w:tc>
        <w:tc>
          <w:tcPr>
            <w:tcW w:w="1327" w:type="dxa"/>
            <w:noWrap w:val="0"/>
            <w:vAlign w:val="center"/>
          </w:tcPr>
          <w:p>
            <w:pPr>
              <w:pStyle w:val="18"/>
            </w:pPr>
            <w:r>
              <w:t xml:space="preserve">上级文件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17.2023年耕地质量长期监测点项目绩效目标表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3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65"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6"/>
            </w:pPr>
            <w:r>
              <w:t>项目编码</w:t>
            </w:r>
          </w:p>
        </w:tc>
        <w:tc>
          <w:tcPr>
            <w:tcW w:w="2654" w:type="dxa"/>
            <w:gridSpan w:val="2"/>
            <w:noWrap w:val="0"/>
            <w:vAlign w:val="center"/>
          </w:tcPr>
          <w:p>
            <w:pPr>
              <w:pStyle w:val="18"/>
            </w:pPr>
            <w:r>
              <w:t>13062323P00002010002U</w:t>
            </w:r>
          </w:p>
        </w:tc>
        <w:tc>
          <w:tcPr>
            <w:tcW w:w="1327" w:type="dxa"/>
            <w:noWrap w:val="0"/>
            <w:vAlign w:val="center"/>
          </w:tcPr>
          <w:p>
            <w:pPr>
              <w:pStyle w:val="16"/>
            </w:pPr>
            <w:r>
              <w:t>项目名称</w:t>
            </w:r>
          </w:p>
        </w:tc>
        <w:tc>
          <w:tcPr>
            <w:tcW w:w="3981" w:type="dxa"/>
            <w:gridSpan w:val="3"/>
            <w:noWrap w:val="0"/>
            <w:vAlign w:val="center"/>
          </w:tcPr>
          <w:p>
            <w:pPr>
              <w:pStyle w:val="18"/>
            </w:pPr>
            <w:r>
              <w:t>2023年耕地质量长期监测点项目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2.00</w:t>
            </w:r>
          </w:p>
        </w:tc>
        <w:tc>
          <w:tcPr>
            <w:tcW w:w="1327" w:type="dxa"/>
            <w:noWrap w:val="0"/>
            <w:vAlign w:val="center"/>
          </w:tcPr>
          <w:p>
            <w:pPr>
              <w:pStyle w:val="16"/>
            </w:pPr>
            <w:r>
              <w:t>其中：财政    资金</w:t>
            </w:r>
          </w:p>
        </w:tc>
        <w:tc>
          <w:tcPr>
            <w:tcW w:w="1327" w:type="dxa"/>
            <w:noWrap w:val="0"/>
            <w:vAlign w:val="center"/>
          </w:tcPr>
          <w:p>
            <w:pPr>
              <w:pStyle w:val="18"/>
            </w:pPr>
            <w:r>
              <w:t>2.00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top"/>
          </w:tcPr>
          <w:p/>
        </w:tc>
        <w:tc>
          <w:tcPr>
            <w:tcW w:w="7962" w:type="dxa"/>
            <w:gridSpan w:val="6"/>
            <w:noWrap w:val="0"/>
            <w:vAlign w:val="center"/>
          </w:tcPr>
          <w:p>
            <w:pPr>
              <w:pStyle w:val="18"/>
            </w:pPr>
            <w:r>
              <w:t>用于耕地质量长期监测工作。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top"/>
          </w:tcPr>
          <w:p/>
        </w:tc>
        <w:tc>
          <w:tcPr>
            <w:tcW w:w="2654" w:type="dxa"/>
            <w:gridSpan w:val="2"/>
            <w:noWrap w:val="0"/>
            <w:vAlign w:val="center"/>
          </w:tcPr>
          <w:p>
            <w:pPr>
              <w:pStyle w:val="19"/>
            </w:pPr>
            <w:r>
              <w:t>0.50</w:t>
            </w:r>
          </w:p>
        </w:tc>
        <w:tc>
          <w:tcPr>
            <w:tcW w:w="1327" w:type="dxa"/>
            <w:noWrap w:val="0"/>
            <w:vAlign w:val="center"/>
          </w:tcPr>
          <w:p>
            <w:pPr>
              <w:pStyle w:val="19"/>
            </w:pPr>
            <w:r>
              <w:t>1.00</w:t>
            </w:r>
          </w:p>
        </w:tc>
        <w:tc>
          <w:tcPr>
            <w:tcW w:w="1327" w:type="dxa"/>
            <w:noWrap w:val="0"/>
            <w:vAlign w:val="center"/>
          </w:tcPr>
          <w:p>
            <w:pPr>
              <w:pStyle w:val="19"/>
            </w:pPr>
            <w:r>
              <w:t>1.50</w:t>
            </w:r>
          </w:p>
        </w:tc>
        <w:tc>
          <w:tcPr>
            <w:tcW w:w="2654" w:type="dxa"/>
            <w:gridSpan w:val="2"/>
            <w:noWrap w:val="0"/>
            <w:vAlign w:val="center"/>
          </w:tcPr>
          <w:p>
            <w:pPr>
              <w:pStyle w:val="19"/>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6"/>
            </w:pPr>
            <w:r>
              <w:t>绩效目标</w:t>
            </w:r>
          </w:p>
        </w:tc>
        <w:tc>
          <w:tcPr>
            <w:tcW w:w="7962" w:type="dxa"/>
            <w:gridSpan w:val="6"/>
            <w:noWrap w:val="0"/>
            <w:vAlign w:val="center"/>
          </w:tcPr>
          <w:p>
            <w:pPr>
              <w:pStyle w:val="18"/>
            </w:pPr>
            <w:r>
              <w:t>1.完成耕地质量长期监测工作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98"/>
        <w:gridCol w:w="1725"/>
        <w:gridCol w:w="2299"/>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298" w:type="dxa"/>
            <w:noWrap w:val="0"/>
            <w:vAlign w:val="center"/>
          </w:tcPr>
          <w:p>
            <w:pPr>
              <w:pStyle w:val="16"/>
            </w:pPr>
            <w:r>
              <w:t>一级指标</w:t>
            </w:r>
          </w:p>
        </w:tc>
        <w:tc>
          <w:tcPr>
            <w:tcW w:w="1725" w:type="dxa"/>
            <w:noWrap w:val="0"/>
            <w:vAlign w:val="center"/>
          </w:tcPr>
          <w:p>
            <w:pPr>
              <w:pStyle w:val="16"/>
            </w:pPr>
            <w:r>
              <w:t>二级指标</w:t>
            </w:r>
          </w:p>
        </w:tc>
        <w:tc>
          <w:tcPr>
            <w:tcW w:w="2299"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98" w:type="dxa"/>
            <w:vMerge w:val="restart"/>
            <w:noWrap w:val="0"/>
            <w:vAlign w:val="center"/>
          </w:tcPr>
          <w:p>
            <w:pPr>
              <w:pStyle w:val="19"/>
            </w:pPr>
            <w:r>
              <w:t>产出指标</w:t>
            </w:r>
          </w:p>
        </w:tc>
        <w:tc>
          <w:tcPr>
            <w:tcW w:w="1725" w:type="dxa"/>
            <w:noWrap w:val="0"/>
            <w:vAlign w:val="center"/>
          </w:tcPr>
          <w:p>
            <w:pPr>
              <w:pStyle w:val="18"/>
            </w:pPr>
            <w:r>
              <w:t>数量指标</w:t>
            </w:r>
          </w:p>
        </w:tc>
        <w:tc>
          <w:tcPr>
            <w:tcW w:w="2299" w:type="dxa"/>
            <w:noWrap w:val="0"/>
            <w:vAlign w:val="center"/>
          </w:tcPr>
          <w:p>
            <w:pPr>
              <w:pStyle w:val="18"/>
            </w:pPr>
            <w:r>
              <w:t xml:space="preserve">监测点数量 </w:t>
            </w:r>
          </w:p>
        </w:tc>
        <w:tc>
          <w:tcPr>
            <w:tcW w:w="2654" w:type="dxa"/>
            <w:noWrap w:val="0"/>
            <w:vAlign w:val="center"/>
          </w:tcPr>
          <w:p>
            <w:pPr>
              <w:pStyle w:val="18"/>
            </w:pPr>
            <w:r>
              <w:t>省级4个、市级4个、县级3个</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98" w:type="dxa"/>
            <w:vMerge w:val="continue"/>
            <w:noWrap w:val="0"/>
            <w:vAlign w:val="center"/>
          </w:tcPr>
          <w:p/>
        </w:tc>
        <w:tc>
          <w:tcPr>
            <w:tcW w:w="1725" w:type="dxa"/>
            <w:noWrap w:val="0"/>
            <w:vAlign w:val="center"/>
          </w:tcPr>
          <w:p>
            <w:pPr>
              <w:pStyle w:val="18"/>
            </w:pPr>
            <w:r>
              <w:t>质量指标</w:t>
            </w:r>
          </w:p>
        </w:tc>
        <w:tc>
          <w:tcPr>
            <w:tcW w:w="2299" w:type="dxa"/>
            <w:noWrap w:val="0"/>
            <w:vAlign w:val="center"/>
          </w:tcPr>
          <w:p>
            <w:pPr>
              <w:pStyle w:val="18"/>
            </w:pPr>
            <w:r>
              <w:t>按规定监测</w:t>
            </w:r>
          </w:p>
        </w:tc>
        <w:tc>
          <w:tcPr>
            <w:tcW w:w="2654" w:type="dxa"/>
            <w:noWrap w:val="0"/>
            <w:vAlign w:val="center"/>
          </w:tcPr>
          <w:p>
            <w:pPr>
              <w:pStyle w:val="18"/>
            </w:pPr>
            <w:r>
              <w:t>是否按规定监测</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98" w:type="dxa"/>
            <w:vMerge w:val="continue"/>
            <w:noWrap w:val="0"/>
            <w:vAlign w:val="center"/>
          </w:tcPr>
          <w:p/>
        </w:tc>
        <w:tc>
          <w:tcPr>
            <w:tcW w:w="1725" w:type="dxa"/>
            <w:noWrap w:val="0"/>
            <w:vAlign w:val="center"/>
          </w:tcPr>
          <w:p>
            <w:pPr>
              <w:pStyle w:val="18"/>
            </w:pPr>
            <w:r>
              <w:t>时效指标</w:t>
            </w:r>
          </w:p>
        </w:tc>
        <w:tc>
          <w:tcPr>
            <w:tcW w:w="2299" w:type="dxa"/>
            <w:noWrap w:val="0"/>
            <w:vAlign w:val="center"/>
          </w:tcPr>
          <w:p>
            <w:pPr>
              <w:pStyle w:val="18"/>
            </w:pPr>
            <w:r>
              <w:t>长期监测</w:t>
            </w:r>
          </w:p>
        </w:tc>
        <w:tc>
          <w:tcPr>
            <w:tcW w:w="2654" w:type="dxa"/>
            <w:noWrap w:val="0"/>
            <w:vAlign w:val="center"/>
          </w:tcPr>
          <w:p>
            <w:pPr>
              <w:pStyle w:val="18"/>
            </w:pPr>
            <w:r>
              <w:t>是否长期监测</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98" w:type="dxa"/>
            <w:vMerge w:val="continue"/>
            <w:noWrap w:val="0"/>
            <w:vAlign w:val="center"/>
          </w:tcPr>
          <w:p/>
        </w:tc>
        <w:tc>
          <w:tcPr>
            <w:tcW w:w="1725" w:type="dxa"/>
            <w:noWrap w:val="0"/>
            <w:vAlign w:val="center"/>
          </w:tcPr>
          <w:p>
            <w:pPr>
              <w:pStyle w:val="18"/>
            </w:pPr>
            <w:r>
              <w:t>成本指标</w:t>
            </w:r>
          </w:p>
        </w:tc>
        <w:tc>
          <w:tcPr>
            <w:tcW w:w="2299"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98" w:type="dxa"/>
            <w:noWrap w:val="0"/>
            <w:vAlign w:val="center"/>
          </w:tcPr>
          <w:p>
            <w:pPr>
              <w:pStyle w:val="19"/>
            </w:pPr>
            <w:r>
              <w:t>效益指标</w:t>
            </w:r>
          </w:p>
        </w:tc>
        <w:tc>
          <w:tcPr>
            <w:tcW w:w="1725" w:type="dxa"/>
            <w:noWrap w:val="0"/>
            <w:vAlign w:val="center"/>
          </w:tcPr>
          <w:p>
            <w:pPr>
              <w:pStyle w:val="18"/>
            </w:pPr>
            <w:r>
              <w:t>生态效益指标</w:t>
            </w:r>
          </w:p>
        </w:tc>
        <w:tc>
          <w:tcPr>
            <w:tcW w:w="2299" w:type="dxa"/>
            <w:noWrap w:val="0"/>
            <w:vAlign w:val="center"/>
          </w:tcPr>
          <w:p>
            <w:pPr>
              <w:pStyle w:val="18"/>
            </w:pPr>
            <w:r>
              <w:t>对耕地环境的影响</w:t>
            </w:r>
          </w:p>
        </w:tc>
        <w:tc>
          <w:tcPr>
            <w:tcW w:w="2654" w:type="dxa"/>
            <w:noWrap w:val="0"/>
            <w:vAlign w:val="center"/>
          </w:tcPr>
          <w:p>
            <w:pPr>
              <w:pStyle w:val="18"/>
            </w:pPr>
            <w:r>
              <w:t>有效监测耕地质量</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98" w:type="dxa"/>
            <w:noWrap w:val="0"/>
            <w:vAlign w:val="center"/>
          </w:tcPr>
          <w:p>
            <w:pPr>
              <w:pStyle w:val="19"/>
            </w:pPr>
            <w:r>
              <w:t>满意度指标</w:t>
            </w:r>
          </w:p>
        </w:tc>
        <w:tc>
          <w:tcPr>
            <w:tcW w:w="1725" w:type="dxa"/>
            <w:noWrap w:val="0"/>
            <w:vAlign w:val="center"/>
          </w:tcPr>
          <w:p>
            <w:pPr>
              <w:pStyle w:val="18"/>
            </w:pPr>
            <w:r>
              <w:t>服务对象满意度指标</w:t>
            </w:r>
          </w:p>
        </w:tc>
        <w:tc>
          <w:tcPr>
            <w:tcW w:w="2299" w:type="dxa"/>
            <w:noWrap w:val="0"/>
            <w:vAlign w:val="center"/>
          </w:tcPr>
          <w:p>
            <w:pPr>
              <w:pStyle w:val="18"/>
            </w:pPr>
            <w:r>
              <w:t>服务对象满意度</w:t>
            </w:r>
          </w:p>
        </w:tc>
        <w:tc>
          <w:tcPr>
            <w:tcW w:w="2654" w:type="dxa"/>
            <w:noWrap w:val="0"/>
            <w:vAlign w:val="center"/>
          </w:tcPr>
          <w:p>
            <w:pPr>
              <w:pStyle w:val="18"/>
            </w:pPr>
            <w:r>
              <w:t>服务对象满意率</w:t>
            </w:r>
          </w:p>
        </w:tc>
        <w:tc>
          <w:tcPr>
            <w:tcW w:w="1327" w:type="dxa"/>
            <w:noWrap w:val="0"/>
            <w:vAlign w:val="center"/>
          </w:tcPr>
          <w:p>
            <w:pPr>
              <w:pStyle w:val="18"/>
            </w:pPr>
            <w:r>
              <w:t>≥95%</w:t>
            </w:r>
          </w:p>
        </w:tc>
        <w:tc>
          <w:tcPr>
            <w:tcW w:w="1327" w:type="dxa"/>
            <w:noWrap w:val="0"/>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18.2023年农产品质量安全项目绩效目标表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6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95"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noWrap w:val="0"/>
            <w:vAlign w:val="center"/>
          </w:tcPr>
          <w:p>
            <w:pPr>
              <w:pStyle w:val="16"/>
            </w:pPr>
            <w:r>
              <w:t>项目编码</w:t>
            </w:r>
          </w:p>
        </w:tc>
        <w:tc>
          <w:tcPr>
            <w:tcW w:w="2654" w:type="dxa"/>
            <w:gridSpan w:val="2"/>
            <w:noWrap w:val="0"/>
            <w:vAlign w:val="center"/>
          </w:tcPr>
          <w:p>
            <w:pPr>
              <w:pStyle w:val="18"/>
            </w:pPr>
            <w:r>
              <w:t>13062323P00001310004W</w:t>
            </w:r>
          </w:p>
        </w:tc>
        <w:tc>
          <w:tcPr>
            <w:tcW w:w="1327" w:type="dxa"/>
            <w:noWrap w:val="0"/>
            <w:vAlign w:val="center"/>
          </w:tcPr>
          <w:p>
            <w:pPr>
              <w:pStyle w:val="16"/>
            </w:pPr>
            <w:r>
              <w:t>项目名称</w:t>
            </w:r>
          </w:p>
        </w:tc>
        <w:tc>
          <w:tcPr>
            <w:tcW w:w="3981" w:type="dxa"/>
            <w:gridSpan w:val="3"/>
            <w:noWrap w:val="0"/>
            <w:vAlign w:val="center"/>
          </w:tcPr>
          <w:p>
            <w:pPr>
              <w:pStyle w:val="18"/>
            </w:pPr>
            <w:r>
              <w:t>2023年农产品质量安全项目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40.00</w:t>
            </w:r>
          </w:p>
        </w:tc>
        <w:tc>
          <w:tcPr>
            <w:tcW w:w="1327" w:type="dxa"/>
            <w:noWrap w:val="0"/>
            <w:vAlign w:val="center"/>
          </w:tcPr>
          <w:p>
            <w:pPr>
              <w:pStyle w:val="16"/>
            </w:pPr>
            <w:r>
              <w:t>其中：财政    资金</w:t>
            </w:r>
          </w:p>
        </w:tc>
        <w:tc>
          <w:tcPr>
            <w:tcW w:w="1327" w:type="dxa"/>
            <w:noWrap w:val="0"/>
            <w:vAlign w:val="center"/>
          </w:tcPr>
          <w:p>
            <w:pPr>
              <w:pStyle w:val="18"/>
            </w:pPr>
            <w:r>
              <w:t>40.00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continue"/>
            <w:noWrap w:val="0"/>
            <w:vAlign w:val="top"/>
          </w:tcPr>
          <w:p/>
        </w:tc>
        <w:tc>
          <w:tcPr>
            <w:tcW w:w="7962" w:type="dxa"/>
            <w:gridSpan w:val="6"/>
            <w:noWrap w:val="0"/>
            <w:vAlign w:val="center"/>
          </w:tcPr>
          <w:p>
            <w:pPr>
              <w:pStyle w:val="18"/>
            </w:pPr>
            <w:r>
              <w:t>用于农产品质量安全工作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noWrap w:val="0"/>
            <w:vAlign w:val="center"/>
          </w:tcPr>
          <w:p>
            <w:pPr>
              <w:pStyle w:val="16"/>
            </w:pPr>
            <w:r>
              <w:t>绩效目标</w:t>
            </w:r>
          </w:p>
        </w:tc>
        <w:tc>
          <w:tcPr>
            <w:tcW w:w="7962" w:type="dxa"/>
            <w:gridSpan w:val="6"/>
            <w:noWrap w:val="0"/>
            <w:vAlign w:val="center"/>
          </w:tcPr>
          <w:p>
            <w:pPr>
              <w:pStyle w:val="18"/>
            </w:pPr>
            <w:r>
              <w:t>1.完成农产品质量安全工作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08"/>
        <w:gridCol w:w="1965"/>
        <w:gridCol w:w="2419"/>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08" w:type="dxa"/>
            <w:noWrap w:val="0"/>
            <w:vAlign w:val="center"/>
          </w:tcPr>
          <w:p>
            <w:pPr>
              <w:pStyle w:val="16"/>
            </w:pPr>
            <w:r>
              <w:t>一级指标</w:t>
            </w:r>
          </w:p>
        </w:tc>
        <w:tc>
          <w:tcPr>
            <w:tcW w:w="1965" w:type="dxa"/>
            <w:noWrap w:val="0"/>
            <w:vAlign w:val="center"/>
          </w:tcPr>
          <w:p>
            <w:pPr>
              <w:pStyle w:val="16"/>
            </w:pPr>
            <w:r>
              <w:t>二级指标</w:t>
            </w:r>
          </w:p>
        </w:tc>
        <w:tc>
          <w:tcPr>
            <w:tcW w:w="2419"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8" w:type="dxa"/>
            <w:vMerge w:val="restart"/>
            <w:noWrap w:val="0"/>
            <w:vAlign w:val="center"/>
          </w:tcPr>
          <w:p>
            <w:pPr>
              <w:pStyle w:val="19"/>
            </w:pPr>
            <w:r>
              <w:t>产出指标</w:t>
            </w:r>
          </w:p>
        </w:tc>
        <w:tc>
          <w:tcPr>
            <w:tcW w:w="1965" w:type="dxa"/>
            <w:noWrap w:val="0"/>
            <w:vAlign w:val="center"/>
          </w:tcPr>
          <w:p>
            <w:pPr>
              <w:pStyle w:val="18"/>
            </w:pPr>
            <w:r>
              <w:t>数量指标</w:t>
            </w:r>
          </w:p>
        </w:tc>
        <w:tc>
          <w:tcPr>
            <w:tcW w:w="2419" w:type="dxa"/>
            <w:noWrap w:val="0"/>
            <w:vAlign w:val="center"/>
          </w:tcPr>
          <w:p>
            <w:pPr>
              <w:pStyle w:val="18"/>
            </w:pPr>
            <w:r>
              <w:t>定性抽检样品</w:t>
            </w:r>
          </w:p>
        </w:tc>
        <w:tc>
          <w:tcPr>
            <w:tcW w:w="2654" w:type="dxa"/>
            <w:noWrap w:val="0"/>
            <w:vAlign w:val="center"/>
          </w:tcPr>
          <w:p>
            <w:pPr>
              <w:pStyle w:val="18"/>
            </w:pPr>
            <w:r>
              <w:t>定性抽检样品数量</w:t>
            </w:r>
          </w:p>
        </w:tc>
        <w:tc>
          <w:tcPr>
            <w:tcW w:w="1327" w:type="dxa"/>
            <w:noWrap w:val="0"/>
            <w:vAlign w:val="center"/>
          </w:tcPr>
          <w:p>
            <w:pPr>
              <w:pStyle w:val="18"/>
            </w:pPr>
            <w:r>
              <w:t>≥8000个</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8" w:type="dxa"/>
            <w:vMerge w:val="continue"/>
            <w:noWrap w:val="0"/>
            <w:vAlign w:val="center"/>
          </w:tcPr>
          <w:p/>
        </w:tc>
        <w:tc>
          <w:tcPr>
            <w:tcW w:w="1965" w:type="dxa"/>
            <w:noWrap w:val="0"/>
            <w:vAlign w:val="center"/>
          </w:tcPr>
          <w:p>
            <w:pPr>
              <w:pStyle w:val="18"/>
            </w:pPr>
            <w:r>
              <w:t>质量指标</w:t>
            </w:r>
          </w:p>
        </w:tc>
        <w:tc>
          <w:tcPr>
            <w:tcW w:w="2419" w:type="dxa"/>
            <w:noWrap w:val="0"/>
            <w:vAlign w:val="center"/>
          </w:tcPr>
          <w:p>
            <w:pPr>
              <w:pStyle w:val="18"/>
            </w:pPr>
            <w:r>
              <w:t>杜绝“瘦肉精”农兽药违法添加</w:t>
            </w:r>
          </w:p>
        </w:tc>
        <w:tc>
          <w:tcPr>
            <w:tcW w:w="2654" w:type="dxa"/>
            <w:noWrap w:val="0"/>
            <w:vAlign w:val="center"/>
          </w:tcPr>
          <w:p>
            <w:pPr>
              <w:pStyle w:val="18"/>
            </w:pPr>
            <w:r>
              <w:t>是否杜绝</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8" w:type="dxa"/>
            <w:vMerge w:val="continue"/>
            <w:noWrap w:val="0"/>
            <w:vAlign w:val="center"/>
          </w:tcPr>
          <w:p/>
        </w:tc>
        <w:tc>
          <w:tcPr>
            <w:tcW w:w="1965" w:type="dxa"/>
            <w:noWrap w:val="0"/>
            <w:vAlign w:val="center"/>
          </w:tcPr>
          <w:p>
            <w:pPr>
              <w:pStyle w:val="18"/>
            </w:pPr>
            <w:r>
              <w:t>时效指标</w:t>
            </w:r>
          </w:p>
        </w:tc>
        <w:tc>
          <w:tcPr>
            <w:tcW w:w="2419" w:type="dxa"/>
            <w:noWrap w:val="0"/>
            <w:vAlign w:val="center"/>
          </w:tcPr>
          <w:p>
            <w:pPr>
              <w:pStyle w:val="18"/>
            </w:pPr>
            <w:r>
              <w:t>按时完成</w:t>
            </w:r>
          </w:p>
        </w:tc>
        <w:tc>
          <w:tcPr>
            <w:tcW w:w="2654" w:type="dxa"/>
            <w:noWrap w:val="0"/>
            <w:vAlign w:val="center"/>
          </w:tcPr>
          <w:p>
            <w:pPr>
              <w:pStyle w:val="18"/>
            </w:pPr>
            <w:r>
              <w:t>是否按时完成</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8" w:type="dxa"/>
            <w:vMerge w:val="continue"/>
            <w:noWrap w:val="0"/>
            <w:vAlign w:val="center"/>
          </w:tcPr>
          <w:p/>
        </w:tc>
        <w:tc>
          <w:tcPr>
            <w:tcW w:w="1965" w:type="dxa"/>
            <w:noWrap w:val="0"/>
            <w:vAlign w:val="center"/>
          </w:tcPr>
          <w:p>
            <w:pPr>
              <w:pStyle w:val="18"/>
            </w:pPr>
            <w:r>
              <w:t>成本指标</w:t>
            </w:r>
          </w:p>
        </w:tc>
        <w:tc>
          <w:tcPr>
            <w:tcW w:w="2419"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8" w:type="dxa"/>
            <w:noWrap w:val="0"/>
            <w:vAlign w:val="center"/>
          </w:tcPr>
          <w:p>
            <w:pPr>
              <w:pStyle w:val="19"/>
            </w:pPr>
            <w:r>
              <w:t>效益指标</w:t>
            </w:r>
          </w:p>
        </w:tc>
        <w:tc>
          <w:tcPr>
            <w:tcW w:w="1965" w:type="dxa"/>
            <w:noWrap w:val="0"/>
            <w:vAlign w:val="center"/>
          </w:tcPr>
          <w:p>
            <w:pPr>
              <w:pStyle w:val="18"/>
            </w:pPr>
            <w:r>
              <w:t>社会效益指标</w:t>
            </w:r>
          </w:p>
        </w:tc>
        <w:tc>
          <w:tcPr>
            <w:tcW w:w="2419" w:type="dxa"/>
            <w:noWrap w:val="0"/>
            <w:vAlign w:val="center"/>
          </w:tcPr>
          <w:p>
            <w:pPr>
              <w:pStyle w:val="18"/>
            </w:pPr>
            <w:r>
              <w:t>减少受污染耕地、保障食品安全</w:t>
            </w:r>
          </w:p>
        </w:tc>
        <w:tc>
          <w:tcPr>
            <w:tcW w:w="2654" w:type="dxa"/>
            <w:noWrap w:val="0"/>
            <w:vAlign w:val="center"/>
          </w:tcPr>
          <w:p>
            <w:pPr>
              <w:pStyle w:val="18"/>
            </w:pPr>
            <w:r>
              <w:t>是否减少受污染耕地、保障食品安全</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08" w:type="dxa"/>
            <w:noWrap w:val="0"/>
            <w:vAlign w:val="center"/>
          </w:tcPr>
          <w:p>
            <w:pPr>
              <w:pStyle w:val="19"/>
            </w:pPr>
            <w:r>
              <w:t>满意度指标</w:t>
            </w:r>
          </w:p>
        </w:tc>
        <w:tc>
          <w:tcPr>
            <w:tcW w:w="1965" w:type="dxa"/>
            <w:noWrap w:val="0"/>
            <w:vAlign w:val="center"/>
          </w:tcPr>
          <w:p>
            <w:pPr>
              <w:pStyle w:val="18"/>
            </w:pPr>
            <w:r>
              <w:t>服务对象满意度指标</w:t>
            </w:r>
          </w:p>
        </w:tc>
        <w:tc>
          <w:tcPr>
            <w:tcW w:w="2419" w:type="dxa"/>
            <w:noWrap w:val="0"/>
            <w:vAlign w:val="center"/>
          </w:tcPr>
          <w:p>
            <w:pPr>
              <w:pStyle w:val="18"/>
            </w:pPr>
            <w:r>
              <w:t>服务对象满意度</w:t>
            </w:r>
          </w:p>
        </w:tc>
        <w:tc>
          <w:tcPr>
            <w:tcW w:w="2654" w:type="dxa"/>
            <w:noWrap w:val="0"/>
            <w:vAlign w:val="center"/>
          </w:tcPr>
          <w:p>
            <w:pPr>
              <w:pStyle w:val="18"/>
            </w:pPr>
            <w:r>
              <w:t>服务对象满意率</w:t>
            </w:r>
          </w:p>
        </w:tc>
        <w:tc>
          <w:tcPr>
            <w:tcW w:w="1327" w:type="dxa"/>
            <w:noWrap w:val="0"/>
            <w:vAlign w:val="center"/>
          </w:tcPr>
          <w:p>
            <w:pPr>
              <w:pStyle w:val="18"/>
            </w:pPr>
            <w:r>
              <w:t>≥95%</w:t>
            </w:r>
          </w:p>
        </w:tc>
        <w:tc>
          <w:tcPr>
            <w:tcW w:w="1327" w:type="dxa"/>
            <w:noWrap w:val="0"/>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19.2023年农村环境监督员经费项目绩效目标表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3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73"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noWrap w:val="0"/>
            <w:vAlign w:val="center"/>
          </w:tcPr>
          <w:p>
            <w:pPr>
              <w:pStyle w:val="16"/>
            </w:pPr>
            <w:r>
              <w:t>项目编码</w:t>
            </w:r>
          </w:p>
        </w:tc>
        <w:tc>
          <w:tcPr>
            <w:tcW w:w="2654" w:type="dxa"/>
            <w:gridSpan w:val="2"/>
            <w:noWrap w:val="0"/>
            <w:vAlign w:val="center"/>
          </w:tcPr>
          <w:p>
            <w:pPr>
              <w:pStyle w:val="18"/>
            </w:pPr>
            <w:r>
              <w:t>13062323P00001910002P</w:t>
            </w:r>
          </w:p>
        </w:tc>
        <w:tc>
          <w:tcPr>
            <w:tcW w:w="1327" w:type="dxa"/>
            <w:noWrap w:val="0"/>
            <w:vAlign w:val="center"/>
          </w:tcPr>
          <w:p>
            <w:pPr>
              <w:pStyle w:val="16"/>
            </w:pPr>
            <w:r>
              <w:t>项目名称</w:t>
            </w:r>
          </w:p>
        </w:tc>
        <w:tc>
          <w:tcPr>
            <w:tcW w:w="3981" w:type="dxa"/>
            <w:gridSpan w:val="3"/>
            <w:noWrap w:val="0"/>
            <w:vAlign w:val="center"/>
          </w:tcPr>
          <w:p>
            <w:pPr>
              <w:pStyle w:val="18"/>
            </w:pPr>
            <w:r>
              <w:t>2023年农村环境监督员经费项目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65.40</w:t>
            </w:r>
          </w:p>
        </w:tc>
        <w:tc>
          <w:tcPr>
            <w:tcW w:w="1327" w:type="dxa"/>
            <w:noWrap w:val="0"/>
            <w:vAlign w:val="center"/>
          </w:tcPr>
          <w:p>
            <w:pPr>
              <w:pStyle w:val="16"/>
            </w:pPr>
            <w:r>
              <w:t>其中：财政    资金</w:t>
            </w:r>
          </w:p>
        </w:tc>
        <w:tc>
          <w:tcPr>
            <w:tcW w:w="1327" w:type="dxa"/>
            <w:noWrap w:val="0"/>
            <w:vAlign w:val="center"/>
          </w:tcPr>
          <w:p>
            <w:pPr>
              <w:pStyle w:val="18"/>
            </w:pPr>
            <w:r>
              <w:t>65.40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continue"/>
            <w:noWrap w:val="0"/>
            <w:vAlign w:val="top"/>
          </w:tcPr>
          <w:p/>
        </w:tc>
        <w:tc>
          <w:tcPr>
            <w:tcW w:w="7962" w:type="dxa"/>
            <w:gridSpan w:val="6"/>
            <w:noWrap w:val="0"/>
            <w:vAlign w:val="center"/>
          </w:tcPr>
          <w:p>
            <w:pPr>
              <w:pStyle w:val="18"/>
            </w:pPr>
            <w:r>
              <w:t>用于农村环境监督员补贴发放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continue"/>
            <w:noWrap w:val="0"/>
            <w:vAlign w:val="top"/>
          </w:tcPr>
          <w:p/>
        </w:tc>
        <w:tc>
          <w:tcPr>
            <w:tcW w:w="2654" w:type="dxa"/>
            <w:gridSpan w:val="2"/>
            <w:noWrap w:val="0"/>
            <w:vAlign w:val="center"/>
          </w:tcPr>
          <w:p>
            <w:pPr>
              <w:pStyle w:val="19"/>
            </w:pPr>
            <w:r>
              <w:t>16.35</w:t>
            </w:r>
          </w:p>
        </w:tc>
        <w:tc>
          <w:tcPr>
            <w:tcW w:w="1327" w:type="dxa"/>
            <w:noWrap w:val="0"/>
            <w:vAlign w:val="center"/>
          </w:tcPr>
          <w:p>
            <w:pPr>
              <w:pStyle w:val="19"/>
            </w:pPr>
            <w:r>
              <w:t>32.70</w:t>
            </w:r>
          </w:p>
        </w:tc>
        <w:tc>
          <w:tcPr>
            <w:tcW w:w="1327" w:type="dxa"/>
            <w:noWrap w:val="0"/>
            <w:vAlign w:val="center"/>
          </w:tcPr>
          <w:p>
            <w:pPr>
              <w:pStyle w:val="19"/>
            </w:pPr>
            <w:r>
              <w:t>49.05</w:t>
            </w:r>
          </w:p>
        </w:tc>
        <w:tc>
          <w:tcPr>
            <w:tcW w:w="2654" w:type="dxa"/>
            <w:gridSpan w:val="2"/>
            <w:noWrap w:val="0"/>
            <w:vAlign w:val="center"/>
          </w:tcPr>
          <w:p>
            <w:pPr>
              <w:pStyle w:val="19"/>
            </w:pPr>
            <w:r>
              <w:t>65.40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noWrap w:val="0"/>
            <w:vAlign w:val="center"/>
          </w:tcPr>
          <w:p>
            <w:pPr>
              <w:pStyle w:val="16"/>
            </w:pPr>
            <w:r>
              <w:t>绩效目标</w:t>
            </w:r>
          </w:p>
        </w:tc>
        <w:tc>
          <w:tcPr>
            <w:tcW w:w="7962" w:type="dxa"/>
            <w:gridSpan w:val="6"/>
            <w:noWrap w:val="0"/>
            <w:vAlign w:val="center"/>
          </w:tcPr>
          <w:p>
            <w:pPr>
              <w:pStyle w:val="18"/>
            </w:pPr>
            <w:r>
              <w:t>1.完成农村环境监督工作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23"/>
        <w:gridCol w:w="2115"/>
        <w:gridCol w:w="1935"/>
        <w:gridCol w:w="3333"/>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623" w:type="dxa"/>
            <w:noWrap w:val="0"/>
            <w:vAlign w:val="center"/>
          </w:tcPr>
          <w:p>
            <w:pPr>
              <w:pStyle w:val="16"/>
            </w:pPr>
            <w:r>
              <w:t>一级指标</w:t>
            </w:r>
          </w:p>
        </w:tc>
        <w:tc>
          <w:tcPr>
            <w:tcW w:w="2115" w:type="dxa"/>
            <w:noWrap w:val="0"/>
            <w:vAlign w:val="center"/>
          </w:tcPr>
          <w:p>
            <w:pPr>
              <w:pStyle w:val="16"/>
            </w:pPr>
            <w:r>
              <w:t>二级指标</w:t>
            </w:r>
          </w:p>
        </w:tc>
        <w:tc>
          <w:tcPr>
            <w:tcW w:w="1935" w:type="dxa"/>
            <w:noWrap w:val="0"/>
            <w:vAlign w:val="center"/>
          </w:tcPr>
          <w:p>
            <w:pPr>
              <w:pStyle w:val="16"/>
            </w:pPr>
            <w:r>
              <w:t>三级指标</w:t>
            </w:r>
          </w:p>
        </w:tc>
        <w:tc>
          <w:tcPr>
            <w:tcW w:w="3333"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3" w:type="dxa"/>
            <w:vMerge w:val="restart"/>
            <w:noWrap w:val="0"/>
            <w:vAlign w:val="center"/>
          </w:tcPr>
          <w:p>
            <w:pPr>
              <w:pStyle w:val="19"/>
            </w:pPr>
            <w:r>
              <w:t>产出指标</w:t>
            </w:r>
          </w:p>
        </w:tc>
        <w:tc>
          <w:tcPr>
            <w:tcW w:w="2115" w:type="dxa"/>
            <w:noWrap w:val="0"/>
            <w:vAlign w:val="center"/>
          </w:tcPr>
          <w:p>
            <w:pPr>
              <w:pStyle w:val="18"/>
            </w:pPr>
            <w:r>
              <w:t>数量指标</w:t>
            </w:r>
          </w:p>
        </w:tc>
        <w:tc>
          <w:tcPr>
            <w:tcW w:w="1935" w:type="dxa"/>
            <w:noWrap w:val="0"/>
            <w:vAlign w:val="center"/>
          </w:tcPr>
          <w:p>
            <w:pPr>
              <w:pStyle w:val="18"/>
            </w:pPr>
            <w:r>
              <w:t>发放人数</w:t>
            </w:r>
          </w:p>
        </w:tc>
        <w:tc>
          <w:tcPr>
            <w:tcW w:w="3333" w:type="dxa"/>
            <w:noWrap w:val="0"/>
            <w:vAlign w:val="center"/>
          </w:tcPr>
          <w:p>
            <w:pPr>
              <w:pStyle w:val="18"/>
            </w:pPr>
            <w:r>
              <w:t>农村环境监督管理员实有人数</w:t>
            </w:r>
          </w:p>
        </w:tc>
        <w:tc>
          <w:tcPr>
            <w:tcW w:w="1327" w:type="dxa"/>
            <w:noWrap w:val="0"/>
            <w:vAlign w:val="center"/>
          </w:tcPr>
          <w:p>
            <w:pPr>
              <w:pStyle w:val="18"/>
            </w:pPr>
            <w:r>
              <w:t>108人</w:t>
            </w:r>
          </w:p>
        </w:tc>
        <w:tc>
          <w:tcPr>
            <w:tcW w:w="1327" w:type="dxa"/>
            <w:noWrap w:val="0"/>
            <w:vAlign w:val="center"/>
          </w:tcPr>
          <w:p>
            <w:pPr>
              <w:pStyle w:val="18"/>
            </w:pPr>
            <w:r>
              <w:t xml:space="preserve">县级文件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3" w:type="dxa"/>
            <w:vMerge w:val="continue"/>
            <w:noWrap w:val="0"/>
            <w:vAlign w:val="center"/>
          </w:tcPr>
          <w:p/>
        </w:tc>
        <w:tc>
          <w:tcPr>
            <w:tcW w:w="2115" w:type="dxa"/>
            <w:noWrap w:val="0"/>
            <w:vAlign w:val="center"/>
          </w:tcPr>
          <w:p>
            <w:pPr>
              <w:pStyle w:val="18"/>
            </w:pPr>
            <w:r>
              <w:t>质量指标</w:t>
            </w:r>
          </w:p>
        </w:tc>
        <w:tc>
          <w:tcPr>
            <w:tcW w:w="1935" w:type="dxa"/>
            <w:noWrap w:val="0"/>
            <w:vAlign w:val="center"/>
          </w:tcPr>
          <w:p>
            <w:pPr>
              <w:pStyle w:val="18"/>
            </w:pPr>
            <w:r>
              <w:t>发放标准</w:t>
            </w:r>
          </w:p>
        </w:tc>
        <w:tc>
          <w:tcPr>
            <w:tcW w:w="3333" w:type="dxa"/>
            <w:noWrap w:val="0"/>
            <w:vAlign w:val="center"/>
          </w:tcPr>
          <w:p>
            <w:pPr>
              <w:pStyle w:val="18"/>
            </w:pPr>
            <w:r>
              <w:t>农村环境监督管理员第有发放标准</w:t>
            </w:r>
          </w:p>
        </w:tc>
        <w:tc>
          <w:tcPr>
            <w:tcW w:w="1327" w:type="dxa"/>
            <w:noWrap w:val="0"/>
            <w:vAlign w:val="center"/>
          </w:tcPr>
          <w:p>
            <w:pPr>
              <w:pStyle w:val="18"/>
            </w:pPr>
            <w:r>
              <w:t>500元/人</w:t>
            </w:r>
          </w:p>
        </w:tc>
        <w:tc>
          <w:tcPr>
            <w:tcW w:w="1327" w:type="dxa"/>
            <w:noWrap w:val="0"/>
            <w:vAlign w:val="center"/>
          </w:tcPr>
          <w:p>
            <w:pPr>
              <w:pStyle w:val="18"/>
            </w:pPr>
            <w:r>
              <w:t xml:space="preserve">县级文件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3" w:type="dxa"/>
            <w:vMerge w:val="continue"/>
            <w:noWrap w:val="0"/>
            <w:vAlign w:val="center"/>
          </w:tcPr>
          <w:p/>
        </w:tc>
        <w:tc>
          <w:tcPr>
            <w:tcW w:w="2115" w:type="dxa"/>
            <w:noWrap w:val="0"/>
            <w:vAlign w:val="center"/>
          </w:tcPr>
          <w:p>
            <w:pPr>
              <w:pStyle w:val="18"/>
            </w:pPr>
            <w:r>
              <w:t>时效指标</w:t>
            </w:r>
          </w:p>
        </w:tc>
        <w:tc>
          <w:tcPr>
            <w:tcW w:w="1935" w:type="dxa"/>
            <w:noWrap w:val="0"/>
            <w:vAlign w:val="center"/>
          </w:tcPr>
          <w:p>
            <w:pPr>
              <w:pStyle w:val="18"/>
            </w:pPr>
            <w:r>
              <w:t>按时发放</w:t>
            </w:r>
          </w:p>
        </w:tc>
        <w:tc>
          <w:tcPr>
            <w:tcW w:w="3333" w:type="dxa"/>
            <w:noWrap w:val="0"/>
            <w:vAlign w:val="center"/>
          </w:tcPr>
          <w:p>
            <w:pPr>
              <w:pStyle w:val="18"/>
            </w:pPr>
            <w:r>
              <w:t>是否按时发放</w:t>
            </w:r>
          </w:p>
        </w:tc>
        <w:tc>
          <w:tcPr>
            <w:tcW w:w="1327" w:type="dxa"/>
            <w:noWrap w:val="0"/>
            <w:vAlign w:val="center"/>
          </w:tcPr>
          <w:p>
            <w:pPr>
              <w:pStyle w:val="18"/>
            </w:pPr>
            <w:r>
              <w:t>是</w:t>
            </w:r>
          </w:p>
        </w:tc>
        <w:tc>
          <w:tcPr>
            <w:tcW w:w="1327" w:type="dxa"/>
            <w:noWrap w:val="0"/>
            <w:vAlign w:val="center"/>
          </w:tcPr>
          <w:p>
            <w:pPr>
              <w:pStyle w:val="18"/>
            </w:pPr>
            <w:r>
              <w:t xml:space="preserve">县级文件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3" w:type="dxa"/>
            <w:vMerge w:val="continue"/>
            <w:noWrap w:val="0"/>
            <w:vAlign w:val="center"/>
          </w:tcPr>
          <w:p/>
        </w:tc>
        <w:tc>
          <w:tcPr>
            <w:tcW w:w="2115" w:type="dxa"/>
            <w:noWrap w:val="0"/>
            <w:vAlign w:val="center"/>
          </w:tcPr>
          <w:p>
            <w:pPr>
              <w:pStyle w:val="18"/>
            </w:pPr>
            <w:r>
              <w:t>成本指标</w:t>
            </w:r>
          </w:p>
        </w:tc>
        <w:tc>
          <w:tcPr>
            <w:tcW w:w="1935" w:type="dxa"/>
            <w:noWrap w:val="0"/>
            <w:vAlign w:val="center"/>
          </w:tcPr>
          <w:p>
            <w:pPr>
              <w:pStyle w:val="18"/>
            </w:pPr>
            <w:r>
              <w:t>按预算资金完成率</w:t>
            </w:r>
          </w:p>
        </w:tc>
        <w:tc>
          <w:tcPr>
            <w:tcW w:w="3333"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 xml:space="preserve">县级文件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3" w:type="dxa"/>
            <w:noWrap w:val="0"/>
            <w:vAlign w:val="center"/>
          </w:tcPr>
          <w:p>
            <w:pPr>
              <w:pStyle w:val="19"/>
            </w:pPr>
            <w:r>
              <w:t>效益指标</w:t>
            </w:r>
          </w:p>
        </w:tc>
        <w:tc>
          <w:tcPr>
            <w:tcW w:w="2115" w:type="dxa"/>
            <w:noWrap w:val="0"/>
            <w:vAlign w:val="center"/>
          </w:tcPr>
          <w:p>
            <w:pPr>
              <w:pStyle w:val="18"/>
            </w:pPr>
            <w:r>
              <w:t>社会效益指标</w:t>
            </w:r>
          </w:p>
        </w:tc>
        <w:tc>
          <w:tcPr>
            <w:tcW w:w="1935" w:type="dxa"/>
            <w:noWrap w:val="0"/>
            <w:vAlign w:val="center"/>
          </w:tcPr>
          <w:p>
            <w:pPr>
              <w:pStyle w:val="18"/>
            </w:pPr>
            <w:r>
              <w:t xml:space="preserve">社会稳定水平 </w:t>
            </w:r>
          </w:p>
        </w:tc>
        <w:tc>
          <w:tcPr>
            <w:tcW w:w="3333" w:type="dxa"/>
            <w:noWrap w:val="0"/>
            <w:vAlign w:val="center"/>
          </w:tcPr>
          <w:p>
            <w:pPr>
              <w:pStyle w:val="18"/>
            </w:pPr>
            <w:r>
              <w:t xml:space="preserve">通过经费发放，减少上访事件 </w:t>
            </w:r>
          </w:p>
        </w:tc>
        <w:tc>
          <w:tcPr>
            <w:tcW w:w="1327" w:type="dxa"/>
            <w:noWrap w:val="0"/>
            <w:vAlign w:val="center"/>
          </w:tcPr>
          <w:p>
            <w:pPr>
              <w:pStyle w:val="18"/>
            </w:pPr>
            <w:r>
              <w:t>是</w:t>
            </w:r>
          </w:p>
        </w:tc>
        <w:tc>
          <w:tcPr>
            <w:tcW w:w="1327" w:type="dxa"/>
            <w:noWrap w:val="0"/>
            <w:vAlign w:val="center"/>
          </w:tcPr>
          <w:p>
            <w:pPr>
              <w:pStyle w:val="18"/>
            </w:pPr>
            <w:r>
              <w:t xml:space="preserve">县级文件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23" w:type="dxa"/>
            <w:noWrap w:val="0"/>
            <w:vAlign w:val="center"/>
          </w:tcPr>
          <w:p>
            <w:pPr>
              <w:pStyle w:val="19"/>
            </w:pPr>
            <w:r>
              <w:t>满意度指标</w:t>
            </w:r>
          </w:p>
        </w:tc>
        <w:tc>
          <w:tcPr>
            <w:tcW w:w="2115" w:type="dxa"/>
            <w:noWrap w:val="0"/>
            <w:vAlign w:val="center"/>
          </w:tcPr>
          <w:p>
            <w:pPr>
              <w:pStyle w:val="18"/>
            </w:pPr>
            <w:r>
              <w:t>服务对象满意度指标</w:t>
            </w:r>
          </w:p>
        </w:tc>
        <w:tc>
          <w:tcPr>
            <w:tcW w:w="1935" w:type="dxa"/>
            <w:noWrap w:val="0"/>
            <w:vAlign w:val="center"/>
          </w:tcPr>
          <w:p>
            <w:pPr>
              <w:pStyle w:val="18"/>
            </w:pPr>
            <w:r>
              <w:t>群众满意度</w:t>
            </w:r>
          </w:p>
        </w:tc>
        <w:tc>
          <w:tcPr>
            <w:tcW w:w="3333" w:type="dxa"/>
            <w:noWrap w:val="0"/>
            <w:vAlign w:val="center"/>
          </w:tcPr>
          <w:p>
            <w:pPr>
              <w:pStyle w:val="18"/>
            </w:pPr>
            <w:r>
              <w:t xml:space="preserve">环境监督管理员满意程度 </w:t>
            </w:r>
          </w:p>
        </w:tc>
        <w:tc>
          <w:tcPr>
            <w:tcW w:w="1327" w:type="dxa"/>
            <w:noWrap w:val="0"/>
            <w:vAlign w:val="center"/>
          </w:tcPr>
          <w:p>
            <w:pPr>
              <w:pStyle w:val="18"/>
            </w:pPr>
            <w:r>
              <w:t>≥95%</w:t>
            </w:r>
          </w:p>
        </w:tc>
        <w:tc>
          <w:tcPr>
            <w:tcW w:w="1327" w:type="dxa"/>
            <w:noWrap w:val="0"/>
            <w:vAlign w:val="center"/>
          </w:tcPr>
          <w:p>
            <w:pPr>
              <w:pStyle w:val="18"/>
            </w:pPr>
            <w:r>
              <w:t xml:space="preserve">县级文件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20.2023年农业生产发展项目（用于耕地地力保护）（冀财农【2022】142号）绩效目标表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3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65"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6"/>
            </w:pPr>
            <w:r>
              <w:t>项目编码</w:t>
            </w:r>
          </w:p>
        </w:tc>
        <w:tc>
          <w:tcPr>
            <w:tcW w:w="2654" w:type="dxa"/>
            <w:gridSpan w:val="2"/>
            <w:noWrap w:val="0"/>
            <w:vAlign w:val="center"/>
          </w:tcPr>
          <w:p>
            <w:pPr>
              <w:pStyle w:val="18"/>
            </w:pPr>
            <w:r>
              <w:t>13062323P000054100028</w:t>
            </w:r>
          </w:p>
        </w:tc>
        <w:tc>
          <w:tcPr>
            <w:tcW w:w="1327" w:type="dxa"/>
            <w:noWrap w:val="0"/>
            <w:vAlign w:val="center"/>
          </w:tcPr>
          <w:p>
            <w:pPr>
              <w:pStyle w:val="16"/>
            </w:pPr>
            <w:r>
              <w:t>项目名称</w:t>
            </w:r>
          </w:p>
        </w:tc>
        <w:tc>
          <w:tcPr>
            <w:tcW w:w="3981" w:type="dxa"/>
            <w:gridSpan w:val="3"/>
            <w:noWrap w:val="0"/>
            <w:vAlign w:val="center"/>
          </w:tcPr>
          <w:p>
            <w:pPr>
              <w:pStyle w:val="18"/>
            </w:pPr>
            <w:r>
              <w:t>2023年农业生产发展项目（用于耕地地力保护）（冀财农【2022】142号）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2447.00</w:t>
            </w:r>
          </w:p>
        </w:tc>
        <w:tc>
          <w:tcPr>
            <w:tcW w:w="1327" w:type="dxa"/>
            <w:noWrap w:val="0"/>
            <w:vAlign w:val="center"/>
          </w:tcPr>
          <w:p>
            <w:pPr>
              <w:pStyle w:val="16"/>
            </w:pPr>
            <w:r>
              <w:t>其中：财政    资金</w:t>
            </w:r>
          </w:p>
        </w:tc>
        <w:tc>
          <w:tcPr>
            <w:tcW w:w="1327" w:type="dxa"/>
            <w:noWrap w:val="0"/>
            <w:vAlign w:val="center"/>
          </w:tcPr>
          <w:p>
            <w:pPr>
              <w:pStyle w:val="18"/>
            </w:pPr>
            <w:r>
              <w:t>2447.00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top"/>
          </w:tcPr>
          <w:p/>
        </w:tc>
        <w:tc>
          <w:tcPr>
            <w:tcW w:w="7962" w:type="dxa"/>
            <w:gridSpan w:val="6"/>
            <w:noWrap w:val="0"/>
            <w:vAlign w:val="center"/>
          </w:tcPr>
          <w:p>
            <w:pPr>
              <w:pStyle w:val="18"/>
            </w:pPr>
            <w:r>
              <w:t>用于耕地地力保护补贴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2447.00</w:t>
            </w:r>
          </w:p>
        </w:tc>
        <w:tc>
          <w:tcPr>
            <w:tcW w:w="1327" w:type="dxa"/>
            <w:noWrap w:val="0"/>
            <w:vAlign w:val="center"/>
          </w:tcPr>
          <w:p>
            <w:pPr>
              <w:pStyle w:val="19"/>
            </w:pPr>
            <w:r>
              <w:t>2447.00</w:t>
            </w:r>
          </w:p>
        </w:tc>
        <w:tc>
          <w:tcPr>
            <w:tcW w:w="2654" w:type="dxa"/>
            <w:gridSpan w:val="2"/>
            <w:noWrap w:val="0"/>
            <w:vAlign w:val="center"/>
          </w:tcPr>
          <w:p>
            <w:pPr>
              <w:pStyle w:val="19"/>
            </w:pPr>
            <w:r>
              <w:t>2447.00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6"/>
            </w:pPr>
            <w:r>
              <w:t>绩效目标</w:t>
            </w:r>
          </w:p>
        </w:tc>
        <w:tc>
          <w:tcPr>
            <w:tcW w:w="7962" w:type="dxa"/>
            <w:gridSpan w:val="6"/>
            <w:noWrap w:val="0"/>
            <w:vAlign w:val="center"/>
          </w:tcPr>
          <w:p>
            <w:pPr>
              <w:pStyle w:val="18"/>
            </w:pPr>
            <w:r>
              <w:t>1.完成全年耕地地力保护补贴任务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27"/>
        <w:gridCol w:w="2100"/>
        <w:gridCol w:w="2272"/>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27" w:type="dxa"/>
            <w:noWrap w:val="0"/>
            <w:vAlign w:val="center"/>
          </w:tcPr>
          <w:p>
            <w:pPr>
              <w:pStyle w:val="16"/>
            </w:pPr>
            <w:r>
              <w:t>一级指标</w:t>
            </w:r>
          </w:p>
        </w:tc>
        <w:tc>
          <w:tcPr>
            <w:tcW w:w="2100" w:type="dxa"/>
            <w:noWrap w:val="0"/>
            <w:vAlign w:val="center"/>
          </w:tcPr>
          <w:p>
            <w:pPr>
              <w:pStyle w:val="16"/>
            </w:pPr>
            <w:r>
              <w:t>二级指标</w:t>
            </w:r>
          </w:p>
        </w:tc>
        <w:tc>
          <w:tcPr>
            <w:tcW w:w="2272"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7" w:type="dxa"/>
            <w:vMerge w:val="restart"/>
            <w:noWrap w:val="0"/>
            <w:vAlign w:val="center"/>
          </w:tcPr>
          <w:p>
            <w:pPr>
              <w:pStyle w:val="19"/>
            </w:pPr>
            <w:r>
              <w:t>产出指标</w:t>
            </w:r>
          </w:p>
        </w:tc>
        <w:tc>
          <w:tcPr>
            <w:tcW w:w="2100" w:type="dxa"/>
            <w:noWrap w:val="0"/>
            <w:vAlign w:val="center"/>
          </w:tcPr>
          <w:p>
            <w:pPr>
              <w:pStyle w:val="18"/>
            </w:pPr>
            <w:r>
              <w:t>数量指标</w:t>
            </w:r>
          </w:p>
        </w:tc>
        <w:tc>
          <w:tcPr>
            <w:tcW w:w="2272" w:type="dxa"/>
            <w:noWrap w:val="0"/>
            <w:vAlign w:val="center"/>
          </w:tcPr>
          <w:p>
            <w:pPr>
              <w:pStyle w:val="18"/>
            </w:pPr>
            <w:r>
              <w:t>完成全县粮食补贴</w:t>
            </w:r>
          </w:p>
        </w:tc>
        <w:tc>
          <w:tcPr>
            <w:tcW w:w="2654" w:type="dxa"/>
            <w:noWrap w:val="0"/>
            <w:vAlign w:val="center"/>
          </w:tcPr>
          <w:p>
            <w:pPr>
              <w:pStyle w:val="18"/>
            </w:pPr>
            <w:r>
              <w:t>完成全县粮食补贴</w:t>
            </w:r>
          </w:p>
        </w:tc>
        <w:tc>
          <w:tcPr>
            <w:tcW w:w="1327" w:type="dxa"/>
            <w:noWrap w:val="0"/>
            <w:vAlign w:val="center"/>
          </w:tcPr>
          <w:p>
            <w:pPr>
              <w:pStyle w:val="18"/>
            </w:pPr>
            <w:r>
              <w:t>284村</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7" w:type="dxa"/>
            <w:vMerge w:val="continue"/>
            <w:noWrap w:val="0"/>
            <w:vAlign w:val="center"/>
          </w:tcPr>
          <w:p/>
        </w:tc>
        <w:tc>
          <w:tcPr>
            <w:tcW w:w="2100" w:type="dxa"/>
            <w:noWrap w:val="0"/>
            <w:vAlign w:val="center"/>
          </w:tcPr>
          <w:p>
            <w:pPr>
              <w:pStyle w:val="18"/>
            </w:pPr>
            <w:r>
              <w:t>质量指标</w:t>
            </w:r>
          </w:p>
        </w:tc>
        <w:tc>
          <w:tcPr>
            <w:tcW w:w="2272" w:type="dxa"/>
            <w:noWrap w:val="0"/>
            <w:vAlign w:val="center"/>
          </w:tcPr>
          <w:p>
            <w:pPr>
              <w:pStyle w:val="18"/>
            </w:pPr>
            <w:r>
              <w:t>按标准发放</w:t>
            </w:r>
          </w:p>
        </w:tc>
        <w:tc>
          <w:tcPr>
            <w:tcW w:w="2654" w:type="dxa"/>
            <w:noWrap w:val="0"/>
            <w:vAlign w:val="center"/>
          </w:tcPr>
          <w:p>
            <w:pPr>
              <w:pStyle w:val="18"/>
            </w:pPr>
            <w:r>
              <w:t>按标准发放</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7" w:type="dxa"/>
            <w:vMerge w:val="continue"/>
            <w:noWrap w:val="0"/>
            <w:vAlign w:val="center"/>
          </w:tcPr>
          <w:p/>
        </w:tc>
        <w:tc>
          <w:tcPr>
            <w:tcW w:w="2100" w:type="dxa"/>
            <w:noWrap w:val="0"/>
            <w:vAlign w:val="center"/>
          </w:tcPr>
          <w:p>
            <w:pPr>
              <w:pStyle w:val="18"/>
            </w:pPr>
            <w:r>
              <w:t>时效指标</w:t>
            </w:r>
          </w:p>
        </w:tc>
        <w:tc>
          <w:tcPr>
            <w:tcW w:w="2272" w:type="dxa"/>
            <w:noWrap w:val="0"/>
            <w:vAlign w:val="center"/>
          </w:tcPr>
          <w:p>
            <w:pPr>
              <w:pStyle w:val="18"/>
            </w:pPr>
            <w:r>
              <w:t>按时发放补贴</w:t>
            </w:r>
          </w:p>
        </w:tc>
        <w:tc>
          <w:tcPr>
            <w:tcW w:w="2654" w:type="dxa"/>
            <w:noWrap w:val="0"/>
            <w:vAlign w:val="center"/>
          </w:tcPr>
          <w:p>
            <w:pPr>
              <w:pStyle w:val="18"/>
            </w:pPr>
            <w:r>
              <w:t>是否按时发放</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7" w:type="dxa"/>
            <w:vMerge w:val="continue"/>
            <w:noWrap w:val="0"/>
            <w:vAlign w:val="center"/>
          </w:tcPr>
          <w:p/>
        </w:tc>
        <w:tc>
          <w:tcPr>
            <w:tcW w:w="2100" w:type="dxa"/>
            <w:noWrap w:val="0"/>
            <w:vAlign w:val="center"/>
          </w:tcPr>
          <w:p>
            <w:pPr>
              <w:pStyle w:val="18"/>
            </w:pPr>
            <w:r>
              <w:t>成本指标</w:t>
            </w:r>
          </w:p>
        </w:tc>
        <w:tc>
          <w:tcPr>
            <w:tcW w:w="2272"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7" w:type="dxa"/>
            <w:noWrap w:val="0"/>
            <w:vAlign w:val="center"/>
          </w:tcPr>
          <w:p>
            <w:pPr>
              <w:pStyle w:val="19"/>
            </w:pPr>
            <w:r>
              <w:t>效益指标</w:t>
            </w:r>
          </w:p>
        </w:tc>
        <w:tc>
          <w:tcPr>
            <w:tcW w:w="2100" w:type="dxa"/>
            <w:noWrap w:val="0"/>
            <w:vAlign w:val="center"/>
          </w:tcPr>
          <w:p>
            <w:pPr>
              <w:pStyle w:val="18"/>
            </w:pPr>
            <w:r>
              <w:t>经济效益指标</w:t>
            </w:r>
          </w:p>
        </w:tc>
        <w:tc>
          <w:tcPr>
            <w:tcW w:w="2272" w:type="dxa"/>
            <w:noWrap w:val="0"/>
            <w:vAlign w:val="center"/>
          </w:tcPr>
          <w:p>
            <w:pPr>
              <w:pStyle w:val="18"/>
            </w:pPr>
            <w:r>
              <w:t>完成补贴发放，增加年收入</w:t>
            </w:r>
          </w:p>
        </w:tc>
        <w:tc>
          <w:tcPr>
            <w:tcW w:w="2654" w:type="dxa"/>
            <w:noWrap w:val="0"/>
            <w:vAlign w:val="center"/>
          </w:tcPr>
          <w:p>
            <w:pPr>
              <w:pStyle w:val="18"/>
            </w:pPr>
            <w:r>
              <w:t>是否增加年收入</w:t>
            </w:r>
          </w:p>
        </w:tc>
        <w:tc>
          <w:tcPr>
            <w:tcW w:w="1327" w:type="dxa"/>
            <w:noWrap w:val="0"/>
            <w:vAlign w:val="center"/>
          </w:tcPr>
          <w:p>
            <w:pPr>
              <w:pStyle w:val="18"/>
            </w:pPr>
            <w:r>
              <w:t>是</w:t>
            </w:r>
          </w:p>
        </w:tc>
        <w:tc>
          <w:tcPr>
            <w:tcW w:w="1327" w:type="dxa"/>
            <w:noWrap w:val="0"/>
            <w:vAlign w:val="center"/>
          </w:tcPr>
          <w:p>
            <w:pPr>
              <w:pStyle w:val="18"/>
            </w:pPr>
            <w:r>
              <w:t xml:space="preserve">资金文件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27" w:type="dxa"/>
            <w:noWrap w:val="0"/>
            <w:vAlign w:val="center"/>
          </w:tcPr>
          <w:p>
            <w:pPr>
              <w:pStyle w:val="19"/>
            </w:pPr>
            <w:r>
              <w:t>满意度指标</w:t>
            </w:r>
          </w:p>
        </w:tc>
        <w:tc>
          <w:tcPr>
            <w:tcW w:w="2100" w:type="dxa"/>
            <w:noWrap w:val="0"/>
            <w:vAlign w:val="center"/>
          </w:tcPr>
          <w:p>
            <w:pPr>
              <w:pStyle w:val="18"/>
            </w:pPr>
            <w:r>
              <w:t>服务对象满意度指标</w:t>
            </w:r>
          </w:p>
        </w:tc>
        <w:tc>
          <w:tcPr>
            <w:tcW w:w="2272" w:type="dxa"/>
            <w:noWrap w:val="0"/>
            <w:vAlign w:val="center"/>
          </w:tcPr>
          <w:p>
            <w:pPr>
              <w:pStyle w:val="18"/>
            </w:pPr>
            <w:r>
              <w:t>群众满意率</w:t>
            </w:r>
          </w:p>
        </w:tc>
        <w:tc>
          <w:tcPr>
            <w:tcW w:w="2654" w:type="dxa"/>
            <w:noWrap w:val="0"/>
            <w:vAlign w:val="center"/>
          </w:tcPr>
          <w:p>
            <w:pPr>
              <w:pStyle w:val="18"/>
            </w:pPr>
            <w:r>
              <w:t>群众满意率</w:t>
            </w:r>
          </w:p>
        </w:tc>
        <w:tc>
          <w:tcPr>
            <w:tcW w:w="1327" w:type="dxa"/>
            <w:noWrap w:val="0"/>
            <w:vAlign w:val="center"/>
          </w:tcPr>
          <w:p>
            <w:pPr>
              <w:pStyle w:val="18"/>
            </w:pPr>
            <w:r>
              <w:t>≥90%</w:t>
            </w:r>
          </w:p>
        </w:tc>
        <w:tc>
          <w:tcPr>
            <w:tcW w:w="1327" w:type="dxa"/>
            <w:noWrap w:val="0"/>
            <w:vAlign w:val="center"/>
          </w:tcPr>
          <w:p>
            <w:pPr>
              <w:pStyle w:val="18"/>
            </w:pPr>
            <w:r>
              <w:t xml:space="preserve">资金文件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21.2023年省级农产品质量安全及疫病防治项目（冀财农【2022】159号）绩效目标表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18"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noWrap w:val="0"/>
            <w:vAlign w:val="center"/>
          </w:tcPr>
          <w:p>
            <w:pPr>
              <w:pStyle w:val="16"/>
            </w:pPr>
            <w:r>
              <w:t>项目编码</w:t>
            </w:r>
          </w:p>
        </w:tc>
        <w:tc>
          <w:tcPr>
            <w:tcW w:w="2654" w:type="dxa"/>
            <w:gridSpan w:val="2"/>
            <w:noWrap w:val="0"/>
            <w:vAlign w:val="center"/>
          </w:tcPr>
          <w:p>
            <w:pPr>
              <w:pStyle w:val="18"/>
            </w:pPr>
            <w:r>
              <w:t>13062323P00005710001M</w:t>
            </w:r>
          </w:p>
        </w:tc>
        <w:tc>
          <w:tcPr>
            <w:tcW w:w="1327" w:type="dxa"/>
            <w:noWrap w:val="0"/>
            <w:vAlign w:val="center"/>
          </w:tcPr>
          <w:p>
            <w:pPr>
              <w:pStyle w:val="16"/>
            </w:pPr>
            <w:r>
              <w:t>项目名称</w:t>
            </w:r>
          </w:p>
        </w:tc>
        <w:tc>
          <w:tcPr>
            <w:tcW w:w="3981" w:type="dxa"/>
            <w:gridSpan w:val="3"/>
            <w:noWrap w:val="0"/>
            <w:vAlign w:val="center"/>
          </w:tcPr>
          <w:p>
            <w:pPr>
              <w:pStyle w:val="18"/>
            </w:pPr>
            <w:r>
              <w:t>2023年省级农产品质量安全及疫病防治项目（冀财农【2022】159号）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77.07</w:t>
            </w:r>
          </w:p>
        </w:tc>
        <w:tc>
          <w:tcPr>
            <w:tcW w:w="1327" w:type="dxa"/>
            <w:noWrap w:val="0"/>
            <w:vAlign w:val="center"/>
          </w:tcPr>
          <w:p>
            <w:pPr>
              <w:pStyle w:val="16"/>
            </w:pPr>
            <w:r>
              <w:t>其中：财政    资金</w:t>
            </w:r>
          </w:p>
        </w:tc>
        <w:tc>
          <w:tcPr>
            <w:tcW w:w="1327" w:type="dxa"/>
            <w:noWrap w:val="0"/>
            <w:vAlign w:val="center"/>
          </w:tcPr>
          <w:p>
            <w:pPr>
              <w:pStyle w:val="18"/>
            </w:pPr>
            <w:r>
              <w:t>77.07</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continue"/>
            <w:noWrap w:val="0"/>
            <w:vAlign w:val="top"/>
          </w:tcPr>
          <w:p/>
        </w:tc>
        <w:tc>
          <w:tcPr>
            <w:tcW w:w="7962" w:type="dxa"/>
            <w:gridSpan w:val="6"/>
            <w:noWrap w:val="0"/>
            <w:vAlign w:val="center"/>
          </w:tcPr>
          <w:p>
            <w:pPr>
              <w:pStyle w:val="18"/>
            </w:pPr>
            <w:r>
              <w:t>用于动物强制免疫、养殖环节无害化处理、屠宰环节无害化处理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66.43</w:t>
            </w:r>
          </w:p>
        </w:tc>
        <w:tc>
          <w:tcPr>
            <w:tcW w:w="1327" w:type="dxa"/>
            <w:noWrap w:val="0"/>
            <w:vAlign w:val="center"/>
          </w:tcPr>
          <w:p>
            <w:pPr>
              <w:pStyle w:val="19"/>
            </w:pPr>
            <w:r>
              <w:t>76.85</w:t>
            </w:r>
          </w:p>
        </w:tc>
        <w:tc>
          <w:tcPr>
            <w:tcW w:w="2654" w:type="dxa"/>
            <w:gridSpan w:val="2"/>
            <w:noWrap w:val="0"/>
            <w:vAlign w:val="center"/>
          </w:tcPr>
          <w:p>
            <w:pPr>
              <w:pStyle w:val="19"/>
            </w:pPr>
            <w:r>
              <w:t>77.07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noWrap w:val="0"/>
            <w:vAlign w:val="center"/>
          </w:tcPr>
          <w:p>
            <w:pPr>
              <w:pStyle w:val="16"/>
            </w:pPr>
            <w:r>
              <w:t>绩效目标</w:t>
            </w:r>
          </w:p>
        </w:tc>
        <w:tc>
          <w:tcPr>
            <w:tcW w:w="7962" w:type="dxa"/>
            <w:gridSpan w:val="6"/>
            <w:noWrap w:val="0"/>
            <w:vAlign w:val="center"/>
          </w:tcPr>
          <w:p>
            <w:pPr>
              <w:pStyle w:val="18"/>
            </w:pPr>
            <w:r>
              <w:t>1.完成动物强制免疫、养殖环节无害化处理、屠宰环节无害化处理工作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06"/>
        <w:gridCol w:w="1859"/>
        <w:gridCol w:w="2440"/>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006" w:type="dxa"/>
            <w:noWrap w:val="0"/>
            <w:vAlign w:val="center"/>
          </w:tcPr>
          <w:p>
            <w:pPr>
              <w:pStyle w:val="16"/>
            </w:pPr>
            <w:r>
              <w:t>一级指标</w:t>
            </w:r>
          </w:p>
        </w:tc>
        <w:tc>
          <w:tcPr>
            <w:tcW w:w="1859" w:type="dxa"/>
            <w:noWrap w:val="0"/>
            <w:vAlign w:val="center"/>
          </w:tcPr>
          <w:p>
            <w:pPr>
              <w:pStyle w:val="16"/>
            </w:pPr>
            <w:r>
              <w:t>二级指标</w:t>
            </w:r>
          </w:p>
        </w:tc>
        <w:tc>
          <w:tcPr>
            <w:tcW w:w="2440"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6" w:type="dxa"/>
            <w:vMerge w:val="restart"/>
            <w:noWrap w:val="0"/>
            <w:vAlign w:val="center"/>
          </w:tcPr>
          <w:p>
            <w:pPr>
              <w:pStyle w:val="19"/>
            </w:pPr>
            <w:r>
              <w:t>产出指标</w:t>
            </w:r>
          </w:p>
        </w:tc>
        <w:tc>
          <w:tcPr>
            <w:tcW w:w="1859" w:type="dxa"/>
            <w:noWrap w:val="0"/>
            <w:vAlign w:val="center"/>
          </w:tcPr>
          <w:p>
            <w:pPr>
              <w:pStyle w:val="18"/>
            </w:pPr>
            <w:r>
              <w:t>数量指标</w:t>
            </w:r>
          </w:p>
        </w:tc>
        <w:tc>
          <w:tcPr>
            <w:tcW w:w="2440" w:type="dxa"/>
            <w:noWrap w:val="0"/>
            <w:vAlign w:val="center"/>
          </w:tcPr>
          <w:p>
            <w:pPr>
              <w:pStyle w:val="18"/>
            </w:pPr>
            <w:r>
              <w:t xml:space="preserve">完成养殖环节无害化处理任务 </w:t>
            </w:r>
          </w:p>
        </w:tc>
        <w:tc>
          <w:tcPr>
            <w:tcW w:w="2654" w:type="dxa"/>
            <w:noWrap w:val="0"/>
            <w:vAlign w:val="center"/>
          </w:tcPr>
          <w:p>
            <w:pPr>
              <w:pStyle w:val="18"/>
            </w:pPr>
            <w:r>
              <w:t>完成养殖环节无害化处理补助任务</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6" w:type="dxa"/>
            <w:vMerge w:val="continue"/>
            <w:noWrap w:val="0"/>
            <w:vAlign w:val="center"/>
          </w:tcPr>
          <w:p/>
        </w:tc>
        <w:tc>
          <w:tcPr>
            <w:tcW w:w="1859" w:type="dxa"/>
            <w:noWrap w:val="0"/>
            <w:vAlign w:val="center"/>
          </w:tcPr>
          <w:p>
            <w:pPr>
              <w:pStyle w:val="18"/>
            </w:pPr>
            <w:r>
              <w:t>质量指标</w:t>
            </w:r>
          </w:p>
        </w:tc>
        <w:tc>
          <w:tcPr>
            <w:tcW w:w="2440" w:type="dxa"/>
            <w:noWrap w:val="0"/>
            <w:vAlign w:val="center"/>
          </w:tcPr>
          <w:p>
            <w:pPr>
              <w:pStyle w:val="18"/>
            </w:pPr>
            <w:r>
              <w:t>免疫病种及抗体合格率</w:t>
            </w:r>
          </w:p>
        </w:tc>
        <w:tc>
          <w:tcPr>
            <w:tcW w:w="2654" w:type="dxa"/>
            <w:noWrap w:val="0"/>
            <w:vAlign w:val="center"/>
          </w:tcPr>
          <w:p>
            <w:pPr>
              <w:pStyle w:val="18"/>
            </w:pPr>
            <w:r>
              <w:t>免疫病种及抗体合格率</w:t>
            </w:r>
          </w:p>
        </w:tc>
        <w:tc>
          <w:tcPr>
            <w:tcW w:w="1327" w:type="dxa"/>
            <w:noWrap w:val="0"/>
            <w:vAlign w:val="center"/>
          </w:tcPr>
          <w:p>
            <w:pPr>
              <w:pStyle w:val="18"/>
            </w:pPr>
            <w:r>
              <w:t>≥90%</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6" w:type="dxa"/>
            <w:vMerge w:val="continue"/>
            <w:noWrap w:val="0"/>
            <w:vAlign w:val="center"/>
          </w:tcPr>
          <w:p/>
        </w:tc>
        <w:tc>
          <w:tcPr>
            <w:tcW w:w="1859" w:type="dxa"/>
            <w:noWrap w:val="0"/>
            <w:vAlign w:val="center"/>
          </w:tcPr>
          <w:p>
            <w:pPr>
              <w:pStyle w:val="18"/>
            </w:pPr>
            <w:r>
              <w:t>时效指标</w:t>
            </w:r>
          </w:p>
        </w:tc>
        <w:tc>
          <w:tcPr>
            <w:tcW w:w="2440" w:type="dxa"/>
            <w:noWrap w:val="0"/>
            <w:vAlign w:val="center"/>
          </w:tcPr>
          <w:p>
            <w:pPr>
              <w:pStyle w:val="18"/>
            </w:pPr>
            <w:r>
              <w:t xml:space="preserve">按时完成任务 </w:t>
            </w:r>
          </w:p>
        </w:tc>
        <w:tc>
          <w:tcPr>
            <w:tcW w:w="2654" w:type="dxa"/>
            <w:noWrap w:val="0"/>
            <w:vAlign w:val="center"/>
          </w:tcPr>
          <w:p>
            <w:pPr>
              <w:pStyle w:val="18"/>
            </w:pPr>
            <w:r>
              <w:t>按时完成任务</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6" w:type="dxa"/>
            <w:vMerge w:val="continue"/>
            <w:noWrap w:val="0"/>
            <w:vAlign w:val="center"/>
          </w:tcPr>
          <w:p/>
        </w:tc>
        <w:tc>
          <w:tcPr>
            <w:tcW w:w="1859" w:type="dxa"/>
            <w:noWrap w:val="0"/>
            <w:vAlign w:val="center"/>
          </w:tcPr>
          <w:p>
            <w:pPr>
              <w:pStyle w:val="18"/>
            </w:pPr>
            <w:r>
              <w:t>成本指标</w:t>
            </w:r>
          </w:p>
        </w:tc>
        <w:tc>
          <w:tcPr>
            <w:tcW w:w="2440"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6" w:type="dxa"/>
            <w:noWrap w:val="0"/>
            <w:vAlign w:val="center"/>
          </w:tcPr>
          <w:p>
            <w:pPr>
              <w:pStyle w:val="19"/>
            </w:pPr>
            <w:r>
              <w:t>效益指标</w:t>
            </w:r>
          </w:p>
        </w:tc>
        <w:tc>
          <w:tcPr>
            <w:tcW w:w="1859" w:type="dxa"/>
            <w:noWrap w:val="0"/>
            <w:vAlign w:val="center"/>
          </w:tcPr>
          <w:p>
            <w:pPr>
              <w:pStyle w:val="18"/>
            </w:pPr>
            <w:r>
              <w:t>经济效益指标</w:t>
            </w:r>
          </w:p>
        </w:tc>
        <w:tc>
          <w:tcPr>
            <w:tcW w:w="2440" w:type="dxa"/>
            <w:noWrap w:val="0"/>
            <w:vAlign w:val="center"/>
          </w:tcPr>
          <w:p>
            <w:pPr>
              <w:pStyle w:val="18"/>
            </w:pPr>
            <w:r>
              <w:t>通过强制免疫减少疫病发生，增加收入</w:t>
            </w:r>
          </w:p>
        </w:tc>
        <w:tc>
          <w:tcPr>
            <w:tcW w:w="2654" w:type="dxa"/>
            <w:noWrap w:val="0"/>
            <w:vAlign w:val="center"/>
          </w:tcPr>
          <w:p>
            <w:pPr>
              <w:pStyle w:val="18"/>
            </w:pPr>
            <w:r>
              <w:t>通过强制免疫减少疫病发生，增加收入</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6" w:type="dxa"/>
            <w:noWrap w:val="0"/>
            <w:vAlign w:val="center"/>
          </w:tcPr>
          <w:p>
            <w:pPr>
              <w:pStyle w:val="19"/>
            </w:pPr>
            <w:r>
              <w:t>满意度指标</w:t>
            </w:r>
          </w:p>
        </w:tc>
        <w:tc>
          <w:tcPr>
            <w:tcW w:w="1859" w:type="dxa"/>
            <w:noWrap w:val="0"/>
            <w:vAlign w:val="center"/>
          </w:tcPr>
          <w:p>
            <w:pPr>
              <w:pStyle w:val="18"/>
            </w:pPr>
            <w:r>
              <w:t>服务对象满意度指标</w:t>
            </w:r>
          </w:p>
        </w:tc>
        <w:tc>
          <w:tcPr>
            <w:tcW w:w="2440" w:type="dxa"/>
            <w:noWrap w:val="0"/>
            <w:vAlign w:val="center"/>
          </w:tcPr>
          <w:p>
            <w:pPr>
              <w:pStyle w:val="18"/>
            </w:pPr>
            <w:r>
              <w:t>服务对象满意度</w:t>
            </w:r>
          </w:p>
        </w:tc>
        <w:tc>
          <w:tcPr>
            <w:tcW w:w="2654" w:type="dxa"/>
            <w:noWrap w:val="0"/>
            <w:vAlign w:val="center"/>
          </w:tcPr>
          <w:p>
            <w:pPr>
              <w:pStyle w:val="18"/>
            </w:pPr>
            <w:r>
              <w:t>服务对象满意率</w:t>
            </w:r>
          </w:p>
        </w:tc>
        <w:tc>
          <w:tcPr>
            <w:tcW w:w="1327" w:type="dxa"/>
            <w:noWrap w:val="0"/>
            <w:vAlign w:val="center"/>
          </w:tcPr>
          <w:p>
            <w:pPr>
              <w:pStyle w:val="18"/>
            </w:pPr>
            <w:r>
              <w:t>≥90%</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22.2023年省级农产品质量安全及疫病防治项目（冀财农【2022】159号）绩效目标表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45"/>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80"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noWrap w:val="0"/>
            <w:vAlign w:val="center"/>
          </w:tcPr>
          <w:p>
            <w:pPr>
              <w:pStyle w:val="16"/>
            </w:pPr>
            <w:r>
              <w:t>项目编码</w:t>
            </w:r>
          </w:p>
        </w:tc>
        <w:tc>
          <w:tcPr>
            <w:tcW w:w="2654" w:type="dxa"/>
            <w:gridSpan w:val="2"/>
            <w:noWrap w:val="0"/>
            <w:vAlign w:val="center"/>
          </w:tcPr>
          <w:p>
            <w:pPr>
              <w:pStyle w:val="18"/>
            </w:pPr>
            <w:r>
              <w:t>13062323P000057100029</w:t>
            </w:r>
          </w:p>
        </w:tc>
        <w:tc>
          <w:tcPr>
            <w:tcW w:w="1327" w:type="dxa"/>
            <w:noWrap w:val="0"/>
            <w:vAlign w:val="center"/>
          </w:tcPr>
          <w:p>
            <w:pPr>
              <w:pStyle w:val="16"/>
            </w:pPr>
            <w:r>
              <w:t>项目名称</w:t>
            </w:r>
          </w:p>
        </w:tc>
        <w:tc>
          <w:tcPr>
            <w:tcW w:w="3981" w:type="dxa"/>
            <w:gridSpan w:val="3"/>
            <w:noWrap w:val="0"/>
            <w:vAlign w:val="center"/>
          </w:tcPr>
          <w:p>
            <w:pPr>
              <w:pStyle w:val="18"/>
            </w:pPr>
            <w:r>
              <w:t>2023年省级农产品质量安全及疫病防治项目（冀财农【2022】159号）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5.20</w:t>
            </w:r>
          </w:p>
        </w:tc>
        <w:tc>
          <w:tcPr>
            <w:tcW w:w="1327" w:type="dxa"/>
            <w:noWrap w:val="0"/>
            <w:vAlign w:val="center"/>
          </w:tcPr>
          <w:p>
            <w:pPr>
              <w:pStyle w:val="16"/>
            </w:pPr>
            <w:r>
              <w:t>其中：财政    资金</w:t>
            </w:r>
          </w:p>
        </w:tc>
        <w:tc>
          <w:tcPr>
            <w:tcW w:w="1327" w:type="dxa"/>
            <w:noWrap w:val="0"/>
            <w:vAlign w:val="center"/>
          </w:tcPr>
          <w:p>
            <w:pPr>
              <w:pStyle w:val="18"/>
            </w:pPr>
            <w:r>
              <w:t>5.20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vMerge w:val="continue"/>
            <w:noWrap w:val="0"/>
            <w:vAlign w:val="top"/>
          </w:tcPr>
          <w:p/>
        </w:tc>
        <w:tc>
          <w:tcPr>
            <w:tcW w:w="7962" w:type="dxa"/>
            <w:gridSpan w:val="6"/>
            <w:noWrap w:val="0"/>
            <w:vAlign w:val="center"/>
          </w:tcPr>
          <w:p>
            <w:pPr>
              <w:pStyle w:val="18"/>
            </w:pPr>
            <w:r>
              <w:t>用于重大农作物病虫、省级监测点费用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4.00</w:t>
            </w:r>
          </w:p>
        </w:tc>
        <w:tc>
          <w:tcPr>
            <w:tcW w:w="1327" w:type="dxa"/>
            <w:noWrap w:val="0"/>
            <w:vAlign w:val="center"/>
          </w:tcPr>
          <w:p>
            <w:pPr>
              <w:pStyle w:val="19"/>
            </w:pPr>
            <w:r>
              <w:t>4.00</w:t>
            </w:r>
          </w:p>
        </w:tc>
        <w:tc>
          <w:tcPr>
            <w:tcW w:w="2654" w:type="dxa"/>
            <w:gridSpan w:val="2"/>
            <w:noWrap w:val="0"/>
            <w:vAlign w:val="center"/>
          </w:tcPr>
          <w:p>
            <w:pPr>
              <w:pStyle w:val="19"/>
            </w:pPr>
            <w:r>
              <w:t>5.20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45" w:type="dxa"/>
            <w:noWrap w:val="0"/>
            <w:vAlign w:val="center"/>
          </w:tcPr>
          <w:p>
            <w:pPr>
              <w:pStyle w:val="16"/>
            </w:pPr>
            <w:r>
              <w:t>绩效目标</w:t>
            </w:r>
          </w:p>
        </w:tc>
        <w:tc>
          <w:tcPr>
            <w:tcW w:w="7962" w:type="dxa"/>
            <w:gridSpan w:val="6"/>
            <w:noWrap w:val="0"/>
            <w:vAlign w:val="center"/>
          </w:tcPr>
          <w:p>
            <w:pPr>
              <w:pStyle w:val="18"/>
            </w:pPr>
            <w:r>
              <w:t>1.完成重大农作物病虫、省级监测点工作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98"/>
        <w:gridCol w:w="1875"/>
        <w:gridCol w:w="2419"/>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98" w:type="dxa"/>
            <w:noWrap w:val="0"/>
            <w:vAlign w:val="center"/>
          </w:tcPr>
          <w:p>
            <w:pPr>
              <w:pStyle w:val="16"/>
            </w:pPr>
            <w:r>
              <w:t>一级指标</w:t>
            </w:r>
          </w:p>
        </w:tc>
        <w:tc>
          <w:tcPr>
            <w:tcW w:w="1875" w:type="dxa"/>
            <w:noWrap w:val="0"/>
            <w:vAlign w:val="center"/>
          </w:tcPr>
          <w:p>
            <w:pPr>
              <w:pStyle w:val="16"/>
            </w:pPr>
            <w:r>
              <w:t>二级指标</w:t>
            </w:r>
          </w:p>
        </w:tc>
        <w:tc>
          <w:tcPr>
            <w:tcW w:w="2419"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8" w:type="dxa"/>
            <w:vMerge w:val="restart"/>
            <w:noWrap w:val="0"/>
            <w:vAlign w:val="center"/>
          </w:tcPr>
          <w:p>
            <w:pPr>
              <w:pStyle w:val="19"/>
            </w:pPr>
            <w:r>
              <w:t>产出指标</w:t>
            </w:r>
          </w:p>
        </w:tc>
        <w:tc>
          <w:tcPr>
            <w:tcW w:w="1875" w:type="dxa"/>
            <w:noWrap w:val="0"/>
            <w:vAlign w:val="center"/>
          </w:tcPr>
          <w:p>
            <w:pPr>
              <w:pStyle w:val="18"/>
            </w:pPr>
            <w:r>
              <w:t>数量指标</w:t>
            </w:r>
          </w:p>
        </w:tc>
        <w:tc>
          <w:tcPr>
            <w:tcW w:w="2419" w:type="dxa"/>
            <w:noWrap w:val="0"/>
            <w:vAlign w:val="center"/>
          </w:tcPr>
          <w:p>
            <w:pPr>
              <w:pStyle w:val="18"/>
            </w:pPr>
            <w:r>
              <w:t>监测点监测</w:t>
            </w:r>
          </w:p>
        </w:tc>
        <w:tc>
          <w:tcPr>
            <w:tcW w:w="2654" w:type="dxa"/>
            <w:noWrap w:val="0"/>
            <w:vAlign w:val="center"/>
          </w:tcPr>
          <w:p>
            <w:pPr>
              <w:pStyle w:val="18"/>
            </w:pPr>
            <w:r>
              <w:t>省级监测点监测</w:t>
            </w:r>
          </w:p>
        </w:tc>
        <w:tc>
          <w:tcPr>
            <w:tcW w:w="1327" w:type="dxa"/>
            <w:noWrap w:val="0"/>
            <w:vAlign w:val="center"/>
          </w:tcPr>
          <w:p>
            <w:pPr>
              <w:pStyle w:val="18"/>
            </w:pPr>
            <w:r>
              <w:t>4个</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8" w:type="dxa"/>
            <w:vMerge w:val="continue"/>
            <w:noWrap w:val="0"/>
            <w:vAlign w:val="center"/>
          </w:tcPr>
          <w:p/>
        </w:tc>
        <w:tc>
          <w:tcPr>
            <w:tcW w:w="1875" w:type="dxa"/>
            <w:noWrap w:val="0"/>
            <w:vAlign w:val="center"/>
          </w:tcPr>
          <w:p>
            <w:pPr>
              <w:pStyle w:val="18"/>
            </w:pPr>
            <w:r>
              <w:t>质量指标</w:t>
            </w:r>
          </w:p>
        </w:tc>
        <w:tc>
          <w:tcPr>
            <w:tcW w:w="2419" w:type="dxa"/>
            <w:noWrap w:val="0"/>
            <w:vAlign w:val="center"/>
          </w:tcPr>
          <w:p>
            <w:pPr>
              <w:pStyle w:val="18"/>
            </w:pPr>
            <w:r>
              <w:t>完成4个监测点监测、病虫害防治</w:t>
            </w:r>
          </w:p>
        </w:tc>
        <w:tc>
          <w:tcPr>
            <w:tcW w:w="2654" w:type="dxa"/>
            <w:noWrap w:val="0"/>
            <w:vAlign w:val="center"/>
          </w:tcPr>
          <w:p>
            <w:pPr>
              <w:pStyle w:val="18"/>
            </w:pPr>
            <w:r>
              <w:t>完成4个监测点监测、病虫害防治</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8" w:type="dxa"/>
            <w:vMerge w:val="continue"/>
            <w:noWrap w:val="0"/>
            <w:vAlign w:val="center"/>
          </w:tcPr>
          <w:p/>
        </w:tc>
        <w:tc>
          <w:tcPr>
            <w:tcW w:w="1875" w:type="dxa"/>
            <w:noWrap w:val="0"/>
            <w:vAlign w:val="center"/>
          </w:tcPr>
          <w:p>
            <w:pPr>
              <w:pStyle w:val="18"/>
            </w:pPr>
            <w:r>
              <w:t>时效指标</w:t>
            </w:r>
          </w:p>
        </w:tc>
        <w:tc>
          <w:tcPr>
            <w:tcW w:w="2419" w:type="dxa"/>
            <w:noWrap w:val="0"/>
            <w:vAlign w:val="center"/>
          </w:tcPr>
          <w:p>
            <w:pPr>
              <w:pStyle w:val="18"/>
            </w:pPr>
            <w:r>
              <w:t>年底完成任务</w:t>
            </w:r>
          </w:p>
        </w:tc>
        <w:tc>
          <w:tcPr>
            <w:tcW w:w="2654" w:type="dxa"/>
            <w:noWrap w:val="0"/>
            <w:vAlign w:val="center"/>
          </w:tcPr>
          <w:p>
            <w:pPr>
              <w:pStyle w:val="18"/>
            </w:pPr>
            <w:r>
              <w:t>年底完成任务</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8" w:type="dxa"/>
            <w:vMerge w:val="continue"/>
            <w:noWrap w:val="0"/>
            <w:vAlign w:val="center"/>
          </w:tcPr>
          <w:p/>
        </w:tc>
        <w:tc>
          <w:tcPr>
            <w:tcW w:w="1875" w:type="dxa"/>
            <w:noWrap w:val="0"/>
            <w:vAlign w:val="center"/>
          </w:tcPr>
          <w:p>
            <w:pPr>
              <w:pStyle w:val="18"/>
            </w:pPr>
            <w:r>
              <w:t>成本指标</w:t>
            </w:r>
          </w:p>
        </w:tc>
        <w:tc>
          <w:tcPr>
            <w:tcW w:w="2419"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8" w:type="dxa"/>
            <w:noWrap w:val="0"/>
            <w:vAlign w:val="center"/>
          </w:tcPr>
          <w:p>
            <w:pPr>
              <w:pStyle w:val="19"/>
            </w:pPr>
            <w:r>
              <w:t>效益指标</w:t>
            </w:r>
          </w:p>
        </w:tc>
        <w:tc>
          <w:tcPr>
            <w:tcW w:w="1875" w:type="dxa"/>
            <w:noWrap w:val="0"/>
            <w:vAlign w:val="center"/>
          </w:tcPr>
          <w:p>
            <w:pPr>
              <w:pStyle w:val="18"/>
            </w:pPr>
            <w:r>
              <w:t>生态效益指标</w:t>
            </w:r>
          </w:p>
        </w:tc>
        <w:tc>
          <w:tcPr>
            <w:tcW w:w="2419" w:type="dxa"/>
            <w:noWrap w:val="0"/>
            <w:vAlign w:val="center"/>
          </w:tcPr>
          <w:p>
            <w:pPr>
              <w:pStyle w:val="18"/>
            </w:pPr>
            <w:r>
              <w:t>全面提升农产品质量安全、有效控制病虫害</w:t>
            </w:r>
          </w:p>
        </w:tc>
        <w:tc>
          <w:tcPr>
            <w:tcW w:w="2654" w:type="dxa"/>
            <w:noWrap w:val="0"/>
            <w:vAlign w:val="center"/>
          </w:tcPr>
          <w:p>
            <w:pPr>
              <w:pStyle w:val="18"/>
            </w:pPr>
            <w:r>
              <w:t>全面提升农产品质量安全、有效控制病虫害</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98" w:type="dxa"/>
            <w:noWrap w:val="0"/>
            <w:vAlign w:val="center"/>
          </w:tcPr>
          <w:p>
            <w:pPr>
              <w:pStyle w:val="19"/>
            </w:pPr>
            <w:r>
              <w:t>满意度指标</w:t>
            </w:r>
          </w:p>
        </w:tc>
        <w:tc>
          <w:tcPr>
            <w:tcW w:w="1875" w:type="dxa"/>
            <w:noWrap w:val="0"/>
            <w:vAlign w:val="center"/>
          </w:tcPr>
          <w:p>
            <w:pPr>
              <w:pStyle w:val="18"/>
            </w:pPr>
            <w:r>
              <w:t>服务对象满意度指标</w:t>
            </w:r>
          </w:p>
        </w:tc>
        <w:tc>
          <w:tcPr>
            <w:tcW w:w="2419" w:type="dxa"/>
            <w:noWrap w:val="0"/>
            <w:vAlign w:val="center"/>
          </w:tcPr>
          <w:p>
            <w:pPr>
              <w:pStyle w:val="18"/>
            </w:pPr>
            <w:r>
              <w:t>服务对象满意率</w:t>
            </w:r>
          </w:p>
        </w:tc>
        <w:tc>
          <w:tcPr>
            <w:tcW w:w="2654" w:type="dxa"/>
            <w:noWrap w:val="0"/>
            <w:vAlign w:val="center"/>
          </w:tcPr>
          <w:p>
            <w:pPr>
              <w:pStyle w:val="18"/>
            </w:pPr>
            <w:r>
              <w:t>服务对象满意率</w:t>
            </w:r>
          </w:p>
        </w:tc>
        <w:tc>
          <w:tcPr>
            <w:tcW w:w="1327" w:type="dxa"/>
            <w:noWrap w:val="0"/>
            <w:vAlign w:val="center"/>
          </w:tcPr>
          <w:p>
            <w:pPr>
              <w:pStyle w:val="18"/>
            </w:pPr>
            <w:r>
              <w:t>≥90%</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23.2023年省级农业科技成果转化及推广项目（冀财农【2022】150号）绩效目标表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6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03"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6"/>
            </w:pPr>
            <w:r>
              <w:t>项目编码</w:t>
            </w:r>
          </w:p>
        </w:tc>
        <w:tc>
          <w:tcPr>
            <w:tcW w:w="2654" w:type="dxa"/>
            <w:gridSpan w:val="2"/>
            <w:noWrap w:val="0"/>
            <w:vAlign w:val="center"/>
          </w:tcPr>
          <w:p>
            <w:pPr>
              <w:pStyle w:val="18"/>
            </w:pPr>
            <w:r>
              <w:t>13062323P00005810001B</w:t>
            </w:r>
          </w:p>
        </w:tc>
        <w:tc>
          <w:tcPr>
            <w:tcW w:w="1327" w:type="dxa"/>
            <w:noWrap w:val="0"/>
            <w:vAlign w:val="center"/>
          </w:tcPr>
          <w:p>
            <w:pPr>
              <w:pStyle w:val="16"/>
            </w:pPr>
            <w:r>
              <w:t>项目名称</w:t>
            </w:r>
          </w:p>
        </w:tc>
        <w:tc>
          <w:tcPr>
            <w:tcW w:w="3981" w:type="dxa"/>
            <w:gridSpan w:val="3"/>
            <w:noWrap w:val="0"/>
            <w:vAlign w:val="center"/>
          </w:tcPr>
          <w:p>
            <w:pPr>
              <w:pStyle w:val="18"/>
            </w:pPr>
            <w:r>
              <w:t>2023年省级农业科技成果转化及推广项目（冀财农【2022】150号）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65.00</w:t>
            </w:r>
          </w:p>
        </w:tc>
        <w:tc>
          <w:tcPr>
            <w:tcW w:w="1327" w:type="dxa"/>
            <w:noWrap w:val="0"/>
            <w:vAlign w:val="center"/>
          </w:tcPr>
          <w:p>
            <w:pPr>
              <w:pStyle w:val="16"/>
            </w:pPr>
            <w:r>
              <w:t>其中：财政    资金</w:t>
            </w:r>
          </w:p>
        </w:tc>
        <w:tc>
          <w:tcPr>
            <w:tcW w:w="1327" w:type="dxa"/>
            <w:noWrap w:val="0"/>
            <w:vAlign w:val="center"/>
          </w:tcPr>
          <w:p>
            <w:pPr>
              <w:pStyle w:val="18"/>
            </w:pPr>
            <w:r>
              <w:t>65.00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top"/>
          </w:tcPr>
          <w:p/>
        </w:tc>
        <w:tc>
          <w:tcPr>
            <w:tcW w:w="7962" w:type="dxa"/>
            <w:gridSpan w:val="6"/>
            <w:noWrap w:val="0"/>
            <w:vAlign w:val="center"/>
          </w:tcPr>
          <w:p>
            <w:pPr>
              <w:pStyle w:val="18"/>
            </w:pPr>
            <w:r>
              <w:t>用于大豆玉米复合种植、加强畜禽种质资源保护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25.00</w:t>
            </w:r>
          </w:p>
        </w:tc>
        <w:tc>
          <w:tcPr>
            <w:tcW w:w="2654" w:type="dxa"/>
            <w:gridSpan w:val="2"/>
            <w:noWrap w:val="0"/>
            <w:vAlign w:val="center"/>
          </w:tcPr>
          <w:p>
            <w:pPr>
              <w:pStyle w:val="19"/>
            </w:pPr>
            <w:r>
              <w:t>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6"/>
            </w:pPr>
            <w:r>
              <w:t>绩效目标</w:t>
            </w:r>
          </w:p>
        </w:tc>
        <w:tc>
          <w:tcPr>
            <w:tcW w:w="7962" w:type="dxa"/>
            <w:gridSpan w:val="6"/>
            <w:noWrap w:val="0"/>
            <w:vAlign w:val="center"/>
          </w:tcPr>
          <w:p>
            <w:pPr>
              <w:pStyle w:val="18"/>
            </w:pPr>
            <w:r>
              <w:t>1.完成全年大豆玉米复合种植补贴任务、加强畜禽种质资源保护</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82"/>
        <w:gridCol w:w="2115"/>
        <w:gridCol w:w="2223"/>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82" w:type="dxa"/>
            <w:noWrap w:val="0"/>
            <w:vAlign w:val="center"/>
          </w:tcPr>
          <w:p>
            <w:pPr>
              <w:pStyle w:val="16"/>
            </w:pPr>
            <w:r>
              <w:t>一级指标</w:t>
            </w:r>
          </w:p>
        </w:tc>
        <w:tc>
          <w:tcPr>
            <w:tcW w:w="2115" w:type="dxa"/>
            <w:noWrap w:val="0"/>
            <w:vAlign w:val="center"/>
          </w:tcPr>
          <w:p>
            <w:pPr>
              <w:pStyle w:val="16"/>
            </w:pPr>
            <w:r>
              <w:t>二级指标</w:t>
            </w:r>
          </w:p>
        </w:tc>
        <w:tc>
          <w:tcPr>
            <w:tcW w:w="2223"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82" w:type="dxa"/>
            <w:vMerge w:val="restart"/>
            <w:noWrap w:val="0"/>
            <w:vAlign w:val="center"/>
          </w:tcPr>
          <w:p>
            <w:pPr>
              <w:pStyle w:val="19"/>
            </w:pPr>
            <w:r>
              <w:t>产出指标</w:t>
            </w:r>
          </w:p>
        </w:tc>
        <w:tc>
          <w:tcPr>
            <w:tcW w:w="2115" w:type="dxa"/>
            <w:noWrap w:val="0"/>
            <w:vAlign w:val="center"/>
          </w:tcPr>
          <w:p>
            <w:pPr>
              <w:pStyle w:val="18"/>
            </w:pPr>
            <w:r>
              <w:t>数量指标</w:t>
            </w:r>
          </w:p>
        </w:tc>
        <w:tc>
          <w:tcPr>
            <w:tcW w:w="2223" w:type="dxa"/>
            <w:noWrap w:val="0"/>
            <w:vAlign w:val="center"/>
          </w:tcPr>
          <w:p>
            <w:pPr>
              <w:pStyle w:val="18"/>
            </w:pPr>
            <w:r>
              <w:t>按规定完成任务</w:t>
            </w:r>
          </w:p>
        </w:tc>
        <w:tc>
          <w:tcPr>
            <w:tcW w:w="2654" w:type="dxa"/>
            <w:noWrap w:val="0"/>
            <w:vAlign w:val="center"/>
          </w:tcPr>
          <w:p>
            <w:pPr>
              <w:pStyle w:val="18"/>
            </w:pPr>
            <w:r>
              <w:t>是否完成任务</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82" w:type="dxa"/>
            <w:vMerge w:val="continue"/>
            <w:noWrap w:val="0"/>
            <w:vAlign w:val="center"/>
          </w:tcPr>
          <w:p/>
        </w:tc>
        <w:tc>
          <w:tcPr>
            <w:tcW w:w="2115" w:type="dxa"/>
            <w:noWrap w:val="0"/>
            <w:vAlign w:val="center"/>
          </w:tcPr>
          <w:p>
            <w:pPr>
              <w:pStyle w:val="18"/>
            </w:pPr>
            <w:r>
              <w:t>质量指标</w:t>
            </w:r>
          </w:p>
        </w:tc>
        <w:tc>
          <w:tcPr>
            <w:tcW w:w="2223" w:type="dxa"/>
            <w:noWrap w:val="0"/>
            <w:vAlign w:val="center"/>
          </w:tcPr>
          <w:p>
            <w:pPr>
              <w:pStyle w:val="18"/>
            </w:pPr>
            <w:r>
              <w:t>按标准完成</w:t>
            </w:r>
          </w:p>
        </w:tc>
        <w:tc>
          <w:tcPr>
            <w:tcW w:w="2654" w:type="dxa"/>
            <w:noWrap w:val="0"/>
            <w:vAlign w:val="center"/>
          </w:tcPr>
          <w:p>
            <w:pPr>
              <w:pStyle w:val="18"/>
            </w:pPr>
            <w:r>
              <w:t>是否按标准完成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82" w:type="dxa"/>
            <w:vMerge w:val="continue"/>
            <w:noWrap w:val="0"/>
            <w:vAlign w:val="center"/>
          </w:tcPr>
          <w:p/>
        </w:tc>
        <w:tc>
          <w:tcPr>
            <w:tcW w:w="2115" w:type="dxa"/>
            <w:noWrap w:val="0"/>
            <w:vAlign w:val="center"/>
          </w:tcPr>
          <w:p>
            <w:pPr>
              <w:pStyle w:val="18"/>
            </w:pPr>
            <w:r>
              <w:t>时效指标</w:t>
            </w:r>
          </w:p>
        </w:tc>
        <w:tc>
          <w:tcPr>
            <w:tcW w:w="2223" w:type="dxa"/>
            <w:noWrap w:val="0"/>
            <w:vAlign w:val="center"/>
          </w:tcPr>
          <w:p>
            <w:pPr>
              <w:pStyle w:val="18"/>
            </w:pPr>
            <w:r>
              <w:t>按时完成</w:t>
            </w:r>
          </w:p>
        </w:tc>
        <w:tc>
          <w:tcPr>
            <w:tcW w:w="2654" w:type="dxa"/>
            <w:noWrap w:val="0"/>
            <w:vAlign w:val="center"/>
          </w:tcPr>
          <w:p>
            <w:pPr>
              <w:pStyle w:val="18"/>
            </w:pPr>
            <w:r>
              <w:t>是否按时完成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82" w:type="dxa"/>
            <w:vMerge w:val="continue"/>
            <w:noWrap w:val="0"/>
            <w:vAlign w:val="center"/>
          </w:tcPr>
          <w:p/>
        </w:tc>
        <w:tc>
          <w:tcPr>
            <w:tcW w:w="2115" w:type="dxa"/>
            <w:noWrap w:val="0"/>
            <w:vAlign w:val="center"/>
          </w:tcPr>
          <w:p>
            <w:pPr>
              <w:pStyle w:val="18"/>
            </w:pPr>
            <w:r>
              <w:t>成本指标</w:t>
            </w:r>
          </w:p>
        </w:tc>
        <w:tc>
          <w:tcPr>
            <w:tcW w:w="2223" w:type="dxa"/>
            <w:noWrap w:val="0"/>
            <w:vAlign w:val="center"/>
          </w:tcPr>
          <w:p>
            <w:pPr>
              <w:pStyle w:val="18"/>
            </w:pPr>
            <w:r>
              <w:t>按预算成本完成</w:t>
            </w:r>
          </w:p>
        </w:tc>
        <w:tc>
          <w:tcPr>
            <w:tcW w:w="2654" w:type="dxa"/>
            <w:noWrap w:val="0"/>
            <w:vAlign w:val="center"/>
          </w:tcPr>
          <w:p>
            <w:pPr>
              <w:pStyle w:val="18"/>
            </w:pPr>
            <w:r>
              <w:t>按预算成本完成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82" w:type="dxa"/>
            <w:noWrap w:val="0"/>
            <w:vAlign w:val="center"/>
          </w:tcPr>
          <w:p>
            <w:pPr>
              <w:pStyle w:val="19"/>
            </w:pPr>
            <w:r>
              <w:t>效益指标</w:t>
            </w:r>
          </w:p>
        </w:tc>
        <w:tc>
          <w:tcPr>
            <w:tcW w:w="2115" w:type="dxa"/>
            <w:noWrap w:val="0"/>
            <w:vAlign w:val="center"/>
          </w:tcPr>
          <w:p>
            <w:pPr>
              <w:pStyle w:val="18"/>
            </w:pPr>
            <w:r>
              <w:t>经济效益指标</w:t>
            </w:r>
          </w:p>
        </w:tc>
        <w:tc>
          <w:tcPr>
            <w:tcW w:w="2223" w:type="dxa"/>
            <w:noWrap w:val="0"/>
            <w:vAlign w:val="center"/>
          </w:tcPr>
          <w:p>
            <w:pPr>
              <w:pStyle w:val="18"/>
            </w:pPr>
            <w:r>
              <w:t>增加收入</w:t>
            </w:r>
          </w:p>
        </w:tc>
        <w:tc>
          <w:tcPr>
            <w:tcW w:w="2654" w:type="dxa"/>
            <w:noWrap w:val="0"/>
            <w:vAlign w:val="center"/>
          </w:tcPr>
          <w:p>
            <w:pPr>
              <w:pStyle w:val="18"/>
            </w:pPr>
            <w:r>
              <w:t>是否增加收入</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82" w:type="dxa"/>
            <w:noWrap w:val="0"/>
            <w:vAlign w:val="center"/>
          </w:tcPr>
          <w:p>
            <w:pPr>
              <w:pStyle w:val="19"/>
            </w:pPr>
            <w:r>
              <w:t>满意度指标</w:t>
            </w:r>
          </w:p>
        </w:tc>
        <w:tc>
          <w:tcPr>
            <w:tcW w:w="2115" w:type="dxa"/>
            <w:noWrap w:val="0"/>
            <w:vAlign w:val="center"/>
          </w:tcPr>
          <w:p>
            <w:pPr>
              <w:pStyle w:val="18"/>
            </w:pPr>
            <w:r>
              <w:t>服务对象满意度指标</w:t>
            </w:r>
          </w:p>
        </w:tc>
        <w:tc>
          <w:tcPr>
            <w:tcW w:w="2223" w:type="dxa"/>
            <w:noWrap w:val="0"/>
            <w:vAlign w:val="center"/>
          </w:tcPr>
          <w:p>
            <w:pPr>
              <w:pStyle w:val="18"/>
            </w:pPr>
            <w:r>
              <w:t>服务对象满意率</w:t>
            </w:r>
          </w:p>
        </w:tc>
        <w:tc>
          <w:tcPr>
            <w:tcW w:w="2654" w:type="dxa"/>
            <w:noWrap w:val="0"/>
            <w:vAlign w:val="center"/>
          </w:tcPr>
          <w:p>
            <w:pPr>
              <w:pStyle w:val="18"/>
            </w:pPr>
            <w:r>
              <w:t>服务对象满意率</w:t>
            </w:r>
          </w:p>
        </w:tc>
        <w:tc>
          <w:tcPr>
            <w:tcW w:w="1327" w:type="dxa"/>
            <w:noWrap w:val="0"/>
            <w:vAlign w:val="center"/>
          </w:tcPr>
          <w:p>
            <w:pPr>
              <w:pStyle w:val="18"/>
            </w:pPr>
            <w:r>
              <w:t>≥90%</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24.2023年省级农业生产发展项目（冀财农【2022】172号）绩效目标表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5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88"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6"/>
            </w:pPr>
            <w:r>
              <w:t>项目编码</w:t>
            </w:r>
          </w:p>
        </w:tc>
        <w:tc>
          <w:tcPr>
            <w:tcW w:w="2654" w:type="dxa"/>
            <w:gridSpan w:val="2"/>
            <w:noWrap w:val="0"/>
            <w:vAlign w:val="center"/>
          </w:tcPr>
          <w:p>
            <w:pPr>
              <w:pStyle w:val="18"/>
            </w:pPr>
            <w:r>
              <w:t>13062323P000063100016</w:t>
            </w:r>
          </w:p>
        </w:tc>
        <w:tc>
          <w:tcPr>
            <w:tcW w:w="1327" w:type="dxa"/>
            <w:noWrap w:val="0"/>
            <w:vAlign w:val="center"/>
          </w:tcPr>
          <w:p>
            <w:pPr>
              <w:pStyle w:val="16"/>
            </w:pPr>
            <w:r>
              <w:t>项目名称</w:t>
            </w:r>
          </w:p>
        </w:tc>
        <w:tc>
          <w:tcPr>
            <w:tcW w:w="3981" w:type="dxa"/>
            <w:gridSpan w:val="3"/>
            <w:noWrap w:val="0"/>
            <w:vAlign w:val="center"/>
          </w:tcPr>
          <w:p>
            <w:pPr>
              <w:pStyle w:val="18"/>
            </w:pPr>
            <w:r>
              <w:t>2023年省级农业生产发展项目（冀财农【2022】172号）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233.60</w:t>
            </w:r>
          </w:p>
        </w:tc>
        <w:tc>
          <w:tcPr>
            <w:tcW w:w="1327" w:type="dxa"/>
            <w:noWrap w:val="0"/>
            <w:vAlign w:val="center"/>
          </w:tcPr>
          <w:p>
            <w:pPr>
              <w:pStyle w:val="16"/>
            </w:pPr>
            <w:r>
              <w:t>其中：财政    资金</w:t>
            </w:r>
          </w:p>
        </w:tc>
        <w:tc>
          <w:tcPr>
            <w:tcW w:w="1327" w:type="dxa"/>
            <w:noWrap w:val="0"/>
            <w:vAlign w:val="center"/>
          </w:tcPr>
          <w:p>
            <w:pPr>
              <w:pStyle w:val="18"/>
            </w:pPr>
            <w:r>
              <w:t>233.60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top"/>
          </w:tcPr>
          <w:p/>
        </w:tc>
        <w:tc>
          <w:tcPr>
            <w:tcW w:w="7962" w:type="dxa"/>
            <w:gridSpan w:val="6"/>
            <w:noWrap w:val="0"/>
            <w:vAlign w:val="center"/>
          </w:tcPr>
          <w:p>
            <w:pPr>
              <w:pStyle w:val="18"/>
            </w:pPr>
            <w:r>
              <w:t>用于农机购置、农业对外开发、农田水利设施维修养护、地膜回收等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top"/>
          </w:tcPr>
          <w:p/>
        </w:tc>
        <w:tc>
          <w:tcPr>
            <w:tcW w:w="2654" w:type="dxa"/>
            <w:gridSpan w:val="2"/>
            <w:noWrap w:val="0"/>
            <w:vAlign w:val="center"/>
          </w:tcPr>
          <w:p>
            <w:pPr>
              <w:pStyle w:val="19"/>
            </w:pPr>
            <w:r>
              <w:t>43.00</w:t>
            </w:r>
          </w:p>
        </w:tc>
        <w:tc>
          <w:tcPr>
            <w:tcW w:w="1327" w:type="dxa"/>
            <w:noWrap w:val="0"/>
            <w:vAlign w:val="center"/>
          </w:tcPr>
          <w:p>
            <w:pPr>
              <w:pStyle w:val="19"/>
            </w:pPr>
            <w:r>
              <w:t>86.60</w:t>
            </w:r>
          </w:p>
        </w:tc>
        <w:tc>
          <w:tcPr>
            <w:tcW w:w="1327" w:type="dxa"/>
            <w:noWrap w:val="0"/>
            <w:vAlign w:val="center"/>
          </w:tcPr>
          <w:p>
            <w:pPr>
              <w:pStyle w:val="19"/>
            </w:pPr>
            <w:r>
              <w:t>86.60</w:t>
            </w:r>
          </w:p>
        </w:tc>
        <w:tc>
          <w:tcPr>
            <w:tcW w:w="2654" w:type="dxa"/>
            <w:gridSpan w:val="2"/>
            <w:noWrap w:val="0"/>
            <w:vAlign w:val="center"/>
          </w:tcPr>
          <w:p>
            <w:pPr>
              <w:pStyle w:val="19"/>
            </w:pPr>
            <w:r>
              <w:t>233.60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6"/>
            </w:pPr>
            <w:r>
              <w:t>绩效目标</w:t>
            </w:r>
          </w:p>
        </w:tc>
        <w:tc>
          <w:tcPr>
            <w:tcW w:w="7962" w:type="dxa"/>
            <w:gridSpan w:val="6"/>
            <w:noWrap w:val="0"/>
            <w:vAlign w:val="center"/>
          </w:tcPr>
          <w:p>
            <w:pPr>
              <w:pStyle w:val="18"/>
            </w:pPr>
            <w:r>
              <w:t>1.完成农业生产发展项目任务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00"/>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600" w:type="dxa"/>
            <w:noWrap w:val="0"/>
            <w:vAlign w:val="center"/>
          </w:tcPr>
          <w:p>
            <w:pPr>
              <w:pStyle w:val="16"/>
            </w:pPr>
            <w:r>
              <w:t>一级指标</w:t>
            </w:r>
          </w:p>
        </w:tc>
        <w:tc>
          <w:tcPr>
            <w:tcW w:w="1327" w:type="dxa"/>
            <w:noWrap w:val="0"/>
            <w:vAlign w:val="center"/>
          </w:tcPr>
          <w:p>
            <w:pPr>
              <w:pStyle w:val="16"/>
            </w:pPr>
            <w:r>
              <w:t>二级指标</w:t>
            </w:r>
          </w:p>
        </w:tc>
        <w:tc>
          <w:tcPr>
            <w:tcW w:w="1327"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vMerge w:val="restart"/>
            <w:noWrap w:val="0"/>
            <w:vAlign w:val="center"/>
          </w:tcPr>
          <w:p>
            <w:pPr>
              <w:pStyle w:val="19"/>
            </w:pPr>
            <w:r>
              <w:t>产出指标</w:t>
            </w:r>
          </w:p>
        </w:tc>
        <w:tc>
          <w:tcPr>
            <w:tcW w:w="1327" w:type="dxa"/>
            <w:noWrap w:val="0"/>
            <w:vAlign w:val="center"/>
          </w:tcPr>
          <w:p>
            <w:pPr>
              <w:pStyle w:val="18"/>
            </w:pPr>
            <w:r>
              <w:t>数量指标</w:t>
            </w:r>
          </w:p>
        </w:tc>
        <w:tc>
          <w:tcPr>
            <w:tcW w:w="1327" w:type="dxa"/>
            <w:noWrap w:val="0"/>
            <w:vAlign w:val="center"/>
          </w:tcPr>
          <w:p>
            <w:pPr>
              <w:pStyle w:val="18"/>
            </w:pPr>
            <w:r>
              <w:t>按规定完成</w:t>
            </w:r>
          </w:p>
        </w:tc>
        <w:tc>
          <w:tcPr>
            <w:tcW w:w="2654" w:type="dxa"/>
            <w:noWrap w:val="0"/>
            <w:vAlign w:val="center"/>
          </w:tcPr>
          <w:p>
            <w:pPr>
              <w:pStyle w:val="18"/>
            </w:pPr>
            <w:r>
              <w:t>是否按规定完成</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vMerge w:val="continue"/>
            <w:noWrap w:val="0"/>
            <w:vAlign w:val="center"/>
          </w:tcPr>
          <w:p/>
        </w:tc>
        <w:tc>
          <w:tcPr>
            <w:tcW w:w="1327" w:type="dxa"/>
            <w:noWrap w:val="0"/>
            <w:vAlign w:val="center"/>
          </w:tcPr>
          <w:p>
            <w:pPr>
              <w:pStyle w:val="18"/>
            </w:pPr>
            <w:r>
              <w:t>质量指标</w:t>
            </w:r>
          </w:p>
        </w:tc>
        <w:tc>
          <w:tcPr>
            <w:tcW w:w="1327" w:type="dxa"/>
            <w:noWrap w:val="0"/>
            <w:vAlign w:val="center"/>
          </w:tcPr>
          <w:p>
            <w:pPr>
              <w:pStyle w:val="18"/>
            </w:pPr>
            <w:r>
              <w:t>按标准完成</w:t>
            </w:r>
          </w:p>
        </w:tc>
        <w:tc>
          <w:tcPr>
            <w:tcW w:w="2654" w:type="dxa"/>
            <w:noWrap w:val="0"/>
            <w:vAlign w:val="center"/>
          </w:tcPr>
          <w:p>
            <w:pPr>
              <w:pStyle w:val="18"/>
            </w:pPr>
            <w:r>
              <w:t>是否按标准完成</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vMerge w:val="continue"/>
            <w:noWrap w:val="0"/>
            <w:vAlign w:val="center"/>
          </w:tcPr>
          <w:p/>
        </w:tc>
        <w:tc>
          <w:tcPr>
            <w:tcW w:w="1327" w:type="dxa"/>
            <w:noWrap w:val="0"/>
            <w:vAlign w:val="center"/>
          </w:tcPr>
          <w:p>
            <w:pPr>
              <w:pStyle w:val="18"/>
            </w:pPr>
            <w:r>
              <w:t>时效指标</w:t>
            </w:r>
          </w:p>
        </w:tc>
        <w:tc>
          <w:tcPr>
            <w:tcW w:w="1327" w:type="dxa"/>
            <w:noWrap w:val="0"/>
            <w:vAlign w:val="center"/>
          </w:tcPr>
          <w:p>
            <w:pPr>
              <w:pStyle w:val="18"/>
            </w:pPr>
            <w:r>
              <w:t>按时完成</w:t>
            </w:r>
          </w:p>
        </w:tc>
        <w:tc>
          <w:tcPr>
            <w:tcW w:w="2654" w:type="dxa"/>
            <w:noWrap w:val="0"/>
            <w:vAlign w:val="center"/>
          </w:tcPr>
          <w:p>
            <w:pPr>
              <w:pStyle w:val="18"/>
            </w:pPr>
            <w:r>
              <w:t>是否按时完成</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vMerge w:val="continue"/>
            <w:noWrap w:val="0"/>
            <w:vAlign w:val="center"/>
          </w:tcPr>
          <w:p/>
        </w:tc>
        <w:tc>
          <w:tcPr>
            <w:tcW w:w="1327" w:type="dxa"/>
            <w:noWrap w:val="0"/>
            <w:vAlign w:val="center"/>
          </w:tcPr>
          <w:p>
            <w:pPr>
              <w:pStyle w:val="18"/>
            </w:pPr>
            <w:r>
              <w:t>成本指标</w:t>
            </w:r>
          </w:p>
        </w:tc>
        <w:tc>
          <w:tcPr>
            <w:tcW w:w="1327"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noWrap w:val="0"/>
            <w:vAlign w:val="center"/>
          </w:tcPr>
          <w:p>
            <w:pPr>
              <w:pStyle w:val="19"/>
            </w:pPr>
            <w:r>
              <w:t>效益指标</w:t>
            </w:r>
          </w:p>
        </w:tc>
        <w:tc>
          <w:tcPr>
            <w:tcW w:w="1327" w:type="dxa"/>
            <w:noWrap w:val="0"/>
            <w:vAlign w:val="center"/>
          </w:tcPr>
          <w:p>
            <w:pPr>
              <w:pStyle w:val="18"/>
            </w:pPr>
            <w:r>
              <w:t>社会效益指标</w:t>
            </w:r>
          </w:p>
        </w:tc>
        <w:tc>
          <w:tcPr>
            <w:tcW w:w="1327" w:type="dxa"/>
            <w:noWrap w:val="0"/>
            <w:vAlign w:val="center"/>
          </w:tcPr>
          <w:p>
            <w:pPr>
              <w:pStyle w:val="18"/>
            </w:pPr>
            <w:r>
              <w:t>宣传农业政策</w:t>
            </w:r>
          </w:p>
        </w:tc>
        <w:tc>
          <w:tcPr>
            <w:tcW w:w="2654" w:type="dxa"/>
            <w:noWrap w:val="0"/>
            <w:vAlign w:val="center"/>
          </w:tcPr>
          <w:p>
            <w:pPr>
              <w:pStyle w:val="18"/>
            </w:pPr>
            <w:r>
              <w:t>宣传农业政策</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noWrap w:val="0"/>
            <w:vAlign w:val="center"/>
          </w:tcPr>
          <w:p>
            <w:pPr>
              <w:pStyle w:val="19"/>
            </w:pPr>
            <w:r>
              <w:t>满意度指标</w:t>
            </w:r>
          </w:p>
        </w:tc>
        <w:tc>
          <w:tcPr>
            <w:tcW w:w="1327" w:type="dxa"/>
            <w:noWrap w:val="0"/>
            <w:vAlign w:val="center"/>
          </w:tcPr>
          <w:p>
            <w:pPr>
              <w:pStyle w:val="18"/>
            </w:pPr>
            <w:r>
              <w:t>服务对象满意度指标</w:t>
            </w:r>
          </w:p>
        </w:tc>
        <w:tc>
          <w:tcPr>
            <w:tcW w:w="1327" w:type="dxa"/>
            <w:noWrap w:val="0"/>
            <w:vAlign w:val="center"/>
          </w:tcPr>
          <w:p>
            <w:pPr>
              <w:pStyle w:val="18"/>
            </w:pPr>
            <w:r>
              <w:t>群众服务率</w:t>
            </w:r>
          </w:p>
        </w:tc>
        <w:tc>
          <w:tcPr>
            <w:tcW w:w="2654" w:type="dxa"/>
            <w:noWrap w:val="0"/>
            <w:vAlign w:val="center"/>
          </w:tcPr>
          <w:p>
            <w:pPr>
              <w:pStyle w:val="18"/>
            </w:pPr>
            <w:r>
              <w:t>群众服务率</w:t>
            </w:r>
          </w:p>
        </w:tc>
        <w:tc>
          <w:tcPr>
            <w:tcW w:w="1327" w:type="dxa"/>
            <w:noWrap w:val="0"/>
            <w:vAlign w:val="center"/>
          </w:tcPr>
          <w:p>
            <w:pPr>
              <w:pStyle w:val="18"/>
            </w:pPr>
            <w:r>
              <w:t>是</w:t>
            </w:r>
          </w:p>
        </w:tc>
        <w:tc>
          <w:tcPr>
            <w:tcW w:w="1327" w:type="dxa"/>
            <w:noWrap w:val="0"/>
            <w:vAlign w:val="center"/>
          </w:tcPr>
          <w:p>
            <w:pPr>
              <w:pStyle w:val="18"/>
            </w:pPr>
            <w:r>
              <w:t>上级文件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25.2023年省级乡村振兴项目（农村人居环境整治）（冀财农【2022】170）绩效目标表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3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65"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6"/>
            </w:pPr>
            <w:r>
              <w:t>项目编码</w:t>
            </w:r>
          </w:p>
        </w:tc>
        <w:tc>
          <w:tcPr>
            <w:tcW w:w="2654" w:type="dxa"/>
            <w:gridSpan w:val="2"/>
            <w:noWrap w:val="0"/>
            <w:vAlign w:val="center"/>
          </w:tcPr>
          <w:p>
            <w:pPr>
              <w:pStyle w:val="18"/>
            </w:pPr>
            <w:r>
              <w:t>13062323P00006110001T</w:t>
            </w:r>
          </w:p>
        </w:tc>
        <w:tc>
          <w:tcPr>
            <w:tcW w:w="1327" w:type="dxa"/>
            <w:noWrap w:val="0"/>
            <w:vAlign w:val="center"/>
          </w:tcPr>
          <w:p>
            <w:pPr>
              <w:pStyle w:val="16"/>
            </w:pPr>
            <w:r>
              <w:t>项目名称</w:t>
            </w:r>
          </w:p>
        </w:tc>
        <w:tc>
          <w:tcPr>
            <w:tcW w:w="3981" w:type="dxa"/>
            <w:gridSpan w:val="3"/>
            <w:noWrap w:val="0"/>
            <w:vAlign w:val="center"/>
          </w:tcPr>
          <w:p>
            <w:pPr>
              <w:pStyle w:val="18"/>
            </w:pPr>
            <w:r>
              <w:t>2023年省级乡村振兴项目（农村人居环境整治）（冀财农【2022】170）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1090.00</w:t>
            </w:r>
          </w:p>
        </w:tc>
        <w:tc>
          <w:tcPr>
            <w:tcW w:w="1327" w:type="dxa"/>
            <w:noWrap w:val="0"/>
            <w:vAlign w:val="center"/>
          </w:tcPr>
          <w:p>
            <w:pPr>
              <w:pStyle w:val="16"/>
            </w:pPr>
            <w:r>
              <w:t>其中：财政    资金</w:t>
            </w:r>
          </w:p>
        </w:tc>
        <w:tc>
          <w:tcPr>
            <w:tcW w:w="1327" w:type="dxa"/>
            <w:noWrap w:val="0"/>
            <w:vAlign w:val="center"/>
          </w:tcPr>
          <w:p>
            <w:pPr>
              <w:pStyle w:val="18"/>
            </w:pPr>
            <w:r>
              <w:t>1090.00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top"/>
          </w:tcPr>
          <w:p/>
        </w:tc>
        <w:tc>
          <w:tcPr>
            <w:tcW w:w="7962" w:type="dxa"/>
            <w:gridSpan w:val="6"/>
            <w:noWrap w:val="0"/>
            <w:vAlign w:val="center"/>
          </w:tcPr>
          <w:p>
            <w:pPr>
              <w:pStyle w:val="18"/>
            </w:pPr>
            <w:r>
              <w:t>用于道路、绿化、照明等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390.00</w:t>
            </w:r>
          </w:p>
        </w:tc>
        <w:tc>
          <w:tcPr>
            <w:tcW w:w="2654" w:type="dxa"/>
            <w:gridSpan w:val="2"/>
            <w:noWrap w:val="0"/>
            <w:vAlign w:val="center"/>
          </w:tcPr>
          <w:p>
            <w:pPr>
              <w:pStyle w:val="19"/>
            </w:pPr>
            <w:r>
              <w:t>1090.00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6"/>
            </w:pPr>
            <w:r>
              <w:t>绩效目标</w:t>
            </w:r>
          </w:p>
        </w:tc>
        <w:tc>
          <w:tcPr>
            <w:tcW w:w="7962" w:type="dxa"/>
            <w:gridSpan w:val="6"/>
            <w:noWrap w:val="0"/>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800"/>
        <w:gridCol w:w="2595"/>
        <w:gridCol w:w="316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09" w:type="dxa"/>
            <w:noWrap w:val="0"/>
            <w:vAlign w:val="center"/>
          </w:tcPr>
          <w:p>
            <w:pPr>
              <w:pStyle w:val="16"/>
            </w:pPr>
            <w:r>
              <w:t>一级指标</w:t>
            </w:r>
          </w:p>
        </w:tc>
        <w:tc>
          <w:tcPr>
            <w:tcW w:w="1800" w:type="dxa"/>
            <w:noWrap w:val="0"/>
            <w:vAlign w:val="center"/>
          </w:tcPr>
          <w:p>
            <w:pPr>
              <w:pStyle w:val="16"/>
            </w:pPr>
            <w:r>
              <w:t>二级指标</w:t>
            </w:r>
          </w:p>
        </w:tc>
        <w:tc>
          <w:tcPr>
            <w:tcW w:w="2595" w:type="dxa"/>
            <w:noWrap w:val="0"/>
            <w:vAlign w:val="center"/>
          </w:tcPr>
          <w:p>
            <w:pPr>
              <w:pStyle w:val="16"/>
            </w:pPr>
            <w:r>
              <w:t>三级指标</w:t>
            </w:r>
          </w:p>
        </w:tc>
        <w:tc>
          <w:tcPr>
            <w:tcW w:w="316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restart"/>
            <w:noWrap w:val="0"/>
            <w:vAlign w:val="center"/>
          </w:tcPr>
          <w:p>
            <w:pPr>
              <w:pStyle w:val="19"/>
            </w:pPr>
            <w:r>
              <w:t>产出指标</w:t>
            </w:r>
          </w:p>
        </w:tc>
        <w:tc>
          <w:tcPr>
            <w:tcW w:w="1800" w:type="dxa"/>
            <w:noWrap w:val="0"/>
            <w:vAlign w:val="center"/>
          </w:tcPr>
          <w:p>
            <w:pPr>
              <w:pStyle w:val="18"/>
            </w:pPr>
            <w:r>
              <w:t>数量指标</w:t>
            </w:r>
          </w:p>
        </w:tc>
        <w:tc>
          <w:tcPr>
            <w:tcW w:w="2595" w:type="dxa"/>
            <w:noWrap w:val="0"/>
            <w:vAlign w:val="center"/>
          </w:tcPr>
          <w:p>
            <w:pPr>
              <w:pStyle w:val="18"/>
            </w:pPr>
            <w:r>
              <w:t>完成污水处理站、粪污处理站、改造提升户厕、公厕</w:t>
            </w:r>
          </w:p>
        </w:tc>
        <w:tc>
          <w:tcPr>
            <w:tcW w:w="3164" w:type="dxa"/>
            <w:noWrap w:val="0"/>
            <w:vAlign w:val="center"/>
          </w:tcPr>
          <w:p>
            <w:pPr>
              <w:pStyle w:val="18"/>
            </w:pPr>
            <w:r>
              <w:t>是否完成污水处理站、粪污处理站、改造提升户厕、公厕</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noWrap w:val="0"/>
            <w:vAlign w:val="center"/>
          </w:tcPr>
          <w:p/>
        </w:tc>
        <w:tc>
          <w:tcPr>
            <w:tcW w:w="1800" w:type="dxa"/>
            <w:noWrap w:val="0"/>
            <w:vAlign w:val="center"/>
          </w:tcPr>
          <w:p>
            <w:pPr>
              <w:pStyle w:val="18"/>
            </w:pPr>
            <w:r>
              <w:t>质量指标</w:t>
            </w:r>
          </w:p>
        </w:tc>
        <w:tc>
          <w:tcPr>
            <w:tcW w:w="2595" w:type="dxa"/>
            <w:noWrap w:val="0"/>
            <w:vAlign w:val="center"/>
          </w:tcPr>
          <w:p>
            <w:pPr>
              <w:pStyle w:val="18"/>
            </w:pPr>
            <w:r>
              <w:t>按标准完成</w:t>
            </w:r>
          </w:p>
        </w:tc>
        <w:tc>
          <w:tcPr>
            <w:tcW w:w="3164" w:type="dxa"/>
            <w:noWrap w:val="0"/>
            <w:vAlign w:val="center"/>
          </w:tcPr>
          <w:p>
            <w:pPr>
              <w:pStyle w:val="18"/>
            </w:pPr>
            <w:r>
              <w:t>是否按标准完成</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noWrap w:val="0"/>
            <w:vAlign w:val="center"/>
          </w:tcPr>
          <w:p/>
        </w:tc>
        <w:tc>
          <w:tcPr>
            <w:tcW w:w="1800" w:type="dxa"/>
            <w:noWrap w:val="0"/>
            <w:vAlign w:val="center"/>
          </w:tcPr>
          <w:p>
            <w:pPr>
              <w:pStyle w:val="18"/>
            </w:pPr>
            <w:r>
              <w:t>时效指标</w:t>
            </w:r>
          </w:p>
        </w:tc>
        <w:tc>
          <w:tcPr>
            <w:tcW w:w="2595" w:type="dxa"/>
            <w:noWrap w:val="0"/>
            <w:vAlign w:val="center"/>
          </w:tcPr>
          <w:p>
            <w:pPr>
              <w:pStyle w:val="18"/>
            </w:pPr>
            <w:r>
              <w:t>按时完成</w:t>
            </w:r>
          </w:p>
        </w:tc>
        <w:tc>
          <w:tcPr>
            <w:tcW w:w="3164" w:type="dxa"/>
            <w:noWrap w:val="0"/>
            <w:vAlign w:val="center"/>
          </w:tcPr>
          <w:p>
            <w:pPr>
              <w:pStyle w:val="18"/>
            </w:pPr>
            <w:r>
              <w:t>是否按时完成</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vMerge w:val="continue"/>
            <w:noWrap w:val="0"/>
            <w:vAlign w:val="center"/>
          </w:tcPr>
          <w:p/>
        </w:tc>
        <w:tc>
          <w:tcPr>
            <w:tcW w:w="1800" w:type="dxa"/>
            <w:noWrap w:val="0"/>
            <w:vAlign w:val="center"/>
          </w:tcPr>
          <w:p>
            <w:pPr>
              <w:pStyle w:val="18"/>
            </w:pPr>
            <w:r>
              <w:t>成本指标</w:t>
            </w:r>
          </w:p>
        </w:tc>
        <w:tc>
          <w:tcPr>
            <w:tcW w:w="2595" w:type="dxa"/>
            <w:noWrap w:val="0"/>
            <w:vAlign w:val="center"/>
          </w:tcPr>
          <w:p>
            <w:pPr>
              <w:pStyle w:val="18"/>
            </w:pPr>
            <w:r>
              <w:t>按预算资金完成率</w:t>
            </w:r>
          </w:p>
        </w:tc>
        <w:tc>
          <w:tcPr>
            <w:tcW w:w="316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noWrap w:val="0"/>
            <w:vAlign w:val="center"/>
          </w:tcPr>
          <w:p>
            <w:pPr>
              <w:pStyle w:val="19"/>
            </w:pPr>
            <w:r>
              <w:t>效益指标</w:t>
            </w:r>
          </w:p>
        </w:tc>
        <w:tc>
          <w:tcPr>
            <w:tcW w:w="1800" w:type="dxa"/>
            <w:noWrap w:val="0"/>
            <w:vAlign w:val="center"/>
          </w:tcPr>
          <w:p>
            <w:pPr>
              <w:pStyle w:val="18"/>
            </w:pPr>
            <w:r>
              <w:t>社会效益指标</w:t>
            </w:r>
          </w:p>
        </w:tc>
        <w:tc>
          <w:tcPr>
            <w:tcW w:w="2595" w:type="dxa"/>
            <w:noWrap w:val="0"/>
            <w:vAlign w:val="center"/>
          </w:tcPr>
          <w:p>
            <w:pPr>
              <w:pStyle w:val="18"/>
            </w:pPr>
            <w:r>
              <w:t xml:space="preserve">提升人居环境 </w:t>
            </w:r>
          </w:p>
        </w:tc>
        <w:tc>
          <w:tcPr>
            <w:tcW w:w="3164" w:type="dxa"/>
            <w:noWrap w:val="0"/>
            <w:vAlign w:val="center"/>
          </w:tcPr>
          <w:p>
            <w:pPr>
              <w:pStyle w:val="18"/>
            </w:pPr>
            <w:r>
              <w:t xml:space="preserve">是否提升 </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09" w:type="dxa"/>
            <w:noWrap w:val="0"/>
            <w:vAlign w:val="center"/>
          </w:tcPr>
          <w:p>
            <w:pPr>
              <w:pStyle w:val="19"/>
            </w:pPr>
            <w:r>
              <w:t>满意度指标</w:t>
            </w:r>
          </w:p>
        </w:tc>
        <w:tc>
          <w:tcPr>
            <w:tcW w:w="1800" w:type="dxa"/>
            <w:noWrap w:val="0"/>
            <w:vAlign w:val="center"/>
          </w:tcPr>
          <w:p>
            <w:pPr>
              <w:pStyle w:val="18"/>
            </w:pPr>
            <w:r>
              <w:t>服务对象满意度指标</w:t>
            </w:r>
          </w:p>
        </w:tc>
        <w:tc>
          <w:tcPr>
            <w:tcW w:w="2595" w:type="dxa"/>
            <w:noWrap w:val="0"/>
            <w:vAlign w:val="center"/>
          </w:tcPr>
          <w:p>
            <w:pPr>
              <w:pStyle w:val="18"/>
            </w:pPr>
            <w:r>
              <w:t>服务对象满意率</w:t>
            </w:r>
          </w:p>
        </w:tc>
        <w:tc>
          <w:tcPr>
            <w:tcW w:w="3164" w:type="dxa"/>
            <w:noWrap w:val="0"/>
            <w:vAlign w:val="center"/>
          </w:tcPr>
          <w:p>
            <w:pPr>
              <w:pStyle w:val="18"/>
            </w:pPr>
            <w:r>
              <w:t>服务对象满意率</w:t>
            </w:r>
          </w:p>
        </w:tc>
        <w:tc>
          <w:tcPr>
            <w:tcW w:w="1327" w:type="dxa"/>
            <w:noWrap w:val="0"/>
            <w:vAlign w:val="center"/>
          </w:tcPr>
          <w:p>
            <w:pPr>
              <w:pStyle w:val="18"/>
            </w:pPr>
            <w:r>
              <w:t>≥90%</w:t>
            </w:r>
          </w:p>
        </w:tc>
        <w:tc>
          <w:tcPr>
            <w:tcW w:w="1327" w:type="dxa"/>
            <w:noWrap w:val="0"/>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26.2023年省级乡村振兴项目（农村人居环境整治提升）（冀财农【2022】169号）绩效目标表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6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95"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noWrap w:val="0"/>
            <w:vAlign w:val="center"/>
          </w:tcPr>
          <w:p>
            <w:pPr>
              <w:pStyle w:val="16"/>
            </w:pPr>
            <w:r>
              <w:t>项目编码</w:t>
            </w:r>
          </w:p>
        </w:tc>
        <w:tc>
          <w:tcPr>
            <w:tcW w:w="2654" w:type="dxa"/>
            <w:gridSpan w:val="2"/>
            <w:noWrap w:val="0"/>
            <w:vAlign w:val="center"/>
          </w:tcPr>
          <w:p>
            <w:pPr>
              <w:pStyle w:val="18"/>
            </w:pPr>
            <w:r>
              <w:t>13062323P00006210001G</w:t>
            </w:r>
          </w:p>
        </w:tc>
        <w:tc>
          <w:tcPr>
            <w:tcW w:w="1327" w:type="dxa"/>
            <w:noWrap w:val="0"/>
            <w:vAlign w:val="center"/>
          </w:tcPr>
          <w:p>
            <w:pPr>
              <w:pStyle w:val="16"/>
            </w:pPr>
            <w:r>
              <w:t>项目名称</w:t>
            </w:r>
          </w:p>
        </w:tc>
        <w:tc>
          <w:tcPr>
            <w:tcW w:w="3981" w:type="dxa"/>
            <w:gridSpan w:val="3"/>
            <w:noWrap w:val="0"/>
            <w:vAlign w:val="center"/>
          </w:tcPr>
          <w:p>
            <w:pPr>
              <w:pStyle w:val="18"/>
            </w:pPr>
            <w:r>
              <w:t>2023年省级乡村振兴项目（农村人居环境整治提升）（冀财农【2022】169号）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438.00</w:t>
            </w:r>
          </w:p>
        </w:tc>
        <w:tc>
          <w:tcPr>
            <w:tcW w:w="1327" w:type="dxa"/>
            <w:noWrap w:val="0"/>
            <w:vAlign w:val="center"/>
          </w:tcPr>
          <w:p>
            <w:pPr>
              <w:pStyle w:val="16"/>
            </w:pPr>
            <w:r>
              <w:t>其中：财政    资金</w:t>
            </w:r>
          </w:p>
        </w:tc>
        <w:tc>
          <w:tcPr>
            <w:tcW w:w="1327" w:type="dxa"/>
            <w:noWrap w:val="0"/>
            <w:vAlign w:val="center"/>
          </w:tcPr>
          <w:p>
            <w:pPr>
              <w:pStyle w:val="18"/>
            </w:pPr>
            <w:r>
              <w:t>438.00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continue"/>
            <w:noWrap w:val="0"/>
            <w:vAlign w:val="top"/>
          </w:tcPr>
          <w:p/>
        </w:tc>
        <w:tc>
          <w:tcPr>
            <w:tcW w:w="7962" w:type="dxa"/>
            <w:gridSpan w:val="6"/>
            <w:noWrap w:val="0"/>
            <w:vAlign w:val="center"/>
          </w:tcPr>
          <w:p>
            <w:pPr>
              <w:pStyle w:val="18"/>
            </w:pPr>
            <w:r>
              <w:t>用于农村人居环境提升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35.00</w:t>
            </w:r>
          </w:p>
        </w:tc>
        <w:tc>
          <w:tcPr>
            <w:tcW w:w="2654" w:type="dxa"/>
            <w:gridSpan w:val="2"/>
            <w:noWrap w:val="0"/>
            <w:vAlign w:val="center"/>
          </w:tcPr>
          <w:p>
            <w:pPr>
              <w:pStyle w:val="19"/>
            </w:pPr>
            <w:r>
              <w:t>438.00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0" w:type="dxa"/>
            <w:noWrap w:val="0"/>
            <w:vAlign w:val="center"/>
          </w:tcPr>
          <w:p>
            <w:pPr>
              <w:pStyle w:val="16"/>
            </w:pPr>
            <w:r>
              <w:t>绩效目标</w:t>
            </w:r>
          </w:p>
        </w:tc>
        <w:tc>
          <w:tcPr>
            <w:tcW w:w="7962" w:type="dxa"/>
            <w:gridSpan w:val="6"/>
            <w:noWrap w:val="0"/>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90"/>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690" w:type="dxa"/>
            <w:noWrap w:val="0"/>
            <w:vAlign w:val="center"/>
          </w:tcPr>
          <w:p>
            <w:pPr>
              <w:pStyle w:val="16"/>
            </w:pPr>
            <w:r>
              <w:t>一级指标</w:t>
            </w:r>
          </w:p>
        </w:tc>
        <w:tc>
          <w:tcPr>
            <w:tcW w:w="1327" w:type="dxa"/>
            <w:noWrap w:val="0"/>
            <w:vAlign w:val="center"/>
          </w:tcPr>
          <w:p>
            <w:pPr>
              <w:pStyle w:val="16"/>
            </w:pPr>
            <w:r>
              <w:t>二级指标</w:t>
            </w:r>
          </w:p>
        </w:tc>
        <w:tc>
          <w:tcPr>
            <w:tcW w:w="1327"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vMerge w:val="restart"/>
            <w:noWrap w:val="0"/>
            <w:vAlign w:val="center"/>
          </w:tcPr>
          <w:p>
            <w:pPr>
              <w:pStyle w:val="19"/>
            </w:pPr>
            <w:r>
              <w:t>产出指标</w:t>
            </w:r>
          </w:p>
        </w:tc>
        <w:tc>
          <w:tcPr>
            <w:tcW w:w="1327" w:type="dxa"/>
            <w:noWrap w:val="0"/>
            <w:vAlign w:val="center"/>
          </w:tcPr>
          <w:p>
            <w:pPr>
              <w:pStyle w:val="18"/>
            </w:pPr>
            <w:r>
              <w:t>数量指标</w:t>
            </w:r>
          </w:p>
        </w:tc>
        <w:tc>
          <w:tcPr>
            <w:tcW w:w="1327" w:type="dxa"/>
            <w:noWrap w:val="0"/>
            <w:vAlign w:val="center"/>
          </w:tcPr>
          <w:p>
            <w:pPr>
              <w:pStyle w:val="18"/>
            </w:pPr>
            <w:r>
              <w:t>3个美丽乡村精品村建设</w:t>
            </w:r>
          </w:p>
        </w:tc>
        <w:tc>
          <w:tcPr>
            <w:tcW w:w="2654" w:type="dxa"/>
            <w:noWrap w:val="0"/>
            <w:vAlign w:val="center"/>
          </w:tcPr>
          <w:p>
            <w:pPr>
              <w:pStyle w:val="18"/>
            </w:pPr>
            <w:r>
              <w:t>3个美丽乡村精品村建设</w:t>
            </w:r>
          </w:p>
        </w:tc>
        <w:tc>
          <w:tcPr>
            <w:tcW w:w="1327" w:type="dxa"/>
            <w:noWrap w:val="0"/>
            <w:vAlign w:val="center"/>
          </w:tcPr>
          <w:p>
            <w:pPr>
              <w:pStyle w:val="18"/>
            </w:pPr>
            <w:r>
              <w:t>3个</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vMerge w:val="continue"/>
            <w:noWrap w:val="0"/>
            <w:vAlign w:val="center"/>
          </w:tcPr>
          <w:p/>
        </w:tc>
        <w:tc>
          <w:tcPr>
            <w:tcW w:w="1327" w:type="dxa"/>
            <w:noWrap w:val="0"/>
            <w:vAlign w:val="center"/>
          </w:tcPr>
          <w:p>
            <w:pPr>
              <w:pStyle w:val="18"/>
            </w:pPr>
            <w:r>
              <w:t>质量指标</w:t>
            </w:r>
          </w:p>
        </w:tc>
        <w:tc>
          <w:tcPr>
            <w:tcW w:w="1327" w:type="dxa"/>
            <w:noWrap w:val="0"/>
            <w:vAlign w:val="center"/>
          </w:tcPr>
          <w:p>
            <w:pPr>
              <w:pStyle w:val="18"/>
            </w:pPr>
            <w:r>
              <w:t>质量合格率</w:t>
            </w:r>
          </w:p>
        </w:tc>
        <w:tc>
          <w:tcPr>
            <w:tcW w:w="2654" w:type="dxa"/>
            <w:noWrap w:val="0"/>
            <w:vAlign w:val="center"/>
          </w:tcPr>
          <w:p>
            <w:pPr>
              <w:pStyle w:val="18"/>
            </w:pPr>
            <w:r>
              <w:t>质量合格率</w:t>
            </w:r>
          </w:p>
        </w:tc>
        <w:tc>
          <w:tcPr>
            <w:tcW w:w="1327" w:type="dxa"/>
            <w:noWrap w:val="0"/>
            <w:vAlign w:val="center"/>
          </w:tcPr>
          <w:p>
            <w:pPr>
              <w:pStyle w:val="18"/>
            </w:pPr>
            <w:r>
              <w:t>100%</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vMerge w:val="continue"/>
            <w:noWrap w:val="0"/>
            <w:vAlign w:val="center"/>
          </w:tcPr>
          <w:p/>
        </w:tc>
        <w:tc>
          <w:tcPr>
            <w:tcW w:w="1327" w:type="dxa"/>
            <w:noWrap w:val="0"/>
            <w:vAlign w:val="center"/>
          </w:tcPr>
          <w:p>
            <w:pPr>
              <w:pStyle w:val="18"/>
            </w:pPr>
            <w:r>
              <w:t>时效指标</w:t>
            </w:r>
          </w:p>
        </w:tc>
        <w:tc>
          <w:tcPr>
            <w:tcW w:w="1327" w:type="dxa"/>
            <w:noWrap w:val="0"/>
            <w:vAlign w:val="center"/>
          </w:tcPr>
          <w:p>
            <w:pPr>
              <w:pStyle w:val="18"/>
            </w:pPr>
            <w:r>
              <w:t>按是完成</w:t>
            </w:r>
          </w:p>
        </w:tc>
        <w:tc>
          <w:tcPr>
            <w:tcW w:w="2654" w:type="dxa"/>
            <w:noWrap w:val="0"/>
            <w:vAlign w:val="center"/>
          </w:tcPr>
          <w:p>
            <w:pPr>
              <w:pStyle w:val="18"/>
            </w:pPr>
            <w:r>
              <w:t>按是完成</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vMerge w:val="continue"/>
            <w:noWrap w:val="0"/>
            <w:vAlign w:val="center"/>
          </w:tcPr>
          <w:p/>
        </w:tc>
        <w:tc>
          <w:tcPr>
            <w:tcW w:w="1327" w:type="dxa"/>
            <w:noWrap w:val="0"/>
            <w:vAlign w:val="center"/>
          </w:tcPr>
          <w:p>
            <w:pPr>
              <w:pStyle w:val="18"/>
            </w:pPr>
            <w:r>
              <w:t>成本指标</w:t>
            </w:r>
          </w:p>
        </w:tc>
        <w:tc>
          <w:tcPr>
            <w:tcW w:w="1327"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noWrap w:val="0"/>
            <w:vAlign w:val="center"/>
          </w:tcPr>
          <w:p>
            <w:pPr>
              <w:pStyle w:val="19"/>
            </w:pPr>
            <w:r>
              <w:t>效益指标</w:t>
            </w:r>
          </w:p>
        </w:tc>
        <w:tc>
          <w:tcPr>
            <w:tcW w:w="1327" w:type="dxa"/>
            <w:noWrap w:val="0"/>
            <w:vAlign w:val="center"/>
          </w:tcPr>
          <w:p>
            <w:pPr>
              <w:pStyle w:val="18"/>
            </w:pPr>
            <w:r>
              <w:t>社会效益指标</w:t>
            </w:r>
          </w:p>
        </w:tc>
        <w:tc>
          <w:tcPr>
            <w:tcW w:w="1327" w:type="dxa"/>
            <w:noWrap w:val="0"/>
            <w:vAlign w:val="center"/>
          </w:tcPr>
          <w:p>
            <w:pPr>
              <w:pStyle w:val="18"/>
            </w:pPr>
            <w:r>
              <w:t>促进改善村容村貌、改善厕所环境</w:t>
            </w:r>
          </w:p>
        </w:tc>
        <w:tc>
          <w:tcPr>
            <w:tcW w:w="2654" w:type="dxa"/>
            <w:noWrap w:val="0"/>
            <w:vAlign w:val="center"/>
          </w:tcPr>
          <w:p>
            <w:pPr>
              <w:pStyle w:val="18"/>
            </w:pPr>
            <w:r>
              <w:t>促进改善村容村貌、改善厕所环境</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0" w:type="dxa"/>
            <w:noWrap w:val="0"/>
            <w:vAlign w:val="center"/>
          </w:tcPr>
          <w:p>
            <w:pPr>
              <w:pStyle w:val="19"/>
            </w:pPr>
            <w:r>
              <w:t>满意度指标</w:t>
            </w:r>
          </w:p>
        </w:tc>
        <w:tc>
          <w:tcPr>
            <w:tcW w:w="1327" w:type="dxa"/>
            <w:noWrap w:val="0"/>
            <w:vAlign w:val="center"/>
          </w:tcPr>
          <w:p>
            <w:pPr>
              <w:pStyle w:val="18"/>
            </w:pPr>
            <w:r>
              <w:t>服务对象满意度指标</w:t>
            </w:r>
          </w:p>
        </w:tc>
        <w:tc>
          <w:tcPr>
            <w:tcW w:w="1327" w:type="dxa"/>
            <w:noWrap w:val="0"/>
            <w:vAlign w:val="center"/>
          </w:tcPr>
          <w:p>
            <w:pPr>
              <w:pStyle w:val="18"/>
            </w:pPr>
            <w:r>
              <w:t>服务对象满意度</w:t>
            </w:r>
          </w:p>
        </w:tc>
        <w:tc>
          <w:tcPr>
            <w:tcW w:w="2654" w:type="dxa"/>
            <w:noWrap w:val="0"/>
            <w:vAlign w:val="center"/>
          </w:tcPr>
          <w:p>
            <w:pPr>
              <w:pStyle w:val="18"/>
            </w:pPr>
            <w:r>
              <w:t>服务对象满意度</w:t>
            </w:r>
          </w:p>
        </w:tc>
        <w:tc>
          <w:tcPr>
            <w:tcW w:w="1327" w:type="dxa"/>
            <w:noWrap w:val="0"/>
            <w:vAlign w:val="center"/>
          </w:tcPr>
          <w:p>
            <w:pPr>
              <w:pStyle w:val="18"/>
            </w:pPr>
            <w:r>
              <w:t>≥90%</w:t>
            </w:r>
          </w:p>
        </w:tc>
        <w:tc>
          <w:tcPr>
            <w:tcW w:w="1327" w:type="dxa"/>
            <w:noWrap w:val="0"/>
            <w:vAlign w:val="center"/>
          </w:tcPr>
          <w:p>
            <w:pPr>
              <w:pStyle w:val="18"/>
            </w:pPr>
            <w:r>
              <w:t>上级文件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27.2023年屠宰环节无害化处理补贴项目绩效目标表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6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03"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6"/>
            </w:pPr>
            <w:r>
              <w:t>项目编码</w:t>
            </w:r>
          </w:p>
        </w:tc>
        <w:tc>
          <w:tcPr>
            <w:tcW w:w="2654" w:type="dxa"/>
            <w:gridSpan w:val="2"/>
            <w:noWrap w:val="0"/>
            <w:vAlign w:val="center"/>
          </w:tcPr>
          <w:p>
            <w:pPr>
              <w:pStyle w:val="18"/>
            </w:pPr>
            <w:r>
              <w:t>13062323P00001610002N</w:t>
            </w:r>
          </w:p>
        </w:tc>
        <w:tc>
          <w:tcPr>
            <w:tcW w:w="1327" w:type="dxa"/>
            <w:noWrap w:val="0"/>
            <w:vAlign w:val="center"/>
          </w:tcPr>
          <w:p>
            <w:pPr>
              <w:pStyle w:val="16"/>
            </w:pPr>
            <w:r>
              <w:t>项目名称</w:t>
            </w:r>
          </w:p>
        </w:tc>
        <w:tc>
          <w:tcPr>
            <w:tcW w:w="3981" w:type="dxa"/>
            <w:gridSpan w:val="3"/>
            <w:noWrap w:val="0"/>
            <w:vAlign w:val="center"/>
          </w:tcPr>
          <w:p>
            <w:pPr>
              <w:pStyle w:val="18"/>
            </w:pPr>
            <w:r>
              <w:t>2023年屠宰环节无害化处理补贴项目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15.00</w:t>
            </w:r>
          </w:p>
        </w:tc>
        <w:tc>
          <w:tcPr>
            <w:tcW w:w="1327" w:type="dxa"/>
            <w:noWrap w:val="0"/>
            <w:vAlign w:val="center"/>
          </w:tcPr>
          <w:p>
            <w:pPr>
              <w:pStyle w:val="16"/>
            </w:pPr>
            <w:r>
              <w:t>其中：财政    资金</w:t>
            </w:r>
          </w:p>
        </w:tc>
        <w:tc>
          <w:tcPr>
            <w:tcW w:w="1327" w:type="dxa"/>
            <w:noWrap w:val="0"/>
            <w:vAlign w:val="center"/>
          </w:tcPr>
          <w:p>
            <w:pPr>
              <w:pStyle w:val="18"/>
            </w:pPr>
            <w:r>
              <w:t>15.00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top"/>
          </w:tcPr>
          <w:p/>
        </w:tc>
        <w:tc>
          <w:tcPr>
            <w:tcW w:w="7962" w:type="dxa"/>
            <w:gridSpan w:val="6"/>
            <w:noWrap w:val="0"/>
            <w:vAlign w:val="center"/>
          </w:tcPr>
          <w:p>
            <w:pPr>
              <w:pStyle w:val="18"/>
            </w:pPr>
            <w:r>
              <w:t>用于屠宰环节无害化处理补贴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6"/>
            </w:pPr>
            <w:r>
              <w:t>绩效目标</w:t>
            </w:r>
          </w:p>
        </w:tc>
        <w:tc>
          <w:tcPr>
            <w:tcW w:w="7962" w:type="dxa"/>
            <w:gridSpan w:val="6"/>
            <w:noWrap w:val="0"/>
            <w:vAlign w:val="center"/>
          </w:tcPr>
          <w:p>
            <w:pPr>
              <w:pStyle w:val="18"/>
            </w:pPr>
            <w:r>
              <w:t>1.完成屠宰环节无害化处理</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01"/>
        <w:gridCol w:w="2100"/>
        <w:gridCol w:w="2505"/>
        <w:gridCol w:w="3055"/>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301" w:type="dxa"/>
            <w:noWrap w:val="0"/>
            <w:vAlign w:val="center"/>
          </w:tcPr>
          <w:p>
            <w:pPr>
              <w:pStyle w:val="16"/>
            </w:pPr>
            <w:r>
              <w:t>一级指标</w:t>
            </w:r>
          </w:p>
        </w:tc>
        <w:tc>
          <w:tcPr>
            <w:tcW w:w="2100" w:type="dxa"/>
            <w:noWrap w:val="0"/>
            <w:vAlign w:val="center"/>
          </w:tcPr>
          <w:p>
            <w:pPr>
              <w:pStyle w:val="16"/>
            </w:pPr>
            <w:r>
              <w:t>二级指标</w:t>
            </w:r>
          </w:p>
        </w:tc>
        <w:tc>
          <w:tcPr>
            <w:tcW w:w="2505" w:type="dxa"/>
            <w:noWrap w:val="0"/>
            <w:vAlign w:val="center"/>
          </w:tcPr>
          <w:p>
            <w:pPr>
              <w:pStyle w:val="16"/>
            </w:pPr>
            <w:r>
              <w:t>三级指标</w:t>
            </w:r>
          </w:p>
        </w:tc>
        <w:tc>
          <w:tcPr>
            <w:tcW w:w="3055"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1" w:type="dxa"/>
            <w:vMerge w:val="restart"/>
            <w:noWrap w:val="0"/>
            <w:vAlign w:val="center"/>
          </w:tcPr>
          <w:p>
            <w:pPr>
              <w:pStyle w:val="19"/>
            </w:pPr>
            <w:r>
              <w:t>产出指标</w:t>
            </w:r>
          </w:p>
        </w:tc>
        <w:tc>
          <w:tcPr>
            <w:tcW w:w="2100" w:type="dxa"/>
            <w:noWrap w:val="0"/>
            <w:vAlign w:val="center"/>
          </w:tcPr>
          <w:p>
            <w:pPr>
              <w:pStyle w:val="18"/>
            </w:pPr>
            <w:r>
              <w:t>数量指标</w:t>
            </w:r>
          </w:p>
        </w:tc>
        <w:tc>
          <w:tcPr>
            <w:tcW w:w="2505" w:type="dxa"/>
            <w:noWrap w:val="0"/>
            <w:vAlign w:val="center"/>
          </w:tcPr>
          <w:p>
            <w:pPr>
              <w:pStyle w:val="18"/>
            </w:pPr>
            <w:r>
              <w:t>病害肉无害化处理率</w:t>
            </w:r>
          </w:p>
        </w:tc>
        <w:tc>
          <w:tcPr>
            <w:tcW w:w="3055" w:type="dxa"/>
            <w:noWrap w:val="0"/>
            <w:vAlign w:val="center"/>
          </w:tcPr>
          <w:p>
            <w:pPr>
              <w:pStyle w:val="18"/>
            </w:pPr>
            <w:r>
              <w:t>实际处理病害肉数量占应处理数量的比例</w:t>
            </w:r>
          </w:p>
        </w:tc>
        <w:tc>
          <w:tcPr>
            <w:tcW w:w="1327" w:type="dxa"/>
            <w:noWrap w:val="0"/>
            <w:vAlign w:val="center"/>
          </w:tcPr>
          <w:p>
            <w:pPr>
              <w:pStyle w:val="18"/>
            </w:pPr>
            <w:r>
              <w:t>100%</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1" w:type="dxa"/>
            <w:vMerge w:val="continue"/>
            <w:noWrap w:val="0"/>
            <w:vAlign w:val="center"/>
          </w:tcPr>
          <w:p/>
        </w:tc>
        <w:tc>
          <w:tcPr>
            <w:tcW w:w="2100" w:type="dxa"/>
            <w:noWrap w:val="0"/>
            <w:vAlign w:val="center"/>
          </w:tcPr>
          <w:p>
            <w:pPr>
              <w:pStyle w:val="18"/>
            </w:pPr>
            <w:r>
              <w:t>质量指标</w:t>
            </w:r>
          </w:p>
        </w:tc>
        <w:tc>
          <w:tcPr>
            <w:tcW w:w="2505" w:type="dxa"/>
            <w:noWrap w:val="0"/>
            <w:vAlign w:val="center"/>
          </w:tcPr>
          <w:p>
            <w:pPr>
              <w:pStyle w:val="18"/>
            </w:pPr>
            <w:r>
              <w:t>上市产品数量合格率</w:t>
            </w:r>
          </w:p>
        </w:tc>
        <w:tc>
          <w:tcPr>
            <w:tcW w:w="3055" w:type="dxa"/>
            <w:noWrap w:val="0"/>
            <w:vAlign w:val="center"/>
          </w:tcPr>
          <w:p>
            <w:pPr>
              <w:pStyle w:val="18"/>
            </w:pPr>
            <w:r>
              <w:t>上市产品合格数量占上市问题的比例</w:t>
            </w:r>
          </w:p>
        </w:tc>
        <w:tc>
          <w:tcPr>
            <w:tcW w:w="1327" w:type="dxa"/>
            <w:noWrap w:val="0"/>
            <w:vAlign w:val="center"/>
          </w:tcPr>
          <w:p>
            <w:pPr>
              <w:pStyle w:val="18"/>
            </w:pPr>
            <w:r>
              <w:t>100</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1" w:type="dxa"/>
            <w:vMerge w:val="continue"/>
            <w:noWrap w:val="0"/>
            <w:vAlign w:val="center"/>
          </w:tcPr>
          <w:p/>
        </w:tc>
        <w:tc>
          <w:tcPr>
            <w:tcW w:w="2100" w:type="dxa"/>
            <w:noWrap w:val="0"/>
            <w:vAlign w:val="center"/>
          </w:tcPr>
          <w:p>
            <w:pPr>
              <w:pStyle w:val="18"/>
            </w:pPr>
            <w:r>
              <w:t>时效指标</w:t>
            </w:r>
          </w:p>
        </w:tc>
        <w:tc>
          <w:tcPr>
            <w:tcW w:w="2505" w:type="dxa"/>
            <w:noWrap w:val="0"/>
            <w:vAlign w:val="center"/>
          </w:tcPr>
          <w:p>
            <w:pPr>
              <w:pStyle w:val="18"/>
            </w:pPr>
            <w:r>
              <w:t>全年进行病害猪无害化处理</w:t>
            </w:r>
          </w:p>
        </w:tc>
        <w:tc>
          <w:tcPr>
            <w:tcW w:w="3055" w:type="dxa"/>
            <w:noWrap w:val="0"/>
            <w:vAlign w:val="center"/>
          </w:tcPr>
          <w:p>
            <w:pPr>
              <w:pStyle w:val="18"/>
            </w:pPr>
            <w:r>
              <w:t>是否进行病害猪无害化处理</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1" w:type="dxa"/>
            <w:vMerge w:val="continue"/>
            <w:noWrap w:val="0"/>
            <w:vAlign w:val="center"/>
          </w:tcPr>
          <w:p/>
        </w:tc>
        <w:tc>
          <w:tcPr>
            <w:tcW w:w="2100" w:type="dxa"/>
            <w:noWrap w:val="0"/>
            <w:vAlign w:val="center"/>
          </w:tcPr>
          <w:p>
            <w:pPr>
              <w:pStyle w:val="18"/>
            </w:pPr>
            <w:r>
              <w:t>成本指标</w:t>
            </w:r>
          </w:p>
        </w:tc>
        <w:tc>
          <w:tcPr>
            <w:tcW w:w="2505" w:type="dxa"/>
            <w:noWrap w:val="0"/>
            <w:vAlign w:val="center"/>
          </w:tcPr>
          <w:p>
            <w:pPr>
              <w:pStyle w:val="18"/>
            </w:pPr>
            <w:r>
              <w:t>保障养殖业健康发展</w:t>
            </w:r>
          </w:p>
        </w:tc>
        <w:tc>
          <w:tcPr>
            <w:tcW w:w="3055" w:type="dxa"/>
            <w:noWrap w:val="0"/>
            <w:vAlign w:val="center"/>
          </w:tcPr>
          <w:p>
            <w:pPr>
              <w:pStyle w:val="18"/>
            </w:pPr>
            <w:r>
              <w:t>通过病害猪无害化处理，减少疫病发生</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1" w:type="dxa"/>
            <w:noWrap w:val="0"/>
            <w:vAlign w:val="center"/>
          </w:tcPr>
          <w:p>
            <w:pPr>
              <w:pStyle w:val="19"/>
            </w:pPr>
            <w:r>
              <w:t>效益指标</w:t>
            </w:r>
          </w:p>
        </w:tc>
        <w:tc>
          <w:tcPr>
            <w:tcW w:w="2100" w:type="dxa"/>
            <w:noWrap w:val="0"/>
            <w:vAlign w:val="center"/>
          </w:tcPr>
          <w:p>
            <w:pPr>
              <w:pStyle w:val="18"/>
            </w:pPr>
            <w:r>
              <w:t>经济效益指标</w:t>
            </w:r>
          </w:p>
        </w:tc>
        <w:tc>
          <w:tcPr>
            <w:tcW w:w="2505" w:type="dxa"/>
            <w:noWrap w:val="0"/>
            <w:vAlign w:val="center"/>
          </w:tcPr>
          <w:p>
            <w:pPr>
              <w:pStyle w:val="18"/>
            </w:pPr>
            <w:r>
              <w:t>通过补贴资金增加收入</w:t>
            </w:r>
          </w:p>
        </w:tc>
        <w:tc>
          <w:tcPr>
            <w:tcW w:w="3055" w:type="dxa"/>
            <w:noWrap w:val="0"/>
            <w:vAlign w:val="center"/>
          </w:tcPr>
          <w:p>
            <w:pPr>
              <w:pStyle w:val="18"/>
            </w:pPr>
            <w:r>
              <w:t>是否增加收入</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1" w:type="dxa"/>
            <w:noWrap w:val="0"/>
            <w:vAlign w:val="center"/>
          </w:tcPr>
          <w:p>
            <w:pPr>
              <w:pStyle w:val="19"/>
            </w:pPr>
            <w:r>
              <w:t>满意度指标</w:t>
            </w:r>
          </w:p>
        </w:tc>
        <w:tc>
          <w:tcPr>
            <w:tcW w:w="2100" w:type="dxa"/>
            <w:noWrap w:val="0"/>
            <w:vAlign w:val="center"/>
          </w:tcPr>
          <w:p>
            <w:pPr>
              <w:pStyle w:val="18"/>
            </w:pPr>
            <w:r>
              <w:t>服务对象满意度指标</w:t>
            </w:r>
          </w:p>
        </w:tc>
        <w:tc>
          <w:tcPr>
            <w:tcW w:w="2505" w:type="dxa"/>
            <w:noWrap w:val="0"/>
            <w:vAlign w:val="center"/>
          </w:tcPr>
          <w:p>
            <w:pPr>
              <w:pStyle w:val="18"/>
            </w:pPr>
            <w:r>
              <w:t>服务对象满意度</w:t>
            </w:r>
          </w:p>
        </w:tc>
        <w:tc>
          <w:tcPr>
            <w:tcW w:w="3055" w:type="dxa"/>
            <w:noWrap w:val="0"/>
            <w:vAlign w:val="center"/>
          </w:tcPr>
          <w:p>
            <w:pPr>
              <w:pStyle w:val="18"/>
            </w:pPr>
            <w:r>
              <w:t>屠宰场满意度</w:t>
            </w:r>
          </w:p>
        </w:tc>
        <w:tc>
          <w:tcPr>
            <w:tcW w:w="1327" w:type="dxa"/>
            <w:noWrap w:val="0"/>
            <w:vAlign w:val="center"/>
          </w:tcPr>
          <w:p>
            <w:pPr>
              <w:pStyle w:val="18"/>
            </w:pPr>
            <w:r>
              <w:t>≥95%</w:t>
            </w:r>
          </w:p>
        </w:tc>
        <w:tc>
          <w:tcPr>
            <w:tcW w:w="1327" w:type="dxa"/>
            <w:noWrap w:val="0"/>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28.2023年乡村振兴办公室工作经费项目绩效目标表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6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03"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6"/>
            </w:pPr>
            <w:r>
              <w:t>项目编码</w:t>
            </w:r>
          </w:p>
        </w:tc>
        <w:tc>
          <w:tcPr>
            <w:tcW w:w="2654" w:type="dxa"/>
            <w:gridSpan w:val="2"/>
            <w:noWrap w:val="0"/>
            <w:vAlign w:val="center"/>
          </w:tcPr>
          <w:p>
            <w:pPr>
              <w:pStyle w:val="18"/>
            </w:pPr>
            <w:r>
              <w:t>13062323P00001710002C</w:t>
            </w:r>
          </w:p>
        </w:tc>
        <w:tc>
          <w:tcPr>
            <w:tcW w:w="1327" w:type="dxa"/>
            <w:noWrap w:val="0"/>
            <w:vAlign w:val="center"/>
          </w:tcPr>
          <w:p>
            <w:pPr>
              <w:pStyle w:val="16"/>
            </w:pPr>
            <w:r>
              <w:t>项目名称</w:t>
            </w:r>
          </w:p>
        </w:tc>
        <w:tc>
          <w:tcPr>
            <w:tcW w:w="3981" w:type="dxa"/>
            <w:gridSpan w:val="3"/>
            <w:noWrap w:val="0"/>
            <w:vAlign w:val="center"/>
          </w:tcPr>
          <w:p>
            <w:pPr>
              <w:pStyle w:val="18"/>
            </w:pPr>
            <w:r>
              <w:t>2023年乡村振兴办公室工作经费项目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10.00</w:t>
            </w:r>
          </w:p>
        </w:tc>
        <w:tc>
          <w:tcPr>
            <w:tcW w:w="1327" w:type="dxa"/>
            <w:noWrap w:val="0"/>
            <w:vAlign w:val="center"/>
          </w:tcPr>
          <w:p>
            <w:pPr>
              <w:pStyle w:val="16"/>
            </w:pPr>
            <w:r>
              <w:t>其中：财政    资金</w:t>
            </w:r>
          </w:p>
        </w:tc>
        <w:tc>
          <w:tcPr>
            <w:tcW w:w="1327" w:type="dxa"/>
            <w:noWrap w:val="0"/>
            <w:vAlign w:val="center"/>
          </w:tcPr>
          <w:p>
            <w:pPr>
              <w:pStyle w:val="18"/>
            </w:pPr>
            <w:r>
              <w:t>10.00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top"/>
          </w:tcPr>
          <w:p/>
        </w:tc>
        <w:tc>
          <w:tcPr>
            <w:tcW w:w="7962" w:type="dxa"/>
            <w:gridSpan w:val="6"/>
            <w:noWrap w:val="0"/>
            <w:vAlign w:val="center"/>
          </w:tcPr>
          <w:p>
            <w:pPr>
              <w:pStyle w:val="18"/>
            </w:pPr>
            <w:r>
              <w:t>用于乡村振兴工作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8" w:type="dxa"/>
            <w:noWrap w:val="0"/>
            <w:vAlign w:val="center"/>
          </w:tcPr>
          <w:p>
            <w:pPr>
              <w:pStyle w:val="16"/>
            </w:pPr>
            <w:r>
              <w:t>绩效目标</w:t>
            </w:r>
          </w:p>
        </w:tc>
        <w:tc>
          <w:tcPr>
            <w:tcW w:w="7962" w:type="dxa"/>
            <w:gridSpan w:val="6"/>
            <w:noWrap w:val="0"/>
            <w:vAlign w:val="center"/>
          </w:tcPr>
          <w:p>
            <w:pPr>
              <w:pStyle w:val="18"/>
            </w:pPr>
            <w:r>
              <w:t>1.完成乡村振兴工作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99"/>
        <w:gridCol w:w="1635"/>
        <w:gridCol w:w="2610"/>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099" w:type="dxa"/>
            <w:noWrap w:val="0"/>
            <w:vAlign w:val="center"/>
          </w:tcPr>
          <w:p>
            <w:pPr>
              <w:pStyle w:val="16"/>
            </w:pPr>
            <w:r>
              <w:t>一级指标</w:t>
            </w:r>
          </w:p>
        </w:tc>
        <w:tc>
          <w:tcPr>
            <w:tcW w:w="1635" w:type="dxa"/>
            <w:noWrap w:val="0"/>
            <w:vAlign w:val="center"/>
          </w:tcPr>
          <w:p>
            <w:pPr>
              <w:pStyle w:val="16"/>
            </w:pPr>
            <w:r>
              <w:t>二级指标</w:t>
            </w:r>
          </w:p>
        </w:tc>
        <w:tc>
          <w:tcPr>
            <w:tcW w:w="2610"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99" w:type="dxa"/>
            <w:vMerge w:val="restart"/>
            <w:noWrap w:val="0"/>
            <w:vAlign w:val="center"/>
          </w:tcPr>
          <w:p>
            <w:pPr>
              <w:pStyle w:val="19"/>
            </w:pPr>
            <w:r>
              <w:t>产出指标</w:t>
            </w:r>
          </w:p>
        </w:tc>
        <w:tc>
          <w:tcPr>
            <w:tcW w:w="1635" w:type="dxa"/>
            <w:noWrap w:val="0"/>
            <w:vAlign w:val="center"/>
          </w:tcPr>
          <w:p>
            <w:pPr>
              <w:pStyle w:val="18"/>
            </w:pPr>
            <w:r>
              <w:t>数量指标</w:t>
            </w:r>
          </w:p>
        </w:tc>
        <w:tc>
          <w:tcPr>
            <w:tcW w:w="2610" w:type="dxa"/>
            <w:noWrap w:val="0"/>
            <w:vAlign w:val="center"/>
          </w:tcPr>
          <w:p>
            <w:pPr>
              <w:pStyle w:val="18"/>
            </w:pPr>
            <w:r>
              <w:t>工作任务完成情况</w:t>
            </w:r>
          </w:p>
        </w:tc>
        <w:tc>
          <w:tcPr>
            <w:tcW w:w="2654" w:type="dxa"/>
            <w:noWrap w:val="0"/>
            <w:vAlign w:val="center"/>
          </w:tcPr>
          <w:p>
            <w:pPr>
              <w:pStyle w:val="18"/>
            </w:pPr>
            <w:r>
              <w:t>是否完成全年工作任务</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99" w:type="dxa"/>
            <w:vMerge w:val="continue"/>
            <w:noWrap w:val="0"/>
            <w:vAlign w:val="center"/>
          </w:tcPr>
          <w:p/>
        </w:tc>
        <w:tc>
          <w:tcPr>
            <w:tcW w:w="1635" w:type="dxa"/>
            <w:noWrap w:val="0"/>
            <w:vAlign w:val="center"/>
          </w:tcPr>
          <w:p>
            <w:pPr>
              <w:pStyle w:val="18"/>
            </w:pPr>
            <w:r>
              <w:t>质量指标</w:t>
            </w:r>
          </w:p>
        </w:tc>
        <w:tc>
          <w:tcPr>
            <w:tcW w:w="2610" w:type="dxa"/>
            <w:noWrap w:val="0"/>
            <w:vAlign w:val="center"/>
          </w:tcPr>
          <w:p>
            <w:pPr>
              <w:pStyle w:val="18"/>
            </w:pPr>
            <w:r>
              <w:t>提高村级面貌</w:t>
            </w:r>
          </w:p>
        </w:tc>
        <w:tc>
          <w:tcPr>
            <w:tcW w:w="2654" w:type="dxa"/>
            <w:noWrap w:val="0"/>
            <w:vAlign w:val="center"/>
          </w:tcPr>
          <w:p>
            <w:pPr>
              <w:pStyle w:val="18"/>
            </w:pPr>
            <w:r>
              <w:t xml:space="preserve">是否提高 </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99" w:type="dxa"/>
            <w:vMerge w:val="continue"/>
            <w:noWrap w:val="0"/>
            <w:vAlign w:val="center"/>
          </w:tcPr>
          <w:p/>
        </w:tc>
        <w:tc>
          <w:tcPr>
            <w:tcW w:w="1635" w:type="dxa"/>
            <w:noWrap w:val="0"/>
            <w:vAlign w:val="center"/>
          </w:tcPr>
          <w:p>
            <w:pPr>
              <w:pStyle w:val="18"/>
            </w:pPr>
            <w:r>
              <w:t>时效指标</w:t>
            </w:r>
          </w:p>
        </w:tc>
        <w:tc>
          <w:tcPr>
            <w:tcW w:w="2610" w:type="dxa"/>
            <w:noWrap w:val="0"/>
            <w:vAlign w:val="center"/>
          </w:tcPr>
          <w:p>
            <w:pPr>
              <w:pStyle w:val="18"/>
            </w:pPr>
            <w:r>
              <w:t>工作任务进展情况</w:t>
            </w:r>
          </w:p>
        </w:tc>
        <w:tc>
          <w:tcPr>
            <w:tcW w:w="2654" w:type="dxa"/>
            <w:noWrap w:val="0"/>
            <w:vAlign w:val="center"/>
          </w:tcPr>
          <w:p>
            <w:pPr>
              <w:pStyle w:val="18"/>
            </w:pPr>
            <w:r>
              <w:t>是否及时完成工作</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99" w:type="dxa"/>
            <w:vMerge w:val="continue"/>
            <w:noWrap w:val="0"/>
            <w:vAlign w:val="center"/>
          </w:tcPr>
          <w:p/>
        </w:tc>
        <w:tc>
          <w:tcPr>
            <w:tcW w:w="1635" w:type="dxa"/>
            <w:noWrap w:val="0"/>
            <w:vAlign w:val="center"/>
          </w:tcPr>
          <w:p>
            <w:pPr>
              <w:pStyle w:val="18"/>
            </w:pPr>
            <w:r>
              <w:t>成本指标</w:t>
            </w:r>
          </w:p>
        </w:tc>
        <w:tc>
          <w:tcPr>
            <w:tcW w:w="2610" w:type="dxa"/>
            <w:noWrap w:val="0"/>
            <w:vAlign w:val="center"/>
          </w:tcPr>
          <w:p>
            <w:pPr>
              <w:pStyle w:val="18"/>
            </w:pPr>
            <w:r>
              <w:t>按预算资金完成率</w:t>
            </w:r>
          </w:p>
        </w:tc>
        <w:tc>
          <w:tcPr>
            <w:tcW w:w="265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99" w:type="dxa"/>
            <w:noWrap w:val="0"/>
            <w:vAlign w:val="center"/>
          </w:tcPr>
          <w:p>
            <w:pPr>
              <w:pStyle w:val="19"/>
            </w:pPr>
            <w:r>
              <w:t>效益指标</w:t>
            </w:r>
          </w:p>
        </w:tc>
        <w:tc>
          <w:tcPr>
            <w:tcW w:w="1635" w:type="dxa"/>
            <w:noWrap w:val="0"/>
            <w:vAlign w:val="center"/>
          </w:tcPr>
          <w:p>
            <w:pPr>
              <w:pStyle w:val="18"/>
            </w:pPr>
            <w:r>
              <w:t>社会效益指标</w:t>
            </w:r>
          </w:p>
        </w:tc>
        <w:tc>
          <w:tcPr>
            <w:tcW w:w="2610" w:type="dxa"/>
            <w:noWrap w:val="0"/>
            <w:vAlign w:val="center"/>
          </w:tcPr>
          <w:p>
            <w:pPr>
              <w:pStyle w:val="18"/>
            </w:pPr>
            <w:r>
              <w:t>生活水平</w:t>
            </w:r>
          </w:p>
        </w:tc>
        <w:tc>
          <w:tcPr>
            <w:tcW w:w="2654" w:type="dxa"/>
            <w:noWrap w:val="0"/>
            <w:vAlign w:val="center"/>
          </w:tcPr>
          <w:p>
            <w:pPr>
              <w:pStyle w:val="18"/>
            </w:pPr>
            <w:r>
              <w:t>通过落实政策是否提高农生活水平</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99" w:type="dxa"/>
            <w:noWrap w:val="0"/>
            <w:vAlign w:val="center"/>
          </w:tcPr>
          <w:p>
            <w:pPr>
              <w:pStyle w:val="19"/>
            </w:pPr>
            <w:r>
              <w:t>满意度指标</w:t>
            </w:r>
          </w:p>
        </w:tc>
        <w:tc>
          <w:tcPr>
            <w:tcW w:w="1635" w:type="dxa"/>
            <w:noWrap w:val="0"/>
            <w:vAlign w:val="center"/>
          </w:tcPr>
          <w:p>
            <w:pPr>
              <w:pStyle w:val="18"/>
            </w:pPr>
            <w:r>
              <w:t>服务对象满意度指标</w:t>
            </w:r>
          </w:p>
        </w:tc>
        <w:tc>
          <w:tcPr>
            <w:tcW w:w="2610" w:type="dxa"/>
            <w:noWrap w:val="0"/>
            <w:vAlign w:val="center"/>
          </w:tcPr>
          <w:p>
            <w:pPr>
              <w:pStyle w:val="18"/>
            </w:pPr>
            <w:r>
              <w:t>群众满意率</w:t>
            </w:r>
          </w:p>
        </w:tc>
        <w:tc>
          <w:tcPr>
            <w:tcW w:w="2654" w:type="dxa"/>
            <w:noWrap w:val="0"/>
            <w:vAlign w:val="center"/>
          </w:tcPr>
          <w:p>
            <w:pPr>
              <w:pStyle w:val="18"/>
            </w:pPr>
            <w:r>
              <w:t>群众满意率</w:t>
            </w:r>
          </w:p>
        </w:tc>
        <w:tc>
          <w:tcPr>
            <w:tcW w:w="1327" w:type="dxa"/>
            <w:noWrap w:val="0"/>
            <w:vAlign w:val="center"/>
          </w:tcPr>
          <w:p>
            <w:pPr>
              <w:pStyle w:val="18"/>
            </w:pPr>
            <w:r>
              <w:t>是</w:t>
            </w:r>
          </w:p>
        </w:tc>
        <w:tc>
          <w:tcPr>
            <w:tcW w:w="1327" w:type="dxa"/>
            <w:noWrap w:val="0"/>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29.2023年养殖环节无害化处理补助县配套项目绩效目标表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0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35"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noWrap w:val="0"/>
            <w:vAlign w:val="center"/>
          </w:tcPr>
          <w:p>
            <w:pPr>
              <w:pStyle w:val="16"/>
            </w:pPr>
            <w:r>
              <w:t>项目编码</w:t>
            </w:r>
          </w:p>
        </w:tc>
        <w:tc>
          <w:tcPr>
            <w:tcW w:w="2654" w:type="dxa"/>
            <w:gridSpan w:val="2"/>
            <w:noWrap w:val="0"/>
            <w:vAlign w:val="center"/>
          </w:tcPr>
          <w:p>
            <w:pPr>
              <w:pStyle w:val="18"/>
            </w:pPr>
            <w:r>
              <w:t>13062323P00002110002H</w:t>
            </w:r>
          </w:p>
        </w:tc>
        <w:tc>
          <w:tcPr>
            <w:tcW w:w="1327" w:type="dxa"/>
            <w:noWrap w:val="0"/>
            <w:vAlign w:val="center"/>
          </w:tcPr>
          <w:p>
            <w:pPr>
              <w:pStyle w:val="16"/>
            </w:pPr>
            <w:r>
              <w:t>项目名称</w:t>
            </w:r>
          </w:p>
        </w:tc>
        <w:tc>
          <w:tcPr>
            <w:tcW w:w="3981" w:type="dxa"/>
            <w:gridSpan w:val="3"/>
            <w:noWrap w:val="0"/>
            <w:vAlign w:val="center"/>
          </w:tcPr>
          <w:p>
            <w:pPr>
              <w:pStyle w:val="18"/>
            </w:pPr>
            <w:r>
              <w:t>2023年养殖环节无害化处理补助县配套项目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20.00</w:t>
            </w:r>
          </w:p>
        </w:tc>
        <w:tc>
          <w:tcPr>
            <w:tcW w:w="1327" w:type="dxa"/>
            <w:noWrap w:val="0"/>
            <w:vAlign w:val="center"/>
          </w:tcPr>
          <w:p>
            <w:pPr>
              <w:pStyle w:val="16"/>
            </w:pPr>
            <w:r>
              <w:t>其中：财政    资金</w:t>
            </w:r>
          </w:p>
        </w:tc>
        <w:tc>
          <w:tcPr>
            <w:tcW w:w="1327" w:type="dxa"/>
            <w:noWrap w:val="0"/>
            <w:vAlign w:val="center"/>
          </w:tcPr>
          <w:p>
            <w:pPr>
              <w:pStyle w:val="18"/>
            </w:pPr>
            <w:r>
              <w:t>20.00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vMerge w:val="continue"/>
            <w:noWrap w:val="0"/>
            <w:vAlign w:val="top"/>
          </w:tcPr>
          <w:p/>
        </w:tc>
        <w:tc>
          <w:tcPr>
            <w:tcW w:w="7962" w:type="dxa"/>
            <w:gridSpan w:val="6"/>
            <w:noWrap w:val="0"/>
            <w:vAlign w:val="center"/>
          </w:tcPr>
          <w:p>
            <w:pPr>
              <w:pStyle w:val="18"/>
            </w:pPr>
            <w:r>
              <w:t>用于养殖环节无害化处理工作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20.00</w:t>
            </w:r>
          </w:p>
        </w:tc>
        <w:tc>
          <w:tcPr>
            <w:tcW w:w="2654" w:type="dxa"/>
            <w:gridSpan w:val="2"/>
            <w:noWrap w:val="0"/>
            <w:vAlign w:val="center"/>
          </w:tcPr>
          <w:p>
            <w:pPr>
              <w:pStyle w:val="19"/>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00" w:type="dxa"/>
            <w:noWrap w:val="0"/>
            <w:vAlign w:val="center"/>
          </w:tcPr>
          <w:p>
            <w:pPr>
              <w:pStyle w:val="16"/>
            </w:pPr>
            <w:r>
              <w:t>绩效目标</w:t>
            </w:r>
          </w:p>
        </w:tc>
        <w:tc>
          <w:tcPr>
            <w:tcW w:w="7962" w:type="dxa"/>
            <w:gridSpan w:val="6"/>
            <w:noWrap w:val="0"/>
            <w:vAlign w:val="center"/>
          </w:tcPr>
          <w:p>
            <w:pPr>
              <w:pStyle w:val="18"/>
            </w:pPr>
            <w:r>
              <w:t>1.完成养殖环节无害化处理工作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42"/>
        <w:gridCol w:w="1860"/>
        <w:gridCol w:w="2205"/>
        <w:gridCol w:w="2976"/>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42" w:type="dxa"/>
            <w:noWrap w:val="0"/>
            <w:vAlign w:val="center"/>
          </w:tcPr>
          <w:p>
            <w:pPr>
              <w:pStyle w:val="16"/>
            </w:pPr>
            <w:r>
              <w:t>一级指标</w:t>
            </w:r>
          </w:p>
        </w:tc>
        <w:tc>
          <w:tcPr>
            <w:tcW w:w="1860" w:type="dxa"/>
            <w:noWrap w:val="0"/>
            <w:vAlign w:val="center"/>
          </w:tcPr>
          <w:p>
            <w:pPr>
              <w:pStyle w:val="16"/>
            </w:pPr>
            <w:r>
              <w:t>二级指标</w:t>
            </w:r>
          </w:p>
        </w:tc>
        <w:tc>
          <w:tcPr>
            <w:tcW w:w="2205" w:type="dxa"/>
            <w:noWrap w:val="0"/>
            <w:vAlign w:val="center"/>
          </w:tcPr>
          <w:p>
            <w:pPr>
              <w:pStyle w:val="16"/>
            </w:pPr>
            <w:r>
              <w:t>三级指标</w:t>
            </w:r>
          </w:p>
        </w:tc>
        <w:tc>
          <w:tcPr>
            <w:tcW w:w="2976"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vMerge w:val="restart"/>
            <w:noWrap w:val="0"/>
            <w:vAlign w:val="center"/>
          </w:tcPr>
          <w:p>
            <w:pPr>
              <w:pStyle w:val="19"/>
            </w:pPr>
            <w:r>
              <w:t>产出指标</w:t>
            </w:r>
          </w:p>
        </w:tc>
        <w:tc>
          <w:tcPr>
            <w:tcW w:w="1860" w:type="dxa"/>
            <w:noWrap w:val="0"/>
            <w:vAlign w:val="center"/>
          </w:tcPr>
          <w:p>
            <w:pPr>
              <w:pStyle w:val="18"/>
            </w:pPr>
            <w:r>
              <w:t>数量指标</w:t>
            </w:r>
          </w:p>
        </w:tc>
        <w:tc>
          <w:tcPr>
            <w:tcW w:w="2205" w:type="dxa"/>
            <w:noWrap w:val="0"/>
            <w:vAlign w:val="center"/>
          </w:tcPr>
          <w:p>
            <w:pPr>
              <w:pStyle w:val="18"/>
            </w:pPr>
            <w:r>
              <w:t>病死猪无害化处理率</w:t>
            </w:r>
          </w:p>
        </w:tc>
        <w:tc>
          <w:tcPr>
            <w:tcW w:w="2976" w:type="dxa"/>
            <w:noWrap w:val="0"/>
            <w:vAlign w:val="center"/>
          </w:tcPr>
          <w:p>
            <w:pPr>
              <w:pStyle w:val="18"/>
            </w:pPr>
            <w:r>
              <w:t>实际处理病死猪数量占应处理的比例</w:t>
            </w:r>
          </w:p>
        </w:tc>
        <w:tc>
          <w:tcPr>
            <w:tcW w:w="1327" w:type="dxa"/>
            <w:noWrap w:val="0"/>
            <w:vAlign w:val="center"/>
          </w:tcPr>
          <w:p>
            <w:pPr>
              <w:pStyle w:val="18"/>
            </w:pPr>
            <w:r>
              <w:t>100%</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vMerge w:val="continue"/>
            <w:noWrap w:val="0"/>
            <w:vAlign w:val="center"/>
          </w:tcPr>
          <w:p/>
        </w:tc>
        <w:tc>
          <w:tcPr>
            <w:tcW w:w="1860" w:type="dxa"/>
            <w:noWrap w:val="0"/>
            <w:vAlign w:val="center"/>
          </w:tcPr>
          <w:p>
            <w:pPr>
              <w:pStyle w:val="18"/>
            </w:pPr>
            <w:r>
              <w:t>质量指标</w:t>
            </w:r>
          </w:p>
        </w:tc>
        <w:tc>
          <w:tcPr>
            <w:tcW w:w="2205" w:type="dxa"/>
            <w:noWrap w:val="0"/>
            <w:vAlign w:val="center"/>
          </w:tcPr>
          <w:p>
            <w:pPr>
              <w:pStyle w:val="18"/>
            </w:pPr>
            <w:r>
              <w:t xml:space="preserve">资金发放及时并公示 </w:t>
            </w:r>
          </w:p>
        </w:tc>
        <w:tc>
          <w:tcPr>
            <w:tcW w:w="2976" w:type="dxa"/>
            <w:noWrap w:val="0"/>
            <w:vAlign w:val="center"/>
          </w:tcPr>
          <w:p>
            <w:pPr>
              <w:pStyle w:val="18"/>
            </w:pPr>
            <w:r>
              <w:t xml:space="preserve">养殖环节无害化处理补助应执行村级公示 </w:t>
            </w:r>
          </w:p>
        </w:tc>
        <w:tc>
          <w:tcPr>
            <w:tcW w:w="1327" w:type="dxa"/>
            <w:noWrap w:val="0"/>
            <w:vAlign w:val="center"/>
          </w:tcPr>
          <w:p>
            <w:pPr>
              <w:pStyle w:val="18"/>
            </w:pPr>
            <w:r>
              <w:t>是</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vMerge w:val="continue"/>
            <w:noWrap w:val="0"/>
            <w:vAlign w:val="center"/>
          </w:tcPr>
          <w:p/>
        </w:tc>
        <w:tc>
          <w:tcPr>
            <w:tcW w:w="1860" w:type="dxa"/>
            <w:noWrap w:val="0"/>
            <w:vAlign w:val="center"/>
          </w:tcPr>
          <w:p>
            <w:pPr>
              <w:pStyle w:val="18"/>
            </w:pPr>
            <w:r>
              <w:t>时效指标</w:t>
            </w:r>
          </w:p>
        </w:tc>
        <w:tc>
          <w:tcPr>
            <w:tcW w:w="2205" w:type="dxa"/>
            <w:noWrap w:val="0"/>
            <w:vAlign w:val="center"/>
          </w:tcPr>
          <w:p>
            <w:pPr>
              <w:pStyle w:val="18"/>
            </w:pPr>
            <w:r>
              <w:t>全年没有未处理的病死猪</w:t>
            </w:r>
          </w:p>
        </w:tc>
        <w:tc>
          <w:tcPr>
            <w:tcW w:w="2976" w:type="dxa"/>
            <w:noWrap w:val="0"/>
            <w:vAlign w:val="center"/>
          </w:tcPr>
          <w:p>
            <w:pPr>
              <w:pStyle w:val="18"/>
            </w:pPr>
            <w:r>
              <w:t>是否有未处理的病猪</w:t>
            </w:r>
          </w:p>
        </w:tc>
        <w:tc>
          <w:tcPr>
            <w:tcW w:w="1327" w:type="dxa"/>
            <w:noWrap w:val="0"/>
            <w:vAlign w:val="center"/>
          </w:tcPr>
          <w:p>
            <w:pPr>
              <w:pStyle w:val="18"/>
            </w:pPr>
            <w:r>
              <w:t>无</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vMerge w:val="continue"/>
            <w:noWrap w:val="0"/>
            <w:vAlign w:val="center"/>
          </w:tcPr>
          <w:p/>
        </w:tc>
        <w:tc>
          <w:tcPr>
            <w:tcW w:w="1860" w:type="dxa"/>
            <w:noWrap w:val="0"/>
            <w:vAlign w:val="center"/>
          </w:tcPr>
          <w:p>
            <w:pPr>
              <w:pStyle w:val="18"/>
            </w:pPr>
            <w:r>
              <w:t>成本指标</w:t>
            </w:r>
          </w:p>
        </w:tc>
        <w:tc>
          <w:tcPr>
            <w:tcW w:w="2205" w:type="dxa"/>
            <w:noWrap w:val="0"/>
            <w:vAlign w:val="center"/>
          </w:tcPr>
          <w:p>
            <w:pPr>
              <w:pStyle w:val="18"/>
            </w:pPr>
            <w:r>
              <w:t>保障养殖业健康发展</w:t>
            </w:r>
          </w:p>
        </w:tc>
        <w:tc>
          <w:tcPr>
            <w:tcW w:w="2976" w:type="dxa"/>
            <w:noWrap w:val="0"/>
            <w:vAlign w:val="center"/>
          </w:tcPr>
          <w:p>
            <w:pPr>
              <w:pStyle w:val="18"/>
            </w:pPr>
            <w:r>
              <w:t>养殖业是否健康发展</w:t>
            </w:r>
          </w:p>
        </w:tc>
        <w:tc>
          <w:tcPr>
            <w:tcW w:w="1327" w:type="dxa"/>
            <w:noWrap w:val="0"/>
            <w:vAlign w:val="center"/>
          </w:tcPr>
          <w:p>
            <w:pPr>
              <w:pStyle w:val="18"/>
            </w:pPr>
            <w:r>
              <w:t>是</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noWrap w:val="0"/>
            <w:vAlign w:val="center"/>
          </w:tcPr>
          <w:p>
            <w:pPr>
              <w:pStyle w:val="19"/>
            </w:pPr>
            <w:r>
              <w:t>效益指标</w:t>
            </w:r>
          </w:p>
        </w:tc>
        <w:tc>
          <w:tcPr>
            <w:tcW w:w="1860" w:type="dxa"/>
            <w:noWrap w:val="0"/>
            <w:vAlign w:val="center"/>
          </w:tcPr>
          <w:p>
            <w:pPr>
              <w:pStyle w:val="18"/>
            </w:pPr>
            <w:r>
              <w:t>经济效益指标</w:t>
            </w:r>
          </w:p>
        </w:tc>
        <w:tc>
          <w:tcPr>
            <w:tcW w:w="2205" w:type="dxa"/>
            <w:noWrap w:val="0"/>
            <w:vAlign w:val="center"/>
          </w:tcPr>
          <w:p>
            <w:pPr>
              <w:pStyle w:val="18"/>
            </w:pPr>
            <w:r>
              <w:t>补助资金发放率</w:t>
            </w:r>
          </w:p>
        </w:tc>
        <w:tc>
          <w:tcPr>
            <w:tcW w:w="2976" w:type="dxa"/>
            <w:noWrap w:val="0"/>
            <w:vAlign w:val="center"/>
          </w:tcPr>
          <w:p>
            <w:pPr>
              <w:pStyle w:val="18"/>
            </w:pPr>
            <w:r>
              <w:t>实际发放补助资金占应发放的比例</w:t>
            </w:r>
          </w:p>
        </w:tc>
        <w:tc>
          <w:tcPr>
            <w:tcW w:w="1327" w:type="dxa"/>
            <w:noWrap w:val="0"/>
            <w:vAlign w:val="center"/>
          </w:tcPr>
          <w:p>
            <w:pPr>
              <w:pStyle w:val="18"/>
            </w:pPr>
            <w:r>
              <w:t>100%</w:t>
            </w:r>
          </w:p>
        </w:tc>
        <w:tc>
          <w:tcPr>
            <w:tcW w:w="1327" w:type="dxa"/>
            <w:noWrap w:val="0"/>
            <w:vAlign w:val="center"/>
          </w:tcPr>
          <w:p>
            <w:pPr>
              <w:pStyle w:val="18"/>
            </w:pPr>
            <w:r>
              <w:t xml:space="preserve">上级文件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noWrap w:val="0"/>
            <w:vAlign w:val="center"/>
          </w:tcPr>
          <w:p>
            <w:pPr>
              <w:pStyle w:val="19"/>
            </w:pPr>
            <w:r>
              <w:t>满意度指标</w:t>
            </w:r>
          </w:p>
        </w:tc>
        <w:tc>
          <w:tcPr>
            <w:tcW w:w="1860" w:type="dxa"/>
            <w:noWrap w:val="0"/>
            <w:vAlign w:val="center"/>
          </w:tcPr>
          <w:p>
            <w:pPr>
              <w:pStyle w:val="18"/>
            </w:pPr>
            <w:r>
              <w:t>服务对象满意度指标</w:t>
            </w:r>
          </w:p>
        </w:tc>
        <w:tc>
          <w:tcPr>
            <w:tcW w:w="2205" w:type="dxa"/>
            <w:noWrap w:val="0"/>
            <w:vAlign w:val="center"/>
          </w:tcPr>
          <w:p>
            <w:pPr>
              <w:pStyle w:val="18"/>
            </w:pPr>
            <w:r>
              <w:t>养殖场满意度</w:t>
            </w:r>
          </w:p>
        </w:tc>
        <w:tc>
          <w:tcPr>
            <w:tcW w:w="2976" w:type="dxa"/>
            <w:noWrap w:val="0"/>
            <w:vAlign w:val="center"/>
          </w:tcPr>
          <w:p>
            <w:pPr>
              <w:pStyle w:val="18"/>
            </w:pPr>
            <w:r>
              <w:t>养殖场满意度比例</w:t>
            </w:r>
          </w:p>
        </w:tc>
        <w:tc>
          <w:tcPr>
            <w:tcW w:w="1327" w:type="dxa"/>
            <w:noWrap w:val="0"/>
            <w:vAlign w:val="center"/>
          </w:tcPr>
          <w:p>
            <w:pPr>
              <w:pStyle w:val="18"/>
            </w:pPr>
            <w:r>
              <w:t>≥95</w:t>
            </w:r>
          </w:p>
        </w:tc>
        <w:tc>
          <w:tcPr>
            <w:tcW w:w="1327" w:type="dxa"/>
            <w:noWrap w:val="0"/>
            <w:vAlign w:val="center"/>
          </w:tcPr>
          <w:p>
            <w:pPr>
              <w:pStyle w:val="18"/>
            </w:pPr>
            <w:r>
              <w:t xml:space="preserve">上级文件 </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30.2023年原农村农技员、农机员、兽医养老省级补助项目（冀财农【2022】153号）绩效目标表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18"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noWrap w:val="0"/>
            <w:vAlign w:val="center"/>
          </w:tcPr>
          <w:p>
            <w:pPr>
              <w:pStyle w:val="16"/>
            </w:pPr>
            <w:r>
              <w:t>项目编码</w:t>
            </w:r>
          </w:p>
        </w:tc>
        <w:tc>
          <w:tcPr>
            <w:tcW w:w="2654" w:type="dxa"/>
            <w:gridSpan w:val="2"/>
            <w:noWrap w:val="0"/>
            <w:vAlign w:val="center"/>
          </w:tcPr>
          <w:p>
            <w:pPr>
              <w:pStyle w:val="18"/>
            </w:pPr>
            <w:r>
              <w:t>13062323P00005610002K</w:t>
            </w:r>
          </w:p>
        </w:tc>
        <w:tc>
          <w:tcPr>
            <w:tcW w:w="1327" w:type="dxa"/>
            <w:noWrap w:val="0"/>
            <w:vAlign w:val="center"/>
          </w:tcPr>
          <w:p>
            <w:pPr>
              <w:pStyle w:val="16"/>
            </w:pPr>
            <w:r>
              <w:t>项目名称</w:t>
            </w:r>
          </w:p>
        </w:tc>
        <w:tc>
          <w:tcPr>
            <w:tcW w:w="3981" w:type="dxa"/>
            <w:gridSpan w:val="3"/>
            <w:noWrap w:val="0"/>
            <w:vAlign w:val="center"/>
          </w:tcPr>
          <w:p>
            <w:pPr>
              <w:pStyle w:val="18"/>
            </w:pPr>
            <w:r>
              <w:t>2023年原农村农技员、农机员、兽医养老省级补助项目（冀财农【2022】153号）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117.96</w:t>
            </w:r>
          </w:p>
        </w:tc>
        <w:tc>
          <w:tcPr>
            <w:tcW w:w="1327" w:type="dxa"/>
            <w:noWrap w:val="0"/>
            <w:vAlign w:val="center"/>
          </w:tcPr>
          <w:p>
            <w:pPr>
              <w:pStyle w:val="16"/>
            </w:pPr>
            <w:r>
              <w:t>其中：财政    资金</w:t>
            </w:r>
          </w:p>
        </w:tc>
        <w:tc>
          <w:tcPr>
            <w:tcW w:w="1327" w:type="dxa"/>
            <w:noWrap w:val="0"/>
            <w:vAlign w:val="center"/>
          </w:tcPr>
          <w:p>
            <w:pPr>
              <w:pStyle w:val="18"/>
            </w:pPr>
            <w:r>
              <w:t>117.96</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continue"/>
            <w:noWrap w:val="0"/>
            <w:vAlign w:val="top"/>
          </w:tcPr>
          <w:p/>
        </w:tc>
        <w:tc>
          <w:tcPr>
            <w:tcW w:w="7962" w:type="dxa"/>
            <w:gridSpan w:val="6"/>
            <w:noWrap w:val="0"/>
            <w:vAlign w:val="center"/>
          </w:tcPr>
          <w:p>
            <w:pPr>
              <w:pStyle w:val="18"/>
            </w:pPr>
            <w:r>
              <w:t>用于三员生活补贴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58.98</w:t>
            </w:r>
          </w:p>
        </w:tc>
        <w:tc>
          <w:tcPr>
            <w:tcW w:w="1327" w:type="dxa"/>
            <w:noWrap w:val="0"/>
            <w:vAlign w:val="center"/>
          </w:tcPr>
          <w:p>
            <w:pPr>
              <w:pStyle w:val="19"/>
            </w:pPr>
            <w:r>
              <w:t>58.98</w:t>
            </w:r>
          </w:p>
        </w:tc>
        <w:tc>
          <w:tcPr>
            <w:tcW w:w="2654" w:type="dxa"/>
            <w:gridSpan w:val="2"/>
            <w:noWrap w:val="0"/>
            <w:vAlign w:val="center"/>
          </w:tcPr>
          <w:p>
            <w:pPr>
              <w:pStyle w:val="19"/>
            </w:pPr>
            <w:r>
              <w:t>117.96</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83" w:type="dxa"/>
            <w:noWrap w:val="0"/>
            <w:vAlign w:val="center"/>
          </w:tcPr>
          <w:p>
            <w:pPr>
              <w:pStyle w:val="16"/>
            </w:pPr>
            <w:r>
              <w:t>绩效目标</w:t>
            </w:r>
          </w:p>
        </w:tc>
        <w:tc>
          <w:tcPr>
            <w:tcW w:w="7962" w:type="dxa"/>
            <w:gridSpan w:val="6"/>
            <w:noWrap w:val="0"/>
            <w:vAlign w:val="center"/>
          </w:tcPr>
          <w:p>
            <w:pPr>
              <w:pStyle w:val="18"/>
            </w:pPr>
            <w:r>
              <w:t>1.完成发放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42"/>
        <w:gridCol w:w="1980"/>
        <w:gridCol w:w="2175"/>
        <w:gridCol w:w="2886"/>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942" w:type="dxa"/>
            <w:noWrap w:val="0"/>
            <w:vAlign w:val="center"/>
          </w:tcPr>
          <w:p>
            <w:pPr>
              <w:pStyle w:val="16"/>
            </w:pPr>
            <w:r>
              <w:t>一级指标</w:t>
            </w:r>
          </w:p>
        </w:tc>
        <w:tc>
          <w:tcPr>
            <w:tcW w:w="1980" w:type="dxa"/>
            <w:noWrap w:val="0"/>
            <w:vAlign w:val="center"/>
          </w:tcPr>
          <w:p>
            <w:pPr>
              <w:pStyle w:val="16"/>
            </w:pPr>
            <w:r>
              <w:t>二级指标</w:t>
            </w:r>
          </w:p>
        </w:tc>
        <w:tc>
          <w:tcPr>
            <w:tcW w:w="2175" w:type="dxa"/>
            <w:noWrap w:val="0"/>
            <w:vAlign w:val="center"/>
          </w:tcPr>
          <w:p>
            <w:pPr>
              <w:pStyle w:val="16"/>
            </w:pPr>
            <w:r>
              <w:t>三级指标</w:t>
            </w:r>
          </w:p>
        </w:tc>
        <w:tc>
          <w:tcPr>
            <w:tcW w:w="2886"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vMerge w:val="restart"/>
            <w:noWrap w:val="0"/>
            <w:vAlign w:val="center"/>
          </w:tcPr>
          <w:p>
            <w:pPr>
              <w:pStyle w:val="19"/>
            </w:pPr>
            <w:r>
              <w:t>产出指标</w:t>
            </w:r>
          </w:p>
        </w:tc>
        <w:tc>
          <w:tcPr>
            <w:tcW w:w="1980" w:type="dxa"/>
            <w:noWrap w:val="0"/>
            <w:vAlign w:val="center"/>
          </w:tcPr>
          <w:p>
            <w:pPr>
              <w:pStyle w:val="18"/>
            </w:pPr>
            <w:r>
              <w:t>数量指标</w:t>
            </w:r>
          </w:p>
        </w:tc>
        <w:tc>
          <w:tcPr>
            <w:tcW w:w="2175" w:type="dxa"/>
            <w:noWrap w:val="0"/>
            <w:vAlign w:val="center"/>
          </w:tcPr>
          <w:p>
            <w:pPr>
              <w:pStyle w:val="18"/>
            </w:pPr>
            <w:r>
              <w:t>受补贴人数</w:t>
            </w:r>
          </w:p>
        </w:tc>
        <w:tc>
          <w:tcPr>
            <w:tcW w:w="2886" w:type="dxa"/>
            <w:noWrap w:val="0"/>
            <w:vAlign w:val="center"/>
          </w:tcPr>
          <w:p>
            <w:pPr>
              <w:pStyle w:val="18"/>
            </w:pPr>
            <w:r>
              <w:t>享受三员生活补贴人数</w:t>
            </w:r>
          </w:p>
        </w:tc>
        <w:tc>
          <w:tcPr>
            <w:tcW w:w="1327" w:type="dxa"/>
            <w:noWrap w:val="0"/>
            <w:vAlign w:val="center"/>
          </w:tcPr>
          <w:p>
            <w:pPr>
              <w:pStyle w:val="18"/>
            </w:pPr>
            <w:r>
              <w:t>≤522人</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vMerge w:val="continue"/>
            <w:noWrap w:val="0"/>
            <w:vAlign w:val="center"/>
          </w:tcPr>
          <w:p/>
        </w:tc>
        <w:tc>
          <w:tcPr>
            <w:tcW w:w="1980" w:type="dxa"/>
            <w:noWrap w:val="0"/>
            <w:vAlign w:val="center"/>
          </w:tcPr>
          <w:p>
            <w:pPr>
              <w:pStyle w:val="18"/>
            </w:pPr>
            <w:r>
              <w:t>质量指标</w:t>
            </w:r>
          </w:p>
        </w:tc>
        <w:tc>
          <w:tcPr>
            <w:tcW w:w="2175" w:type="dxa"/>
            <w:noWrap w:val="0"/>
            <w:vAlign w:val="center"/>
          </w:tcPr>
          <w:p>
            <w:pPr>
              <w:pStyle w:val="18"/>
            </w:pPr>
            <w:r>
              <w:t>按时完成发放</w:t>
            </w:r>
          </w:p>
        </w:tc>
        <w:tc>
          <w:tcPr>
            <w:tcW w:w="2886" w:type="dxa"/>
            <w:noWrap w:val="0"/>
            <w:vAlign w:val="center"/>
          </w:tcPr>
          <w:p>
            <w:pPr>
              <w:pStyle w:val="18"/>
            </w:pPr>
            <w:r>
              <w:t>是否按时完成发放</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vMerge w:val="continue"/>
            <w:noWrap w:val="0"/>
            <w:vAlign w:val="center"/>
          </w:tcPr>
          <w:p/>
        </w:tc>
        <w:tc>
          <w:tcPr>
            <w:tcW w:w="1980" w:type="dxa"/>
            <w:noWrap w:val="0"/>
            <w:vAlign w:val="center"/>
          </w:tcPr>
          <w:p>
            <w:pPr>
              <w:pStyle w:val="18"/>
            </w:pPr>
            <w:r>
              <w:t>时效指标</w:t>
            </w:r>
          </w:p>
        </w:tc>
        <w:tc>
          <w:tcPr>
            <w:tcW w:w="2175" w:type="dxa"/>
            <w:noWrap w:val="0"/>
            <w:vAlign w:val="center"/>
          </w:tcPr>
          <w:p>
            <w:pPr>
              <w:pStyle w:val="18"/>
            </w:pPr>
            <w:r>
              <w:t>三员发放补贴率</w:t>
            </w:r>
          </w:p>
        </w:tc>
        <w:tc>
          <w:tcPr>
            <w:tcW w:w="2886" w:type="dxa"/>
            <w:noWrap w:val="0"/>
            <w:vAlign w:val="center"/>
          </w:tcPr>
          <w:p>
            <w:pPr>
              <w:pStyle w:val="18"/>
            </w:pPr>
            <w:r>
              <w:t>三员发放补贴率</w:t>
            </w:r>
          </w:p>
        </w:tc>
        <w:tc>
          <w:tcPr>
            <w:tcW w:w="1327" w:type="dxa"/>
            <w:noWrap w:val="0"/>
            <w:vAlign w:val="center"/>
          </w:tcPr>
          <w:p>
            <w:pPr>
              <w:pStyle w:val="18"/>
            </w:pPr>
            <w:r>
              <w:t>100%</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vMerge w:val="continue"/>
            <w:noWrap w:val="0"/>
            <w:vAlign w:val="center"/>
          </w:tcPr>
          <w:p/>
        </w:tc>
        <w:tc>
          <w:tcPr>
            <w:tcW w:w="1980" w:type="dxa"/>
            <w:noWrap w:val="0"/>
            <w:vAlign w:val="center"/>
          </w:tcPr>
          <w:p>
            <w:pPr>
              <w:pStyle w:val="18"/>
            </w:pPr>
            <w:r>
              <w:t>成本指标</w:t>
            </w:r>
          </w:p>
        </w:tc>
        <w:tc>
          <w:tcPr>
            <w:tcW w:w="2175" w:type="dxa"/>
            <w:noWrap w:val="0"/>
            <w:vAlign w:val="center"/>
          </w:tcPr>
          <w:p>
            <w:pPr>
              <w:pStyle w:val="18"/>
            </w:pPr>
            <w:r>
              <w:t>按预算资金完成率</w:t>
            </w:r>
          </w:p>
        </w:tc>
        <w:tc>
          <w:tcPr>
            <w:tcW w:w="2886"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noWrap w:val="0"/>
            <w:vAlign w:val="center"/>
          </w:tcPr>
          <w:p>
            <w:pPr>
              <w:pStyle w:val="19"/>
            </w:pPr>
            <w:r>
              <w:t>效益指标</w:t>
            </w:r>
          </w:p>
        </w:tc>
        <w:tc>
          <w:tcPr>
            <w:tcW w:w="1980" w:type="dxa"/>
            <w:noWrap w:val="0"/>
            <w:vAlign w:val="center"/>
          </w:tcPr>
          <w:p>
            <w:pPr>
              <w:pStyle w:val="18"/>
            </w:pPr>
            <w:r>
              <w:t>经济效益指标</w:t>
            </w:r>
          </w:p>
        </w:tc>
        <w:tc>
          <w:tcPr>
            <w:tcW w:w="2175" w:type="dxa"/>
            <w:noWrap w:val="0"/>
            <w:vAlign w:val="center"/>
          </w:tcPr>
          <w:p>
            <w:pPr>
              <w:pStyle w:val="18"/>
            </w:pPr>
            <w:r>
              <w:t>增加收入</w:t>
            </w:r>
          </w:p>
        </w:tc>
        <w:tc>
          <w:tcPr>
            <w:tcW w:w="2886" w:type="dxa"/>
            <w:noWrap w:val="0"/>
            <w:vAlign w:val="center"/>
          </w:tcPr>
          <w:p>
            <w:pPr>
              <w:pStyle w:val="18"/>
            </w:pPr>
            <w:r>
              <w:t>享受补贴人员增加年收入</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42" w:type="dxa"/>
            <w:noWrap w:val="0"/>
            <w:vAlign w:val="center"/>
          </w:tcPr>
          <w:p>
            <w:pPr>
              <w:pStyle w:val="19"/>
            </w:pPr>
            <w:r>
              <w:t>满意度指标</w:t>
            </w:r>
          </w:p>
        </w:tc>
        <w:tc>
          <w:tcPr>
            <w:tcW w:w="1980" w:type="dxa"/>
            <w:noWrap w:val="0"/>
            <w:vAlign w:val="center"/>
          </w:tcPr>
          <w:p>
            <w:pPr>
              <w:pStyle w:val="18"/>
            </w:pPr>
            <w:r>
              <w:t>服务对象满意度指标</w:t>
            </w:r>
          </w:p>
        </w:tc>
        <w:tc>
          <w:tcPr>
            <w:tcW w:w="2175" w:type="dxa"/>
            <w:noWrap w:val="0"/>
            <w:vAlign w:val="center"/>
          </w:tcPr>
          <w:p>
            <w:pPr>
              <w:pStyle w:val="18"/>
            </w:pPr>
            <w:r>
              <w:t>三员补贴对象满意率</w:t>
            </w:r>
          </w:p>
        </w:tc>
        <w:tc>
          <w:tcPr>
            <w:tcW w:w="2886" w:type="dxa"/>
            <w:noWrap w:val="0"/>
            <w:vAlign w:val="center"/>
          </w:tcPr>
          <w:p>
            <w:pPr>
              <w:pStyle w:val="18"/>
            </w:pPr>
            <w:r>
              <w:t>三员补贴对象满意率</w:t>
            </w:r>
          </w:p>
        </w:tc>
        <w:tc>
          <w:tcPr>
            <w:tcW w:w="1327" w:type="dxa"/>
            <w:noWrap w:val="0"/>
            <w:vAlign w:val="center"/>
          </w:tcPr>
          <w:p>
            <w:pPr>
              <w:pStyle w:val="18"/>
            </w:pPr>
            <w:r>
              <w:t>≥90%</w:t>
            </w:r>
          </w:p>
        </w:tc>
        <w:tc>
          <w:tcPr>
            <w:tcW w:w="1327" w:type="dxa"/>
            <w:noWrap w:val="0"/>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31.2023年执法经费项目绩效目标表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30"/>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65"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6"/>
            </w:pPr>
            <w:r>
              <w:t>项目编码</w:t>
            </w:r>
          </w:p>
        </w:tc>
        <w:tc>
          <w:tcPr>
            <w:tcW w:w="2654" w:type="dxa"/>
            <w:gridSpan w:val="2"/>
            <w:noWrap w:val="0"/>
            <w:vAlign w:val="center"/>
          </w:tcPr>
          <w:p>
            <w:pPr>
              <w:pStyle w:val="18"/>
            </w:pPr>
            <w:r>
              <w:t>13062323P000018100022</w:t>
            </w:r>
          </w:p>
        </w:tc>
        <w:tc>
          <w:tcPr>
            <w:tcW w:w="1327" w:type="dxa"/>
            <w:noWrap w:val="0"/>
            <w:vAlign w:val="center"/>
          </w:tcPr>
          <w:p>
            <w:pPr>
              <w:pStyle w:val="16"/>
            </w:pPr>
            <w:r>
              <w:t>项目名称</w:t>
            </w:r>
          </w:p>
        </w:tc>
        <w:tc>
          <w:tcPr>
            <w:tcW w:w="3981" w:type="dxa"/>
            <w:gridSpan w:val="3"/>
            <w:noWrap w:val="0"/>
            <w:vAlign w:val="center"/>
          </w:tcPr>
          <w:p>
            <w:pPr>
              <w:pStyle w:val="18"/>
            </w:pPr>
            <w:r>
              <w:t>2023年执法经费项目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8.00</w:t>
            </w:r>
          </w:p>
        </w:tc>
        <w:tc>
          <w:tcPr>
            <w:tcW w:w="1327" w:type="dxa"/>
            <w:noWrap w:val="0"/>
            <w:vAlign w:val="center"/>
          </w:tcPr>
          <w:p>
            <w:pPr>
              <w:pStyle w:val="16"/>
            </w:pPr>
            <w:r>
              <w:t>其中：财政    资金</w:t>
            </w:r>
          </w:p>
        </w:tc>
        <w:tc>
          <w:tcPr>
            <w:tcW w:w="1327" w:type="dxa"/>
            <w:noWrap w:val="0"/>
            <w:vAlign w:val="center"/>
          </w:tcPr>
          <w:p>
            <w:pPr>
              <w:pStyle w:val="18"/>
            </w:pPr>
            <w:r>
              <w:t>8.00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top"/>
          </w:tcPr>
          <w:p/>
        </w:tc>
        <w:tc>
          <w:tcPr>
            <w:tcW w:w="7962" w:type="dxa"/>
            <w:gridSpan w:val="6"/>
            <w:noWrap w:val="0"/>
            <w:vAlign w:val="center"/>
          </w:tcPr>
          <w:p>
            <w:pPr>
              <w:pStyle w:val="18"/>
            </w:pPr>
            <w:r>
              <w:t>用于执法检查工作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0" w:type="dxa"/>
            <w:noWrap w:val="0"/>
            <w:vAlign w:val="center"/>
          </w:tcPr>
          <w:p>
            <w:pPr>
              <w:pStyle w:val="16"/>
            </w:pPr>
            <w:r>
              <w:t>绩效目标</w:t>
            </w:r>
          </w:p>
        </w:tc>
        <w:tc>
          <w:tcPr>
            <w:tcW w:w="7962" w:type="dxa"/>
            <w:gridSpan w:val="6"/>
            <w:noWrap w:val="0"/>
            <w:vAlign w:val="center"/>
          </w:tcPr>
          <w:p>
            <w:pPr>
              <w:pStyle w:val="18"/>
            </w:pPr>
            <w:r>
              <w:t>1.完成执法检查工作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4"/>
        <w:gridCol w:w="1965"/>
        <w:gridCol w:w="2550"/>
        <w:gridCol w:w="3359"/>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94" w:type="dxa"/>
            <w:noWrap w:val="0"/>
            <w:vAlign w:val="center"/>
          </w:tcPr>
          <w:p>
            <w:pPr>
              <w:pStyle w:val="16"/>
            </w:pPr>
            <w:r>
              <w:t>一级指标</w:t>
            </w:r>
          </w:p>
        </w:tc>
        <w:tc>
          <w:tcPr>
            <w:tcW w:w="1965" w:type="dxa"/>
            <w:noWrap w:val="0"/>
            <w:vAlign w:val="center"/>
          </w:tcPr>
          <w:p>
            <w:pPr>
              <w:pStyle w:val="16"/>
            </w:pPr>
            <w:r>
              <w:t>二级指标</w:t>
            </w:r>
          </w:p>
        </w:tc>
        <w:tc>
          <w:tcPr>
            <w:tcW w:w="2550" w:type="dxa"/>
            <w:noWrap w:val="0"/>
            <w:vAlign w:val="center"/>
          </w:tcPr>
          <w:p>
            <w:pPr>
              <w:pStyle w:val="16"/>
            </w:pPr>
            <w:r>
              <w:t>三级指标</w:t>
            </w:r>
          </w:p>
        </w:tc>
        <w:tc>
          <w:tcPr>
            <w:tcW w:w="3359"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restart"/>
            <w:noWrap w:val="0"/>
            <w:vAlign w:val="center"/>
          </w:tcPr>
          <w:p>
            <w:pPr>
              <w:pStyle w:val="19"/>
            </w:pPr>
            <w:r>
              <w:t>产出指标</w:t>
            </w:r>
          </w:p>
        </w:tc>
        <w:tc>
          <w:tcPr>
            <w:tcW w:w="1965" w:type="dxa"/>
            <w:noWrap w:val="0"/>
            <w:vAlign w:val="center"/>
          </w:tcPr>
          <w:p>
            <w:pPr>
              <w:pStyle w:val="18"/>
            </w:pPr>
            <w:r>
              <w:t>数量指标</w:t>
            </w:r>
          </w:p>
        </w:tc>
        <w:tc>
          <w:tcPr>
            <w:tcW w:w="2550" w:type="dxa"/>
            <w:noWrap w:val="0"/>
            <w:vAlign w:val="center"/>
          </w:tcPr>
          <w:p>
            <w:pPr>
              <w:pStyle w:val="18"/>
            </w:pPr>
            <w:r>
              <w:t>执法案件数量</w:t>
            </w:r>
          </w:p>
        </w:tc>
        <w:tc>
          <w:tcPr>
            <w:tcW w:w="3359" w:type="dxa"/>
            <w:noWrap w:val="0"/>
            <w:vAlign w:val="center"/>
          </w:tcPr>
          <w:p>
            <w:pPr>
              <w:pStyle w:val="18"/>
            </w:pPr>
            <w:r>
              <w:t>执法案件是否符合程序</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0"/>
            <w:vAlign w:val="center"/>
          </w:tcPr>
          <w:p/>
        </w:tc>
        <w:tc>
          <w:tcPr>
            <w:tcW w:w="1965" w:type="dxa"/>
            <w:noWrap w:val="0"/>
            <w:vAlign w:val="center"/>
          </w:tcPr>
          <w:p>
            <w:pPr>
              <w:pStyle w:val="18"/>
            </w:pPr>
            <w:r>
              <w:t>质量指标</w:t>
            </w:r>
          </w:p>
        </w:tc>
        <w:tc>
          <w:tcPr>
            <w:tcW w:w="2550" w:type="dxa"/>
            <w:noWrap w:val="0"/>
            <w:vAlign w:val="center"/>
          </w:tcPr>
          <w:p>
            <w:pPr>
              <w:pStyle w:val="18"/>
            </w:pPr>
            <w:r>
              <w:t>完成率</w:t>
            </w:r>
          </w:p>
        </w:tc>
        <w:tc>
          <w:tcPr>
            <w:tcW w:w="3359" w:type="dxa"/>
            <w:noWrap w:val="0"/>
            <w:vAlign w:val="center"/>
          </w:tcPr>
          <w:p>
            <w:pPr>
              <w:pStyle w:val="18"/>
            </w:pPr>
            <w:r>
              <w:t>是否完成</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0"/>
            <w:vAlign w:val="center"/>
          </w:tcPr>
          <w:p/>
        </w:tc>
        <w:tc>
          <w:tcPr>
            <w:tcW w:w="1965" w:type="dxa"/>
            <w:noWrap w:val="0"/>
            <w:vAlign w:val="center"/>
          </w:tcPr>
          <w:p>
            <w:pPr>
              <w:pStyle w:val="18"/>
            </w:pPr>
            <w:r>
              <w:t>时效指标</w:t>
            </w:r>
          </w:p>
        </w:tc>
        <w:tc>
          <w:tcPr>
            <w:tcW w:w="2550" w:type="dxa"/>
            <w:noWrap w:val="0"/>
            <w:vAlign w:val="center"/>
          </w:tcPr>
          <w:p>
            <w:pPr>
              <w:pStyle w:val="18"/>
            </w:pPr>
            <w:r>
              <w:t>改善环境</w:t>
            </w:r>
          </w:p>
        </w:tc>
        <w:tc>
          <w:tcPr>
            <w:tcW w:w="3359" w:type="dxa"/>
            <w:noWrap w:val="0"/>
            <w:vAlign w:val="center"/>
          </w:tcPr>
          <w:p>
            <w:pPr>
              <w:pStyle w:val="18"/>
            </w:pPr>
            <w:r>
              <w:t>是否改善环境</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vMerge w:val="continue"/>
            <w:noWrap w:val="0"/>
            <w:vAlign w:val="center"/>
          </w:tcPr>
          <w:p/>
        </w:tc>
        <w:tc>
          <w:tcPr>
            <w:tcW w:w="1965" w:type="dxa"/>
            <w:noWrap w:val="0"/>
            <w:vAlign w:val="center"/>
          </w:tcPr>
          <w:p>
            <w:pPr>
              <w:pStyle w:val="18"/>
            </w:pPr>
            <w:r>
              <w:t>成本指标</w:t>
            </w:r>
          </w:p>
        </w:tc>
        <w:tc>
          <w:tcPr>
            <w:tcW w:w="2550" w:type="dxa"/>
            <w:noWrap w:val="0"/>
            <w:vAlign w:val="center"/>
          </w:tcPr>
          <w:p>
            <w:pPr>
              <w:pStyle w:val="18"/>
            </w:pPr>
            <w:r>
              <w:t>提高农资市场合法性</w:t>
            </w:r>
          </w:p>
        </w:tc>
        <w:tc>
          <w:tcPr>
            <w:tcW w:w="3359" w:type="dxa"/>
            <w:noWrap w:val="0"/>
            <w:vAlign w:val="center"/>
          </w:tcPr>
          <w:p>
            <w:pPr>
              <w:pStyle w:val="18"/>
            </w:pPr>
            <w:r>
              <w:t>是否提高</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0"/>
            <w:vAlign w:val="center"/>
          </w:tcPr>
          <w:p>
            <w:pPr>
              <w:pStyle w:val="19"/>
            </w:pPr>
            <w:r>
              <w:t>效益指标</w:t>
            </w:r>
          </w:p>
        </w:tc>
        <w:tc>
          <w:tcPr>
            <w:tcW w:w="1965" w:type="dxa"/>
            <w:noWrap w:val="0"/>
            <w:vAlign w:val="center"/>
          </w:tcPr>
          <w:p>
            <w:pPr>
              <w:pStyle w:val="18"/>
            </w:pPr>
            <w:r>
              <w:t>社会效益指标</w:t>
            </w:r>
          </w:p>
        </w:tc>
        <w:tc>
          <w:tcPr>
            <w:tcW w:w="2550" w:type="dxa"/>
            <w:noWrap w:val="0"/>
            <w:vAlign w:val="center"/>
          </w:tcPr>
          <w:p>
            <w:pPr>
              <w:pStyle w:val="18"/>
            </w:pPr>
            <w:r>
              <w:t>农业综合执法覆盖率</w:t>
            </w:r>
          </w:p>
        </w:tc>
        <w:tc>
          <w:tcPr>
            <w:tcW w:w="3359" w:type="dxa"/>
            <w:noWrap w:val="0"/>
            <w:vAlign w:val="center"/>
          </w:tcPr>
          <w:p>
            <w:pPr>
              <w:pStyle w:val="18"/>
            </w:pPr>
            <w:r>
              <w:t>占应覆盖面的比率</w:t>
            </w:r>
          </w:p>
        </w:tc>
        <w:tc>
          <w:tcPr>
            <w:tcW w:w="1327" w:type="dxa"/>
            <w:noWrap w:val="0"/>
            <w:vAlign w:val="center"/>
          </w:tcPr>
          <w:p>
            <w:pPr>
              <w:pStyle w:val="18"/>
            </w:pPr>
            <w:r>
              <w:t>≥90%</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94" w:type="dxa"/>
            <w:noWrap w:val="0"/>
            <w:vAlign w:val="center"/>
          </w:tcPr>
          <w:p>
            <w:pPr>
              <w:pStyle w:val="19"/>
            </w:pPr>
            <w:r>
              <w:t>满意度指标</w:t>
            </w:r>
          </w:p>
        </w:tc>
        <w:tc>
          <w:tcPr>
            <w:tcW w:w="1965" w:type="dxa"/>
            <w:noWrap w:val="0"/>
            <w:vAlign w:val="center"/>
          </w:tcPr>
          <w:p>
            <w:pPr>
              <w:pStyle w:val="18"/>
            </w:pPr>
            <w:r>
              <w:t>服务对象满意度指标</w:t>
            </w:r>
          </w:p>
        </w:tc>
        <w:tc>
          <w:tcPr>
            <w:tcW w:w="2550" w:type="dxa"/>
            <w:noWrap w:val="0"/>
            <w:vAlign w:val="center"/>
          </w:tcPr>
          <w:p>
            <w:pPr>
              <w:pStyle w:val="18"/>
            </w:pPr>
            <w:r>
              <w:t>群众满意度</w:t>
            </w:r>
          </w:p>
        </w:tc>
        <w:tc>
          <w:tcPr>
            <w:tcW w:w="3359" w:type="dxa"/>
            <w:noWrap w:val="0"/>
            <w:vAlign w:val="center"/>
          </w:tcPr>
          <w:p>
            <w:pPr>
              <w:pStyle w:val="18"/>
            </w:pPr>
            <w:r>
              <w:t>群众满意数量占总数的比例</w:t>
            </w:r>
          </w:p>
        </w:tc>
        <w:tc>
          <w:tcPr>
            <w:tcW w:w="1327" w:type="dxa"/>
            <w:noWrap w:val="0"/>
            <w:vAlign w:val="center"/>
          </w:tcPr>
          <w:p>
            <w:pPr>
              <w:pStyle w:val="18"/>
            </w:pPr>
            <w:r>
              <w:t>≥90%</w:t>
            </w:r>
          </w:p>
        </w:tc>
        <w:tc>
          <w:tcPr>
            <w:tcW w:w="1327" w:type="dxa"/>
            <w:noWrap w:val="0"/>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32.2023年中央动物防疫补助项目（冀财农【2022】140号）绩效目标表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2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63"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28" w:type="dxa"/>
            <w:noWrap w:val="0"/>
            <w:vAlign w:val="center"/>
          </w:tcPr>
          <w:p>
            <w:pPr>
              <w:pStyle w:val="16"/>
            </w:pPr>
            <w:r>
              <w:t>项目编码</w:t>
            </w:r>
          </w:p>
        </w:tc>
        <w:tc>
          <w:tcPr>
            <w:tcW w:w="2654" w:type="dxa"/>
            <w:gridSpan w:val="2"/>
            <w:noWrap w:val="0"/>
            <w:vAlign w:val="center"/>
          </w:tcPr>
          <w:p>
            <w:pPr>
              <w:pStyle w:val="18"/>
            </w:pPr>
            <w:r>
              <w:t>13062323P00005510003H</w:t>
            </w:r>
          </w:p>
        </w:tc>
        <w:tc>
          <w:tcPr>
            <w:tcW w:w="1327" w:type="dxa"/>
            <w:noWrap w:val="0"/>
            <w:vAlign w:val="center"/>
          </w:tcPr>
          <w:p>
            <w:pPr>
              <w:pStyle w:val="16"/>
            </w:pPr>
            <w:r>
              <w:t>项目名称</w:t>
            </w:r>
          </w:p>
        </w:tc>
        <w:tc>
          <w:tcPr>
            <w:tcW w:w="3981" w:type="dxa"/>
            <w:gridSpan w:val="3"/>
            <w:noWrap w:val="0"/>
            <w:vAlign w:val="center"/>
          </w:tcPr>
          <w:p>
            <w:pPr>
              <w:pStyle w:val="18"/>
            </w:pPr>
            <w:r>
              <w:t>2023年中央动物防疫补助项目（冀财农【2022】140号）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28"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167.24</w:t>
            </w:r>
          </w:p>
        </w:tc>
        <w:tc>
          <w:tcPr>
            <w:tcW w:w="1327" w:type="dxa"/>
            <w:noWrap w:val="0"/>
            <w:vAlign w:val="center"/>
          </w:tcPr>
          <w:p>
            <w:pPr>
              <w:pStyle w:val="16"/>
            </w:pPr>
            <w:r>
              <w:t>其中：财政    资金</w:t>
            </w:r>
          </w:p>
        </w:tc>
        <w:tc>
          <w:tcPr>
            <w:tcW w:w="1327" w:type="dxa"/>
            <w:noWrap w:val="0"/>
            <w:vAlign w:val="center"/>
          </w:tcPr>
          <w:p>
            <w:pPr>
              <w:pStyle w:val="18"/>
            </w:pPr>
            <w:r>
              <w:t>167.24</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28" w:type="dxa"/>
            <w:vMerge w:val="continue"/>
            <w:noWrap w:val="0"/>
            <w:vAlign w:val="top"/>
          </w:tcPr>
          <w:p/>
        </w:tc>
        <w:tc>
          <w:tcPr>
            <w:tcW w:w="7962" w:type="dxa"/>
            <w:gridSpan w:val="6"/>
            <w:noWrap w:val="0"/>
            <w:vAlign w:val="center"/>
          </w:tcPr>
          <w:p>
            <w:pPr>
              <w:pStyle w:val="18"/>
            </w:pPr>
            <w:r>
              <w:t>用于强制免疫、养殖环节无害化处理费用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28"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28"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95.82</w:t>
            </w:r>
          </w:p>
        </w:tc>
        <w:tc>
          <w:tcPr>
            <w:tcW w:w="1327" w:type="dxa"/>
            <w:noWrap w:val="0"/>
            <w:vAlign w:val="center"/>
          </w:tcPr>
          <w:p>
            <w:pPr>
              <w:pStyle w:val="19"/>
            </w:pPr>
            <w:r>
              <w:t>136.10</w:t>
            </w:r>
          </w:p>
        </w:tc>
        <w:tc>
          <w:tcPr>
            <w:tcW w:w="2654" w:type="dxa"/>
            <w:gridSpan w:val="2"/>
            <w:noWrap w:val="0"/>
            <w:vAlign w:val="center"/>
          </w:tcPr>
          <w:p>
            <w:pPr>
              <w:pStyle w:val="19"/>
            </w:pPr>
            <w:r>
              <w:t>167.24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28" w:type="dxa"/>
            <w:noWrap w:val="0"/>
            <w:vAlign w:val="center"/>
          </w:tcPr>
          <w:p>
            <w:pPr>
              <w:pStyle w:val="16"/>
            </w:pPr>
            <w:r>
              <w:t>绩效目标</w:t>
            </w:r>
          </w:p>
        </w:tc>
        <w:tc>
          <w:tcPr>
            <w:tcW w:w="7962" w:type="dxa"/>
            <w:gridSpan w:val="6"/>
            <w:noWrap w:val="0"/>
            <w:vAlign w:val="center"/>
          </w:tcPr>
          <w:p>
            <w:pPr>
              <w:pStyle w:val="18"/>
            </w:pPr>
            <w:r>
              <w:t>1.完成动物强制免疫工作、养殖环节无害化处理工作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9"/>
        <w:gridCol w:w="1140"/>
        <w:gridCol w:w="3750"/>
        <w:gridCol w:w="3089"/>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989" w:type="dxa"/>
            <w:noWrap w:val="0"/>
            <w:vAlign w:val="center"/>
          </w:tcPr>
          <w:p>
            <w:pPr>
              <w:pStyle w:val="16"/>
            </w:pPr>
            <w:r>
              <w:t>一级指标</w:t>
            </w:r>
          </w:p>
        </w:tc>
        <w:tc>
          <w:tcPr>
            <w:tcW w:w="1140" w:type="dxa"/>
            <w:noWrap w:val="0"/>
            <w:vAlign w:val="center"/>
          </w:tcPr>
          <w:p>
            <w:pPr>
              <w:pStyle w:val="16"/>
            </w:pPr>
            <w:r>
              <w:t>二级指标</w:t>
            </w:r>
          </w:p>
        </w:tc>
        <w:tc>
          <w:tcPr>
            <w:tcW w:w="3750" w:type="dxa"/>
            <w:noWrap w:val="0"/>
            <w:vAlign w:val="center"/>
          </w:tcPr>
          <w:p>
            <w:pPr>
              <w:pStyle w:val="16"/>
            </w:pPr>
            <w:r>
              <w:t>三级指标</w:t>
            </w:r>
          </w:p>
        </w:tc>
        <w:tc>
          <w:tcPr>
            <w:tcW w:w="3089"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9" w:type="dxa"/>
            <w:vMerge w:val="restart"/>
            <w:noWrap w:val="0"/>
            <w:vAlign w:val="center"/>
          </w:tcPr>
          <w:p>
            <w:pPr>
              <w:pStyle w:val="19"/>
            </w:pPr>
            <w:r>
              <w:t>产出指标</w:t>
            </w:r>
          </w:p>
        </w:tc>
        <w:tc>
          <w:tcPr>
            <w:tcW w:w="1140" w:type="dxa"/>
            <w:noWrap w:val="0"/>
            <w:vAlign w:val="center"/>
          </w:tcPr>
          <w:p>
            <w:pPr>
              <w:pStyle w:val="18"/>
            </w:pPr>
            <w:r>
              <w:t>数量指标</w:t>
            </w:r>
          </w:p>
        </w:tc>
        <w:tc>
          <w:tcPr>
            <w:tcW w:w="3750" w:type="dxa"/>
            <w:noWrap w:val="0"/>
            <w:vAlign w:val="center"/>
          </w:tcPr>
          <w:p>
            <w:pPr>
              <w:pStyle w:val="18"/>
            </w:pPr>
            <w:r>
              <w:t>免疫病种免疫密度保持90%以上，抗体合格率保持70%以上；养殖环节收集的病死猪全部进行无害化处理</w:t>
            </w:r>
          </w:p>
        </w:tc>
        <w:tc>
          <w:tcPr>
            <w:tcW w:w="3089" w:type="dxa"/>
            <w:noWrap w:val="0"/>
            <w:vAlign w:val="center"/>
          </w:tcPr>
          <w:p>
            <w:pPr>
              <w:pStyle w:val="18"/>
            </w:pPr>
            <w:r>
              <w:t>免疫病种免疫密度保持90%以上，抗体合格率保持70%以上；养殖环节收集的病死猪全部进行无害化处理</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9" w:type="dxa"/>
            <w:vMerge w:val="continue"/>
            <w:noWrap w:val="0"/>
            <w:vAlign w:val="center"/>
          </w:tcPr>
          <w:p/>
        </w:tc>
        <w:tc>
          <w:tcPr>
            <w:tcW w:w="1140" w:type="dxa"/>
            <w:noWrap w:val="0"/>
            <w:vAlign w:val="center"/>
          </w:tcPr>
          <w:p>
            <w:pPr>
              <w:pStyle w:val="18"/>
            </w:pPr>
            <w:r>
              <w:t>质量指标</w:t>
            </w:r>
          </w:p>
        </w:tc>
        <w:tc>
          <w:tcPr>
            <w:tcW w:w="3750" w:type="dxa"/>
            <w:noWrap w:val="0"/>
            <w:vAlign w:val="center"/>
          </w:tcPr>
          <w:p>
            <w:pPr>
              <w:pStyle w:val="18"/>
            </w:pPr>
            <w:r>
              <w:t>不发生区域性重大动物疫病</w:t>
            </w:r>
          </w:p>
        </w:tc>
        <w:tc>
          <w:tcPr>
            <w:tcW w:w="3089" w:type="dxa"/>
            <w:noWrap w:val="0"/>
            <w:vAlign w:val="center"/>
          </w:tcPr>
          <w:p>
            <w:pPr>
              <w:pStyle w:val="18"/>
            </w:pPr>
            <w:r>
              <w:t>是否不发生区域性重大动物疫病</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9" w:type="dxa"/>
            <w:vMerge w:val="continue"/>
            <w:noWrap w:val="0"/>
            <w:vAlign w:val="center"/>
          </w:tcPr>
          <w:p/>
        </w:tc>
        <w:tc>
          <w:tcPr>
            <w:tcW w:w="1140" w:type="dxa"/>
            <w:noWrap w:val="0"/>
            <w:vAlign w:val="center"/>
          </w:tcPr>
          <w:p>
            <w:pPr>
              <w:pStyle w:val="18"/>
            </w:pPr>
            <w:r>
              <w:t>时效指标</w:t>
            </w:r>
          </w:p>
        </w:tc>
        <w:tc>
          <w:tcPr>
            <w:tcW w:w="3750" w:type="dxa"/>
            <w:noWrap w:val="0"/>
            <w:vAlign w:val="center"/>
          </w:tcPr>
          <w:p>
            <w:pPr>
              <w:pStyle w:val="18"/>
            </w:pPr>
            <w:r>
              <w:t>按时完成</w:t>
            </w:r>
          </w:p>
        </w:tc>
        <w:tc>
          <w:tcPr>
            <w:tcW w:w="3089" w:type="dxa"/>
            <w:noWrap w:val="0"/>
            <w:vAlign w:val="center"/>
          </w:tcPr>
          <w:p>
            <w:pPr>
              <w:pStyle w:val="18"/>
            </w:pPr>
            <w:r>
              <w:t>是否按时完成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9" w:type="dxa"/>
            <w:vMerge w:val="continue"/>
            <w:noWrap w:val="0"/>
            <w:vAlign w:val="center"/>
          </w:tcPr>
          <w:p/>
        </w:tc>
        <w:tc>
          <w:tcPr>
            <w:tcW w:w="1140" w:type="dxa"/>
            <w:noWrap w:val="0"/>
            <w:vAlign w:val="center"/>
          </w:tcPr>
          <w:p>
            <w:pPr>
              <w:pStyle w:val="18"/>
            </w:pPr>
            <w:r>
              <w:t>成本指标</w:t>
            </w:r>
          </w:p>
        </w:tc>
        <w:tc>
          <w:tcPr>
            <w:tcW w:w="3750" w:type="dxa"/>
            <w:noWrap w:val="0"/>
            <w:vAlign w:val="center"/>
          </w:tcPr>
          <w:p>
            <w:pPr>
              <w:pStyle w:val="18"/>
            </w:pPr>
            <w:r>
              <w:t>按预算成本完成</w:t>
            </w:r>
          </w:p>
        </w:tc>
        <w:tc>
          <w:tcPr>
            <w:tcW w:w="3089" w:type="dxa"/>
            <w:noWrap w:val="0"/>
            <w:vAlign w:val="center"/>
          </w:tcPr>
          <w:p>
            <w:pPr>
              <w:pStyle w:val="18"/>
            </w:pPr>
            <w:r>
              <w:t>是否按预算成本完成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9" w:type="dxa"/>
            <w:noWrap w:val="0"/>
            <w:vAlign w:val="center"/>
          </w:tcPr>
          <w:p>
            <w:pPr>
              <w:pStyle w:val="19"/>
            </w:pPr>
            <w:r>
              <w:t>效益指标</w:t>
            </w:r>
          </w:p>
        </w:tc>
        <w:tc>
          <w:tcPr>
            <w:tcW w:w="1140" w:type="dxa"/>
            <w:noWrap w:val="0"/>
            <w:vAlign w:val="center"/>
          </w:tcPr>
          <w:p>
            <w:pPr>
              <w:pStyle w:val="18"/>
            </w:pPr>
            <w:r>
              <w:t>社会效益指标</w:t>
            </w:r>
          </w:p>
        </w:tc>
        <w:tc>
          <w:tcPr>
            <w:tcW w:w="3750" w:type="dxa"/>
            <w:noWrap w:val="0"/>
            <w:vAlign w:val="center"/>
          </w:tcPr>
          <w:p>
            <w:pPr>
              <w:pStyle w:val="18"/>
            </w:pPr>
            <w:r>
              <w:t>减少动物重大疫病发生</w:t>
            </w:r>
          </w:p>
        </w:tc>
        <w:tc>
          <w:tcPr>
            <w:tcW w:w="3089" w:type="dxa"/>
            <w:noWrap w:val="0"/>
            <w:vAlign w:val="center"/>
          </w:tcPr>
          <w:p>
            <w:pPr>
              <w:pStyle w:val="18"/>
            </w:pPr>
            <w:r>
              <w:t>是否减少动物重大疫病发生</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89" w:type="dxa"/>
            <w:noWrap w:val="0"/>
            <w:vAlign w:val="center"/>
          </w:tcPr>
          <w:p>
            <w:pPr>
              <w:pStyle w:val="19"/>
            </w:pPr>
            <w:r>
              <w:t>满意度指标</w:t>
            </w:r>
          </w:p>
        </w:tc>
        <w:tc>
          <w:tcPr>
            <w:tcW w:w="1140" w:type="dxa"/>
            <w:noWrap w:val="0"/>
            <w:vAlign w:val="center"/>
          </w:tcPr>
          <w:p>
            <w:pPr>
              <w:pStyle w:val="18"/>
            </w:pPr>
            <w:r>
              <w:t>服务对象满意度指标</w:t>
            </w:r>
          </w:p>
        </w:tc>
        <w:tc>
          <w:tcPr>
            <w:tcW w:w="3750" w:type="dxa"/>
            <w:noWrap w:val="0"/>
            <w:vAlign w:val="center"/>
          </w:tcPr>
          <w:p>
            <w:pPr>
              <w:pStyle w:val="18"/>
            </w:pPr>
            <w:r>
              <w:t>服务对象满意度</w:t>
            </w:r>
          </w:p>
        </w:tc>
        <w:tc>
          <w:tcPr>
            <w:tcW w:w="3089" w:type="dxa"/>
            <w:noWrap w:val="0"/>
            <w:vAlign w:val="center"/>
          </w:tcPr>
          <w:p>
            <w:pPr>
              <w:pStyle w:val="18"/>
            </w:pPr>
            <w:r>
              <w:t>服务对象满意度</w:t>
            </w:r>
          </w:p>
        </w:tc>
        <w:tc>
          <w:tcPr>
            <w:tcW w:w="1327" w:type="dxa"/>
            <w:noWrap w:val="0"/>
            <w:vAlign w:val="center"/>
          </w:tcPr>
          <w:p>
            <w:pPr>
              <w:pStyle w:val="18"/>
            </w:pPr>
            <w:r>
              <w:t>≥90%</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33.2023年中央农业生产发展项目（冀财农【2022】138号）绩效目标表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53"/>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88"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6"/>
            </w:pPr>
            <w:r>
              <w:t>项目编码</w:t>
            </w:r>
          </w:p>
        </w:tc>
        <w:tc>
          <w:tcPr>
            <w:tcW w:w="2654" w:type="dxa"/>
            <w:gridSpan w:val="2"/>
            <w:noWrap w:val="0"/>
            <w:vAlign w:val="center"/>
          </w:tcPr>
          <w:p>
            <w:pPr>
              <w:pStyle w:val="18"/>
            </w:pPr>
            <w:r>
              <w:t>13062323P000059100011</w:t>
            </w:r>
          </w:p>
        </w:tc>
        <w:tc>
          <w:tcPr>
            <w:tcW w:w="1327" w:type="dxa"/>
            <w:noWrap w:val="0"/>
            <w:vAlign w:val="center"/>
          </w:tcPr>
          <w:p>
            <w:pPr>
              <w:pStyle w:val="16"/>
            </w:pPr>
            <w:r>
              <w:t>项目名称</w:t>
            </w:r>
          </w:p>
        </w:tc>
        <w:tc>
          <w:tcPr>
            <w:tcW w:w="3981" w:type="dxa"/>
            <w:gridSpan w:val="3"/>
            <w:noWrap w:val="0"/>
            <w:vAlign w:val="center"/>
          </w:tcPr>
          <w:p>
            <w:pPr>
              <w:pStyle w:val="18"/>
            </w:pPr>
            <w:r>
              <w:t>2023年中央农业生产发展项目（冀财农【2022】138号）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248.00</w:t>
            </w:r>
          </w:p>
        </w:tc>
        <w:tc>
          <w:tcPr>
            <w:tcW w:w="1327" w:type="dxa"/>
            <w:noWrap w:val="0"/>
            <w:vAlign w:val="center"/>
          </w:tcPr>
          <w:p>
            <w:pPr>
              <w:pStyle w:val="16"/>
            </w:pPr>
            <w:r>
              <w:t>其中：财政    资金</w:t>
            </w:r>
          </w:p>
        </w:tc>
        <w:tc>
          <w:tcPr>
            <w:tcW w:w="1327" w:type="dxa"/>
            <w:noWrap w:val="0"/>
            <w:vAlign w:val="center"/>
          </w:tcPr>
          <w:p>
            <w:pPr>
              <w:pStyle w:val="18"/>
            </w:pPr>
            <w:r>
              <w:t>248.00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top"/>
          </w:tcPr>
          <w:p/>
        </w:tc>
        <w:tc>
          <w:tcPr>
            <w:tcW w:w="7962" w:type="dxa"/>
            <w:gridSpan w:val="6"/>
            <w:noWrap w:val="0"/>
            <w:vAlign w:val="center"/>
          </w:tcPr>
          <w:p>
            <w:pPr>
              <w:pStyle w:val="18"/>
            </w:pPr>
            <w:r>
              <w:t>用于农机购置补贴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82.67</w:t>
            </w:r>
          </w:p>
        </w:tc>
        <w:tc>
          <w:tcPr>
            <w:tcW w:w="1327" w:type="dxa"/>
            <w:noWrap w:val="0"/>
            <w:vAlign w:val="center"/>
          </w:tcPr>
          <w:p>
            <w:pPr>
              <w:pStyle w:val="19"/>
            </w:pPr>
            <w:r>
              <w:t>165.33</w:t>
            </w:r>
          </w:p>
        </w:tc>
        <w:tc>
          <w:tcPr>
            <w:tcW w:w="2654" w:type="dxa"/>
            <w:gridSpan w:val="2"/>
            <w:noWrap w:val="0"/>
            <w:vAlign w:val="center"/>
          </w:tcPr>
          <w:p>
            <w:pPr>
              <w:pStyle w:val="19"/>
            </w:pPr>
            <w:r>
              <w:t>248.00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53" w:type="dxa"/>
            <w:noWrap w:val="0"/>
            <w:vAlign w:val="center"/>
          </w:tcPr>
          <w:p>
            <w:pPr>
              <w:pStyle w:val="16"/>
            </w:pPr>
            <w:r>
              <w:t>绩效目标</w:t>
            </w:r>
          </w:p>
        </w:tc>
        <w:tc>
          <w:tcPr>
            <w:tcW w:w="7962" w:type="dxa"/>
            <w:gridSpan w:val="6"/>
            <w:noWrap w:val="0"/>
            <w:vAlign w:val="center"/>
          </w:tcPr>
          <w:p>
            <w:pPr>
              <w:pStyle w:val="18"/>
            </w:pPr>
            <w:r>
              <w:t>1.完成工作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97"/>
        <w:gridCol w:w="2190"/>
        <w:gridCol w:w="2812"/>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297" w:type="dxa"/>
            <w:noWrap w:val="0"/>
            <w:vAlign w:val="center"/>
          </w:tcPr>
          <w:p>
            <w:pPr>
              <w:pStyle w:val="16"/>
            </w:pPr>
            <w:r>
              <w:t>一级指标</w:t>
            </w:r>
          </w:p>
        </w:tc>
        <w:tc>
          <w:tcPr>
            <w:tcW w:w="2190" w:type="dxa"/>
            <w:noWrap w:val="0"/>
            <w:vAlign w:val="center"/>
          </w:tcPr>
          <w:p>
            <w:pPr>
              <w:pStyle w:val="16"/>
            </w:pPr>
            <w:r>
              <w:t>二级指标</w:t>
            </w:r>
          </w:p>
        </w:tc>
        <w:tc>
          <w:tcPr>
            <w:tcW w:w="2812" w:type="dxa"/>
            <w:noWrap w:val="0"/>
            <w:vAlign w:val="center"/>
          </w:tcPr>
          <w:p>
            <w:pPr>
              <w:pStyle w:val="16"/>
            </w:pPr>
            <w:r>
              <w:t>三级指标</w:t>
            </w:r>
          </w:p>
        </w:tc>
        <w:tc>
          <w:tcPr>
            <w:tcW w:w="265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7" w:type="dxa"/>
            <w:vMerge w:val="restart"/>
            <w:noWrap w:val="0"/>
            <w:vAlign w:val="center"/>
          </w:tcPr>
          <w:p>
            <w:pPr>
              <w:pStyle w:val="19"/>
            </w:pPr>
            <w:r>
              <w:t>产出指标</w:t>
            </w:r>
          </w:p>
        </w:tc>
        <w:tc>
          <w:tcPr>
            <w:tcW w:w="2190" w:type="dxa"/>
            <w:noWrap w:val="0"/>
            <w:vAlign w:val="center"/>
          </w:tcPr>
          <w:p>
            <w:pPr>
              <w:pStyle w:val="18"/>
            </w:pPr>
            <w:r>
              <w:t>数量指标</w:t>
            </w:r>
          </w:p>
        </w:tc>
        <w:tc>
          <w:tcPr>
            <w:tcW w:w="2812" w:type="dxa"/>
            <w:noWrap w:val="0"/>
            <w:vAlign w:val="center"/>
          </w:tcPr>
          <w:p>
            <w:pPr>
              <w:pStyle w:val="18"/>
            </w:pPr>
            <w:r>
              <w:t>补贴机具数、受益户数</w:t>
            </w:r>
          </w:p>
        </w:tc>
        <w:tc>
          <w:tcPr>
            <w:tcW w:w="2654" w:type="dxa"/>
            <w:noWrap w:val="0"/>
            <w:vAlign w:val="center"/>
          </w:tcPr>
          <w:p>
            <w:pPr>
              <w:pStyle w:val="18"/>
            </w:pPr>
            <w:r>
              <w:t>补贴机具数、受益户数</w:t>
            </w:r>
          </w:p>
        </w:tc>
        <w:tc>
          <w:tcPr>
            <w:tcW w:w="1327" w:type="dxa"/>
            <w:noWrap w:val="0"/>
            <w:vAlign w:val="center"/>
          </w:tcPr>
          <w:p>
            <w:pPr>
              <w:pStyle w:val="18"/>
            </w:pPr>
            <w:r>
              <w:t>≥121台</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7" w:type="dxa"/>
            <w:vMerge w:val="continue"/>
            <w:noWrap w:val="0"/>
            <w:vAlign w:val="center"/>
          </w:tcPr>
          <w:p/>
        </w:tc>
        <w:tc>
          <w:tcPr>
            <w:tcW w:w="2190" w:type="dxa"/>
            <w:noWrap w:val="0"/>
            <w:vAlign w:val="center"/>
          </w:tcPr>
          <w:p>
            <w:pPr>
              <w:pStyle w:val="18"/>
            </w:pPr>
            <w:r>
              <w:t>质量指标</w:t>
            </w:r>
          </w:p>
        </w:tc>
        <w:tc>
          <w:tcPr>
            <w:tcW w:w="2812" w:type="dxa"/>
            <w:noWrap w:val="0"/>
            <w:vAlign w:val="center"/>
          </w:tcPr>
          <w:p>
            <w:pPr>
              <w:pStyle w:val="18"/>
            </w:pPr>
            <w:r>
              <w:t>按标准完成</w:t>
            </w:r>
          </w:p>
        </w:tc>
        <w:tc>
          <w:tcPr>
            <w:tcW w:w="2654" w:type="dxa"/>
            <w:noWrap w:val="0"/>
            <w:vAlign w:val="center"/>
          </w:tcPr>
          <w:p>
            <w:pPr>
              <w:pStyle w:val="18"/>
            </w:pPr>
            <w:r>
              <w:t>是否按标准完成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7" w:type="dxa"/>
            <w:vMerge w:val="continue"/>
            <w:noWrap w:val="0"/>
            <w:vAlign w:val="center"/>
          </w:tcPr>
          <w:p/>
        </w:tc>
        <w:tc>
          <w:tcPr>
            <w:tcW w:w="2190" w:type="dxa"/>
            <w:noWrap w:val="0"/>
            <w:vAlign w:val="center"/>
          </w:tcPr>
          <w:p>
            <w:pPr>
              <w:pStyle w:val="18"/>
            </w:pPr>
            <w:r>
              <w:t>时效指标</w:t>
            </w:r>
          </w:p>
        </w:tc>
        <w:tc>
          <w:tcPr>
            <w:tcW w:w="2812" w:type="dxa"/>
            <w:noWrap w:val="0"/>
            <w:vAlign w:val="center"/>
          </w:tcPr>
          <w:p>
            <w:pPr>
              <w:pStyle w:val="18"/>
            </w:pPr>
            <w:r>
              <w:t>按时完成</w:t>
            </w:r>
          </w:p>
        </w:tc>
        <w:tc>
          <w:tcPr>
            <w:tcW w:w="2654" w:type="dxa"/>
            <w:noWrap w:val="0"/>
            <w:vAlign w:val="center"/>
          </w:tcPr>
          <w:p>
            <w:pPr>
              <w:pStyle w:val="18"/>
            </w:pPr>
            <w:r>
              <w:t>是否按时完成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7" w:type="dxa"/>
            <w:vMerge w:val="continue"/>
            <w:noWrap w:val="0"/>
            <w:vAlign w:val="center"/>
          </w:tcPr>
          <w:p/>
        </w:tc>
        <w:tc>
          <w:tcPr>
            <w:tcW w:w="2190" w:type="dxa"/>
            <w:noWrap w:val="0"/>
            <w:vAlign w:val="center"/>
          </w:tcPr>
          <w:p>
            <w:pPr>
              <w:pStyle w:val="18"/>
            </w:pPr>
            <w:r>
              <w:t>成本指标</w:t>
            </w:r>
          </w:p>
        </w:tc>
        <w:tc>
          <w:tcPr>
            <w:tcW w:w="2812" w:type="dxa"/>
            <w:noWrap w:val="0"/>
            <w:vAlign w:val="center"/>
          </w:tcPr>
          <w:p>
            <w:pPr>
              <w:pStyle w:val="18"/>
            </w:pPr>
            <w:r>
              <w:t>按预算成本完成</w:t>
            </w:r>
          </w:p>
        </w:tc>
        <w:tc>
          <w:tcPr>
            <w:tcW w:w="2654" w:type="dxa"/>
            <w:noWrap w:val="0"/>
            <w:vAlign w:val="center"/>
          </w:tcPr>
          <w:p>
            <w:pPr>
              <w:pStyle w:val="18"/>
            </w:pPr>
            <w:r>
              <w:t>按预算成本完成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7" w:type="dxa"/>
            <w:noWrap w:val="0"/>
            <w:vAlign w:val="center"/>
          </w:tcPr>
          <w:p>
            <w:pPr>
              <w:pStyle w:val="19"/>
            </w:pPr>
            <w:r>
              <w:t>效益指标</w:t>
            </w:r>
          </w:p>
        </w:tc>
        <w:tc>
          <w:tcPr>
            <w:tcW w:w="2190" w:type="dxa"/>
            <w:noWrap w:val="0"/>
            <w:vAlign w:val="center"/>
          </w:tcPr>
          <w:p>
            <w:pPr>
              <w:pStyle w:val="18"/>
            </w:pPr>
            <w:r>
              <w:t>经济效益指标</w:t>
            </w:r>
          </w:p>
        </w:tc>
        <w:tc>
          <w:tcPr>
            <w:tcW w:w="2812" w:type="dxa"/>
            <w:noWrap w:val="0"/>
            <w:vAlign w:val="center"/>
          </w:tcPr>
          <w:p>
            <w:pPr>
              <w:pStyle w:val="18"/>
            </w:pPr>
            <w:r>
              <w:t>通过补贴增加收入</w:t>
            </w:r>
          </w:p>
        </w:tc>
        <w:tc>
          <w:tcPr>
            <w:tcW w:w="2654" w:type="dxa"/>
            <w:noWrap w:val="0"/>
            <w:vAlign w:val="center"/>
          </w:tcPr>
          <w:p>
            <w:pPr>
              <w:pStyle w:val="18"/>
            </w:pPr>
            <w:r>
              <w:t>通过补贴增加收入</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97" w:type="dxa"/>
            <w:noWrap w:val="0"/>
            <w:vAlign w:val="center"/>
          </w:tcPr>
          <w:p>
            <w:pPr>
              <w:pStyle w:val="19"/>
            </w:pPr>
            <w:r>
              <w:t>满意度指标</w:t>
            </w:r>
          </w:p>
        </w:tc>
        <w:tc>
          <w:tcPr>
            <w:tcW w:w="2190" w:type="dxa"/>
            <w:noWrap w:val="0"/>
            <w:vAlign w:val="center"/>
          </w:tcPr>
          <w:p>
            <w:pPr>
              <w:pStyle w:val="18"/>
            </w:pPr>
            <w:r>
              <w:t>服务对象满意度指标</w:t>
            </w:r>
          </w:p>
        </w:tc>
        <w:tc>
          <w:tcPr>
            <w:tcW w:w="2812" w:type="dxa"/>
            <w:noWrap w:val="0"/>
            <w:vAlign w:val="center"/>
          </w:tcPr>
          <w:p>
            <w:pPr>
              <w:pStyle w:val="18"/>
            </w:pPr>
            <w:r>
              <w:t>服务对象满意度</w:t>
            </w:r>
          </w:p>
        </w:tc>
        <w:tc>
          <w:tcPr>
            <w:tcW w:w="2654" w:type="dxa"/>
            <w:noWrap w:val="0"/>
            <w:vAlign w:val="center"/>
          </w:tcPr>
          <w:p>
            <w:pPr>
              <w:pStyle w:val="18"/>
            </w:pPr>
            <w:r>
              <w:t>服务对象满意度</w:t>
            </w:r>
          </w:p>
        </w:tc>
        <w:tc>
          <w:tcPr>
            <w:tcW w:w="1327" w:type="dxa"/>
            <w:noWrap w:val="0"/>
            <w:vAlign w:val="center"/>
          </w:tcPr>
          <w:p>
            <w:pPr>
              <w:pStyle w:val="18"/>
            </w:pPr>
            <w:r>
              <w:t>≥95%</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34.2023年中央农业资源及生态保护补助项目(冀财农【2022】143号)绩效目标表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3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73"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noWrap w:val="0"/>
            <w:vAlign w:val="center"/>
          </w:tcPr>
          <w:p>
            <w:pPr>
              <w:pStyle w:val="16"/>
            </w:pPr>
            <w:r>
              <w:t>项目编码</w:t>
            </w:r>
          </w:p>
        </w:tc>
        <w:tc>
          <w:tcPr>
            <w:tcW w:w="2654" w:type="dxa"/>
            <w:gridSpan w:val="2"/>
            <w:noWrap w:val="0"/>
            <w:vAlign w:val="center"/>
          </w:tcPr>
          <w:p>
            <w:pPr>
              <w:pStyle w:val="18"/>
            </w:pPr>
            <w:r>
              <w:t>13062323P00005310002J</w:t>
            </w:r>
          </w:p>
        </w:tc>
        <w:tc>
          <w:tcPr>
            <w:tcW w:w="1327" w:type="dxa"/>
            <w:noWrap w:val="0"/>
            <w:vAlign w:val="center"/>
          </w:tcPr>
          <w:p>
            <w:pPr>
              <w:pStyle w:val="16"/>
            </w:pPr>
            <w:r>
              <w:t>项目名称</w:t>
            </w:r>
          </w:p>
        </w:tc>
        <w:tc>
          <w:tcPr>
            <w:tcW w:w="3981" w:type="dxa"/>
            <w:gridSpan w:val="3"/>
            <w:noWrap w:val="0"/>
            <w:vAlign w:val="center"/>
          </w:tcPr>
          <w:p>
            <w:pPr>
              <w:pStyle w:val="18"/>
            </w:pPr>
            <w:r>
              <w:t>2023年中央农业资源及生态保护补助项目(冀财农【2022】143号)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75.00</w:t>
            </w:r>
          </w:p>
        </w:tc>
        <w:tc>
          <w:tcPr>
            <w:tcW w:w="1327" w:type="dxa"/>
            <w:noWrap w:val="0"/>
            <w:vAlign w:val="center"/>
          </w:tcPr>
          <w:p>
            <w:pPr>
              <w:pStyle w:val="16"/>
            </w:pPr>
            <w:r>
              <w:t>其中：财政    资金</w:t>
            </w:r>
          </w:p>
        </w:tc>
        <w:tc>
          <w:tcPr>
            <w:tcW w:w="1327" w:type="dxa"/>
            <w:noWrap w:val="0"/>
            <w:vAlign w:val="center"/>
          </w:tcPr>
          <w:p>
            <w:pPr>
              <w:pStyle w:val="18"/>
            </w:pPr>
            <w:r>
              <w:t>75.00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continue"/>
            <w:noWrap w:val="0"/>
            <w:vAlign w:val="top"/>
          </w:tcPr>
          <w:p/>
        </w:tc>
        <w:tc>
          <w:tcPr>
            <w:tcW w:w="7962" w:type="dxa"/>
            <w:gridSpan w:val="6"/>
            <w:noWrap w:val="0"/>
            <w:vAlign w:val="center"/>
          </w:tcPr>
          <w:p>
            <w:pPr>
              <w:pStyle w:val="18"/>
            </w:pPr>
            <w:r>
              <w:t>用于玉米大豆复合种植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75.00</w:t>
            </w:r>
          </w:p>
        </w:tc>
        <w:tc>
          <w:tcPr>
            <w:tcW w:w="2654" w:type="dxa"/>
            <w:gridSpan w:val="2"/>
            <w:noWrap w:val="0"/>
            <w:vAlign w:val="center"/>
          </w:tcPr>
          <w:p>
            <w:pPr>
              <w:pStyle w:val="19"/>
            </w:pPr>
            <w:r>
              <w:t>75.00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38" w:type="dxa"/>
            <w:noWrap w:val="0"/>
            <w:vAlign w:val="center"/>
          </w:tcPr>
          <w:p>
            <w:pPr>
              <w:pStyle w:val="16"/>
            </w:pPr>
            <w:r>
              <w:t>绩效目标</w:t>
            </w:r>
          </w:p>
        </w:tc>
        <w:tc>
          <w:tcPr>
            <w:tcW w:w="7962" w:type="dxa"/>
            <w:gridSpan w:val="6"/>
            <w:noWrap w:val="0"/>
            <w:vAlign w:val="center"/>
          </w:tcPr>
          <w:p>
            <w:pPr>
              <w:pStyle w:val="18"/>
            </w:pPr>
            <w:r>
              <w:t>1.完成玉米大豆复合种植补贴任务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22"/>
        <w:gridCol w:w="1275"/>
        <w:gridCol w:w="3405"/>
        <w:gridCol w:w="3051"/>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222" w:type="dxa"/>
            <w:noWrap w:val="0"/>
            <w:vAlign w:val="center"/>
          </w:tcPr>
          <w:p>
            <w:pPr>
              <w:pStyle w:val="16"/>
            </w:pPr>
            <w:r>
              <w:t>一级指标</w:t>
            </w:r>
          </w:p>
        </w:tc>
        <w:tc>
          <w:tcPr>
            <w:tcW w:w="1275" w:type="dxa"/>
            <w:noWrap w:val="0"/>
            <w:vAlign w:val="center"/>
          </w:tcPr>
          <w:p>
            <w:pPr>
              <w:pStyle w:val="16"/>
            </w:pPr>
            <w:r>
              <w:t>二级指标</w:t>
            </w:r>
          </w:p>
        </w:tc>
        <w:tc>
          <w:tcPr>
            <w:tcW w:w="3405" w:type="dxa"/>
            <w:noWrap w:val="0"/>
            <w:vAlign w:val="center"/>
          </w:tcPr>
          <w:p>
            <w:pPr>
              <w:pStyle w:val="16"/>
            </w:pPr>
            <w:r>
              <w:t>三级指标</w:t>
            </w:r>
          </w:p>
        </w:tc>
        <w:tc>
          <w:tcPr>
            <w:tcW w:w="3051"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2" w:type="dxa"/>
            <w:vMerge w:val="restart"/>
            <w:noWrap w:val="0"/>
            <w:vAlign w:val="center"/>
          </w:tcPr>
          <w:p>
            <w:pPr>
              <w:pStyle w:val="19"/>
            </w:pPr>
            <w:r>
              <w:t>产出指标</w:t>
            </w:r>
          </w:p>
        </w:tc>
        <w:tc>
          <w:tcPr>
            <w:tcW w:w="1275" w:type="dxa"/>
            <w:noWrap w:val="0"/>
            <w:vAlign w:val="center"/>
          </w:tcPr>
          <w:p>
            <w:pPr>
              <w:pStyle w:val="18"/>
            </w:pPr>
            <w:r>
              <w:t>数量指标</w:t>
            </w:r>
          </w:p>
        </w:tc>
        <w:tc>
          <w:tcPr>
            <w:tcW w:w="3405" w:type="dxa"/>
            <w:noWrap w:val="0"/>
            <w:vAlign w:val="center"/>
          </w:tcPr>
          <w:p>
            <w:pPr>
              <w:pStyle w:val="18"/>
            </w:pPr>
            <w:r>
              <w:t>完成大豆玉米带状复合种植0.5万亩‘地膜回收率80%以上、取土调查45个、开展测土配方施肥技术大于等于32.3万亩、高效节水灌溉0.4万亩</w:t>
            </w:r>
          </w:p>
        </w:tc>
        <w:tc>
          <w:tcPr>
            <w:tcW w:w="3051" w:type="dxa"/>
            <w:noWrap w:val="0"/>
            <w:vAlign w:val="center"/>
          </w:tcPr>
          <w:p>
            <w:pPr>
              <w:pStyle w:val="18"/>
            </w:pPr>
            <w:r>
              <w:t>完成大豆玉米带状复合种植0.5万亩‘地膜回收率80%以上、取土调查45个、开展测土配方施肥技术大于等于32.3万亩、高效节水灌溉0.4万亩</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2" w:type="dxa"/>
            <w:vMerge w:val="continue"/>
            <w:noWrap w:val="0"/>
            <w:vAlign w:val="center"/>
          </w:tcPr>
          <w:p/>
        </w:tc>
        <w:tc>
          <w:tcPr>
            <w:tcW w:w="1275" w:type="dxa"/>
            <w:noWrap w:val="0"/>
            <w:vAlign w:val="center"/>
          </w:tcPr>
          <w:p>
            <w:pPr>
              <w:pStyle w:val="18"/>
            </w:pPr>
            <w:r>
              <w:t>质量指标</w:t>
            </w:r>
          </w:p>
        </w:tc>
        <w:tc>
          <w:tcPr>
            <w:tcW w:w="3405" w:type="dxa"/>
            <w:noWrap w:val="0"/>
            <w:vAlign w:val="center"/>
          </w:tcPr>
          <w:p>
            <w:pPr>
              <w:pStyle w:val="18"/>
            </w:pPr>
            <w:r>
              <w:t>按标准完成任务</w:t>
            </w:r>
          </w:p>
        </w:tc>
        <w:tc>
          <w:tcPr>
            <w:tcW w:w="3051" w:type="dxa"/>
            <w:noWrap w:val="0"/>
            <w:vAlign w:val="center"/>
          </w:tcPr>
          <w:p>
            <w:pPr>
              <w:pStyle w:val="18"/>
            </w:pPr>
            <w:r>
              <w:t>按标准完成任务</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2" w:type="dxa"/>
            <w:vMerge w:val="continue"/>
            <w:noWrap w:val="0"/>
            <w:vAlign w:val="center"/>
          </w:tcPr>
          <w:p/>
        </w:tc>
        <w:tc>
          <w:tcPr>
            <w:tcW w:w="1275" w:type="dxa"/>
            <w:noWrap w:val="0"/>
            <w:vAlign w:val="center"/>
          </w:tcPr>
          <w:p>
            <w:pPr>
              <w:pStyle w:val="18"/>
            </w:pPr>
            <w:r>
              <w:t>时效指标</w:t>
            </w:r>
          </w:p>
        </w:tc>
        <w:tc>
          <w:tcPr>
            <w:tcW w:w="3405" w:type="dxa"/>
            <w:noWrap w:val="0"/>
            <w:vAlign w:val="center"/>
          </w:tcPr>
          <w:p>
            <w:pPr>
              <w:pStyle w:val="18"/>
            </w:pPr>
            <w:r>
              <w:t>按时完成</w:t>
            </w:r>
          </w:p>
        </w:tc>
        <w:tc>
          <w:tcPr>
            <w:tcW w:w="3051" w:type="dxa"/>
            <w:noWrap w:val="0"/>
            <w:vAlign w:val="center"/>
          </w:tcPr>
          <w:p>
            <w:pPr>
              <w:pStyle w:val="18"/>
            </w:pPr>
            <w:r>
              <w:t>按时完成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2" w:type="dxa"/>
            <w:vMerge w:val="continue"/>
            <w:noWrap w:val="0"/>
            <w:vAlign w:val="center"/>
          </w:tcPr>
          <w:p/>
        </w:tc>
        <w:tc>
          <w:tcPr>
            <w:tcW w:w="1275" w:type="dxa"/>
            <w:noWrap w:val="0"/>
            <w:vAlign w:val="center"/>
          </w:tcPr>
          <w:p>
            <w:pPr>
              <w:pStyle w:val="18"/>
            </w:pPr>
            <w:r>
              <w:t>成本指标</w:t>
            </w:r>
          </w:p>
        </w:tc>
        <w:tc>
          <w:tcPr>
            <w:tcW w:w="3405" w:type="dxa"/>
            <w:noWrap w:val="0"/>
            <w:vAlign w:val="center"/>
          </w:tcPr>
          <w:p>
            <w:pPr>
              <w:pStyle w:val="18"/>
            </w:pPr>
            <w:r>
              <w:t>按预算成本完成</w:t>
            </w:r>
          </w:p>
        </w:tc>
        <w:tc>
          <w:tcPr>
            <w:tcW w:w="3051" w:type="dxa"/>
            <w:noWrap w:val="0"/>
            <w:vAlign w:val="center"/>
          </w:tcPr>
          <w:p>
            <w:pPr>
              <w:pStyle w:val="18"/>
            </w:pPr>
            <w:r>
              <w:t>按预算成本完成</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2" w:type="dxa"/>
            <w:noWrap w:val="0"/>
            <w:vAlign w:val="center"/>
          </w:tcPr>
          <w:p>
            <w:pPr>
              <w:pStyle w:val="19"/>
            </w:pPr>
            <w:r>
              <w:t>效益指标</w:t>
            </w:r>
          </w:p>
        </w:tc>
        <w:tc>
          <w:tcPr>
            <w:tcW w:w="1275" w:type="dxa"/>
            <w:noWrap w:val="0"/>
            <w:vAlign w:val="center"/>
          </w:tcPr>
          <w:p>
            <w:pPr>
              <w:pStyle w:val="18"/>
            </w:pPr>
            <w:r>
              <w:t>经济效益指标</w:t>
            </w:r>
          </w:p>
        </w:tc>
        <w:tc>
          <w:tcPr>
            <w:tcW w:w="3405" w:type="dxa"/>
            <w:noWrap w:val="0"/>
            <w:vAlign w:val="center"/>
          </w:tcPr>
          <w:p>
            <w:pPr>
              <w:pStyle w:val="18"/>
            </w:pPr>
            <w:r>
              <w:t>增加农民收入</w:t>
            </w:r>
          </w:p>
        </w:tc>
        <w:tc>
          <w:tcPr>
            <w:tcW w:w="3051" w:type="dxa"/>
            <w:noWrap w:val="0"/>
            <w:vAlign w:val="center"/>
          </w:tcPr>
          <w:p>
            <w:pPr>
              <w:pStyle w:val="18"/>
            </w:pPr>
            <w:r>
              <w:t>增加农民收入</w:t>
            </w:r>
          </w:p>
        </w:tc>
        <w:tc>
          <w:tcPr>
            <w:tcW w:w="1327" w:type="dxa"/>
            <w:noWrap w:val="0"/>
            <w:vAlign w:val="center"/>
          </w:tcPr>
          <w:p>
            <w:pPr>
              <w:pStyle w:val="18"/>
            </w:pPr>
            <w:r>
              <w:t>是</w:t>
            </w:r>
          </w:p>
        </w:tc>
        <w:tc>
          <w:tcPr>
            <w:tcW w:w="1327" w:type="dxa"/>
            <w:noWrap w:val="0"/>
            <w:vAlign w:val="center"/>
          </w:tcPr>
          <w:p>
            <w:pPr>
              <w:pStyle w:val="18"/>
            </w:pPr>
            <w:r>
              <w:t>资金文件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22" w:type="dxa"/>
            <w:noWrap w:val="0"/>
            <w:vAlign w:val="center"/>
          </w:tcPr>
          <w:p>
            <w:pPr>
              <w:pStyle w:val="19"/>
            </w:pPr>
            <w:r>
              <w:t>满意度指标</w:t>
            </w:r>
          </w:p>
        </w:tc>
        <w:tc>
          <w:tcPr>
            <w:tcW w:w="1275" w:type="dxa"/>
            <w:noWrap w:val="0"/>
            <w:vAlign w:val="center"/>
          </w:tcPr>
          <w:p>
            <w:pPr>
              <w:pStyle w:val="18"/>
            </w:pPr>
            <w:r>
              <w:t>服务对象满意度指标</w:t>
            </w:r>
          </w:p>
        </w:tc>
        <w:tc>
          <w:tcPr>
            <w:tcW w:w="3405" w:type="dxa"/>
            <w:noWrap w:val="0"/>
            <w:vAlign w:val="center"/>
          </w:tcPr>
          <w:p>
            <w:pPr>
              <w:pStyle w:val="18"/>
            </w:pPr>
            <w:r>
              <w:t>服务对象满意度</w:t>
            </w:r>
          </w:p>
        </w:tc>
        <w:tc>
          <w:tcPr>
            <w:tcW w:w="3051" w:type="dxa"/>
            <w:noWrap w:val="0"/>
            <w:vAlign w:val="center"/>
          </w:tcPr>
          <w:p>
            <w:pPr>
              <w:pStyle w:val="18"/>
            </w:pPr>
            <w:r>
              <w:t>服务对象满意度</w:t>
            </w:r>
          </w:p>
        </w:tc>
        <w:tc>
          <w:tcPr>
            <w:tcW w:w="1327" w:type="dxa"/>
            <w:noWrap w:val="0"/>
            <w:vAlign w:val="center"/>
          </w:tcPr>
          <w:p>
            <w:pPr>
              <w:pStyle w:val="18"/>
            </w:pPr>
            <w:r>
              <w:t>≥95%</w:t>
            </w:r>
          </w:p>
        </w:tc>
        <w:tc>
          <w:tcPr>
            <w:tcW w:w="1327" w:type="dxa"/>
            <w:noWrap w:val="0"/>
            <w:vAlign w:val="center"/>
          </w:tcPr>
          <w:p>
            <w:pPr>
              <w:pStyle w:val="18"/>
            </w:pPr>
            <w:r>
              <w:t>资金文件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35.2023年中央土地指标跨省域调剂收入安排的支出项目（冀财农【2022】145号）绩效目标表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98"/>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333"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8" w:type="dxa"/>
            <w:noWrap w:val="0"/>
            <w:vAlign w:val="center"/>
          </w:tcPr>
          <w:p>
            <w:pPr>
              <w:pStyle w:val="16"/>
            </w:pPr>
            <w:r>
              <w:t>项目编码</w:t>
            </w:r>
          </w:p>
        </w:tc>
        <w:tc>
          <w:tcPr>
            <w:tcW w:w="2654" w:type="dxa"/>
            <w:gridSpan w:val="2"/>
            <w:noWrap w:val="0"/>
            <w:vAlign w:val="center"/>
          </w:tcPr>
          <w:p>
            <w:pPr>
              <w:pStyle w:val="18"/>
            </w:pPr>
            <w:r>
              <w:t>13062323P000060100015</w:t>
            </w:r>
          </w:p>
        </w:tc>
        <w:tc>
          <w:tcPr>
            <w:tcW w:w="1327" w:type="dxa"/>
            <w:noWrap w:val="0"/>
            <w:vAlign w:val="center"/>
          </w:tcPr>
          <w:p>
            <w:pPr>
              <w:pStyle w:val="16"/>
            </w:pPr>
            <w:r>
              <w:t>项目名称</w:t>
            </w:r>
          </w:p>
        </w:tc>
        <w:tc>
          <w:tcPr>
            <w:tcW w:w="3981" w:type="dxa"/>
            <w:gridSpan w:val="3"/>
            <w:noWrap w:val="0"/>
            <w:vAlign w:val="center"/>
          </w:tcPr>
          <w:p>
            <w:pPr>
              <w:pStyle w:val="18"/>
            </w:pPr>
            <w:r>
              <w:t>2023年中央土地指标跨省域调剂收入安排的支出项目（冀财农【2022】145号）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8"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120.00</w:t>
            </w:r>
          </w:p>
        </w:tc>
        <w:tc>
          <w:tcPr>
            <w:tcW w:w="1327" w:type="dxa"/>
            <w:noWrap w:val="0"/>
            <w:vAlign w:val="center"/>
          </w:tcPr>
          <w:p>
            <w:pPr>
              <w:pStyle w:val="16"/>
            </w:pPr>
            <w:r>
              <w:t>其中：财政    资金</w:t>
            </w:r>
          </w:p>
        </w:tc>
        <w:tc>
          <w:tcPr>
            <w:tcW w:w="1327" w:type="dxa"/>
            <w:noWrap w:val="0"/>
            <w:vAlign w:val="center"/>
          </w:tcPr>
          <w:p>
            <w:pPr>
              <w:pStyle w:val="18"/>
            </w:pPr>
            <w:r>
              <w:t>120.00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8" w:type="dxa"/>
            <w:vMerge w:val="continue"/>
            <w:noWrap w:val="0"/>
            <w:vAlign w:val="top"/>
          </w:tcPr>
          <w:p/>
        </w:tc>
        <w:tc>
          <w:tcPr>
            <w:tcW w:w="7962" w:type="dxa"/>
            <w:gridSpan w:val="6"/>
            <w:noWrap w:val="0"/>
            <w:vAlign w:val="center"/>
          </w:tcPr>
          <w:p>
            <w:pPr>
              <w:pStyle w:val="18"/>
            </w:pPr>
            <w:r>
              <w:t>支持粪污收集、储存、运输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8"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8"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40.00</w:t>
            </w:r>
          </w:p>
        </w:tc>
        <w:tc>
          <w:tcPr>
            <w:tcW w:w="2654" w:type="dxa"/>
            <w:gridSpan w:val="2"/>
            <w:noWrap w:val="0"/>
            <w:vAlign w:val="center"/>
          </w:tcPr>
          <w:p>
            <w:pPr>
              <w:pStyle w:val="19"/>
            </w:pPr>
            <w:r>
              <w:t>120.00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98" w:type="dxa"/>
            <w:noWrap w:val="0"/>
            <w:vAlign w:val="center"/>
          </w:tcPr>
          <w:p>
            <w:pPr>
              <w:pStyle w:val="16"/>
            </w:pPr>
            <w:r>
              <w:t>绩效目标</w:t>
            </w:r>
          </w:p>
        </w:tc>
        <w:tc>
          <w:tcPr>
            <w:tcW w:w="7962" w:type="dxa"/>
            <w:gridSpan w:val="6"/>
            <w:noWrap w:val="0"/>
            <w:vAlign w:val="center"/>
          </w:tcPr>
          <w:p>
            <w:pPr>
              <w:pStyle w:val="18"/>
            </w:pPr>
            <w:r>
              <w:t>1.完成全年工作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79"/>
        <w:gridCol w:w="2085"/>
        <w:gridCol w:w="2550"/>
        <w:gridCol w:w="328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79" w:type="dxa"/>
            <w:noWrap w:val="0"/>
            <w:vAlign w:val="center"/>
          </w:tcPr>
          <w:p>
            <w:pPr>
              <w:pStyle w:val="16"/>
            </w:pPr>
            <w:r>
              <w:t>一级指标</w:t>
            </w:r>
          </w:p>
        </w:tc>
        <w:tc>
          <w:tcPr>
            <w:tcW w:w="2085" w:type="dxa"/>
            <w:noWrap w:val="0"/>
            <w:vAlign w:val="center"/>
          </w:tcPr>
          <w:p>
            <w:pPr>
              <w:pStyle w:val="16"/>
            </w:pPr>
            <w:r>
              <w:t>二级指标</w:t>
            </w:r>
          </w:p>
        </w:tc>
        <w:tc>
          <w:tcPr>
            <w:tcW w:w="2550" w:type="dxa"/>
            <w:noWrap w:val="0"/>
            <w:vAlign w:val="center"/>
          </w:tcPr>
          <w:p>
            <w:pPr>
              <w:pStyle w:val="16"/>
            </w:pPr>
            <w:r>
              <w:t>三级指标</w:t>
            </w:r>
          </w:p>
        </w:tc>
        <w:tc>
          <w:tcPr>
            <w:tcW w:w="328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9" w:type="dxa"/>
            <w:vMerge w:val="restart"/>
            <w:noWrap w:val="0"/>
            <w:vAlign w:val="center"/>
          </w:tcPr>
          <w:p>
            <w:pPr>
              <w:pStyle w:val="19"/>
            </w:pPr>
            <w:r>
              <w:t>产出指标</w:t>
            </w:r>
          </w:p>
        </w:tc>
        <w:tc>
          <w:tcPr>
            <w:tcW w:w="2085" w:type="dxa"/>
            <w:noWrap w:val="0"/>
            <w:vAlign w:val="center"/>
          </w:tcPr>
          <w:p>
            <w:pPr>
              <w:pStyle w:val="18"/>
            </w:pPr>
            <w:r>
              <w:t>数量指标</w:t>
            </w:r>
          </w:p>
        </w:tc>
        <w:tc>
          <w:tcPr>
            <w:tcW w:w="2550" w:type="dxa"/>
            <w:noWrap w:val="0"/>
            <w:vAlign w:val="center"/>
          </w:tcPr>
          <w:p>
            <w:pPr>
              <w:pStyle w:val="18"/>
            </w:pPr>
            <w:r>
              <w:t>完成户厕改造</w:t>
            </w:r>
          </w:p>
        </w:tc>
        <w:tc>
          <w:tcPr>
            <w:tcW w:w="3284" w:type="dxa"/>
            <w:noWrap w:val="0"/>
            <w:vAlign w:val="center"/>
          </w:tcPr>
          <w:p>
            <w:pPr>
              <w:pStyle w:val="18"/>
            </w:pPr>
            <w:r>
              <w:t>完成户厕改造</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9" w:type="dxa"/>
            <w:vMerge w:val="continue"/>
            <w:noWrap w:val="0"/>
            <w:vAlign w:val="center"/>
          </w:tcPr>
          <w:p/>
        </w:tc>
        <w:tc>
          <w:tcPr>
            <w:tcW w:w="2085" w:type="dxa"/>
            <w:noWrap w:val="0"/>
            <w:vAlign w:val="center"/>
          </w:tcPr>
          <w:p>
            <w:pPr>
              <w:pStyle w:val="18"/>
            </w:pPr>
            <w:r>
              <w:t>质量指标</w:t>
            </w:r>
          </w:p>
        </w:tc>
        <w:tc>
          <w:tcPr>
            <w:tcW w:w="2550" w:type="dxa"/>
            <w:noWrap w:val="0"/>
            <w:vAlign w:val="center"/>
          </w:tcPr>
          <w:p>
            <w:pPr>
              <w:pStyle w:val="18"/>
            </w:pPr>
            <w:r>
              <w:t>改厕实施合格率</w:t>
            </w:r>
          </w:p>
        </w:tc>
        <w:tc>
          <w:tcPr>
            <w:tcW w:w="3284" w:type="dxa"/>
            <w:noWrap w:val="0"/>
            <w:vAlign w:val="center"/>
          </w:tcPr>
          <w:p>
            <w:pPr>
              <w:pStyle w:val="18"/>
            </w:pPr>
            <w:r>
              <w:t>改厕实施合格率</w:t>
            </w:r>
          </w:p>
        </w:tc>
        <w:tc>
          <w:tcPr>
            <w:tcW w:w="1327" w:type="dxa"/>
            <w:noWrap w:val="0"/>
            <w:vAlign w:val="center"/>
          </w:tcPr>
          <w:p>
            <w:pPr>
              <w:pStyle w:val="18"/>
            </w:pPr>
            <w:r>
              <w:t>≥95%</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9" w:type="dxa"/>
            <w:vMerge w:val="continue"/>
            <w:noWrap w:val="0"/>
            <w:vAlign w:val="center"/>
          </w:tcPr>
          <w:p/>
        </w:tc>
        <w:tc>
          <w:tcPr>
            <w:tcW w:w="2085" w:type="dxa"/>
            <w:noWrap w:val="0"/>
            <w:vAlign w:val="center"/>
          </w:tcPr>
          <w:p>
            <w:pPr>
              <w:pStyle w:val="18"/>
            </w:pPr>
            <w:r>
              <w:t>时效指标</w:t>
            </w:r>
          </w:p>
        </w:tc>
        <w:tc>
          <w:tcPr>
            <w:tcW w:w="2550" w:type="dxa"/>
            <w:noWrap w:val="0"/>
            <w:vAlign w:val="center"/>
          </w:tcPr>
          <w:p>
            <w:pPr>
              <w:pStyle w:val="18"/>
            </w:pPr>
            <w:r>
              <w:t>按是完成</w:t>
            </w:r>
          </w:p>
        </w:tc>
        <w:tc>
          <w:tcPr>
            <w:tcW w:w="3284" w:type="dxa"/>
            <w:noWrap w:val="0"/>
            <w:vAlign w:val="center"/>
          </w:tcPr>
          <w:p>
            <w:pPr>
              <w:pStyle w:val="18"/>
            </w:pPr>
            <w:r>
              <w:t>是否按时完成</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9" w:type="dxa"/>
            <w:vMerge w:val="continue"/>
            <w:noWrap w:val="0"/>
            <w:vAlign w:val="center"/>
          </w:tcPr>
          <w:p/>
        </w:tc>
        <w:tc>
          <w:tcPr>
            <w:tcW w:w="2085" w:type="dxa"/>
            <w:noWrap w:val="0"/>
            <w:vAlign w:val="center"/>
          </w:tcPr>
          <w:p>
            <w:pPr>
              <w:pStyle w:val="18"/>
            </w:pPr>
            <w:r>
              <w:t>成本指标</w:t>
            </w:r>
          </w:p>
        </w:tc>
        <w:tc>
          <w:tcPr>
            <w:tcW w:w="2550" w:type="dxa"/>
            <w:noWrap w:val="0"/>
            <w:vAlign w:val="center"/>
          </w:tcPr>
          <w:p>
            <w:pPr>
              <w:pStyle w:val="18"/>
            </w:pPr>
            <w:r>
              <w:t>按预算资金完成率</w:t>
            </w:r>
          </w:p>
        </w:tc>
        <w:tc>
          <w:tcPr>
            <w:tcW w:w="3284"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9" w:type="dxa"/>
            <w:noWrap w:val="0"/>
            <w:vAlign w:val="center"/>
          </w:tcPr>
          <w:p>
            <w:pPr>
              <w:pStyle w:val="19"/>
            </w:pPr>
            <w:r>
              <w:t>效益指标</w:t>
            </w:r>
          </w:p>
        </w:tc>
        <w:tc>
          <w:tcPr>
            <w:tcW w:w="2085" w:type="dxa"/>
            <w:noWrap w:val="0"/>
            <w:vAlign w:val="center"/>
          </w:tcPr>
          <w:p>
            <w:pPr>
              <w:pStyle w:val="18"/>
            </w:pPr>
            <w:r>
              <w:t>生态效益指标</w:t>
            </w:r>
          </w:p>
        </w:tc>
        <w:tc>
          <w:tcPr>
            <w:tcW w:w="2550" w:type="dxa"/>
            <w:noWrap w:val="0"/>
            <w:vAlign w:val="center"/>
          </w:tcPr>
          <w:p>
            <w:pPr>
              <w:pStyle w:val="18"/>
            </w:pPr>
            <w:r>
              <w:t>厕所粪污无害化处理率</w:t>
            </w:r>
          </w:p>
        </w:tc>
        <w:tc>
          <w:tcPr>
            <w:tcW w:w="3284" w:type="dxa"/>
            <w:noWrap w:val="0"/>
            <w:vAlign w:val="center"/>
          </w:tcPr>
          <w:p>
            <w:pPr>
              <w:pStyle w:val="18"/>
            </w:pPr>
            <w:r>
              <w:t>厕所粪污无害化处理率</w:t>
            </w:r>
          </w:p>
        </w:tc>
        <w:tc>
          <w:tcPr>
            <w:tcW w:w="1327" w:type="dxa"/>
            <w:noWrap w:val="0"/>
            <w:vAlign w:val="center"/>
          </w:tcPr>
          <w:p>
            <w:pPr>
              <w:pStyle w:val="18"/>
            </w:pPr>
            <w:r>
              <w:t>≥85%</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79" w:type="dxa"/>
            <w:noWrap w:val="0"/>
            <w:vAlign w:val="center"/>
          </w:tcPr>
          <w:p>
            <w:pPr>
              <w:pStyle w:val="19"/>
            </w:pPr>
            <w:r>
              <w:t>满意度指标</w:t>
            </w:r>
          </w:p>
        </w:tc>
        <w:tc>
          <w:tcPr>
            <w:tcW w:w="2085" w:type="dxa"/>
            <w:noWrap w:val="0"/>
            <w:vAlign w:val="center"/>
          </w:tcPr>
          <w:p>
            <w:pPr>
              <w:pStyle w:val="18"/>
            </w:pPr>
            <w:r>
              <w:t>服务对象满意度指标</w:t>
            </w:r>
          </w:p>
        </w:tc>
        <w:tc>
          <w:tcPr>
            <w:tcW w:w="2550" w:type="dxa"/>
            <w:noWrap w:val="0"/>
            <w:vAlign w:val="center"/>
          </w:tcPr>
          <w:p>
            <w:pPr>
              <w:pStyle w:val="18"/>
            </w:pPr>
            <w:r>
              <w:t>服务对象满意率</w:t>
            </w:r>
          </w:p>
        </w:tc>
        <w:tc>
          <w:tcPr>
            <w:tcW w:w="3284" w:type="dxa"/>
            <w:noWrap w:val="0"/>
            <w:vAlign w:val="center"/>
          </w:tcPr>
          <w:p>
            <w:pPr>
              <w:pStyle w:val="18"/>
            </w:pPr>
            <w:r>
              <w:t>服务对象满意率</w:t>
            </w:r>
          </w:p>
        </w:tc>
        <w:tc>
          <w:tcPr>
            <w:tcW w:w="1327" w:type="dxa"/>
            <w:noWrap w:val="0"/>
            <w:vAlign w:val="center"/>
          </w:tcPr>
          <w:p>
            <w:pPr>
              <w:pStyle w:val="18"/>
            </w:pPr>
            <w:r>
              <w:t>≥90%</w:t>
            </w:r>
          </w:p>
        </w:tc>
        <w:tc>
          <w:tcPr>
            <w:tcW w:w="1327" w:type="dxa"/>
            <w:noWrap w:val="0"/>
            <w:vAlign w:val="center"/>
          </w:tcPr>
          <w:p>
            <w:pPr>
              <w:pStyle w:val="18"/>
            </w:pPr>
            <w:r>
              <w:t>上级文件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36.2023年重大动物疫病防控项目绩效目标表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62"/>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297"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2" w:type="dxa"/>
            <w:noWrap w:val="0"/>
            <w:vAlign w:val="center"/>
          </w:tcPr>
          <w:p>
            <w:pPr>
              <w:pStyle w:val="16"/>
            </w:pPr>
            <w:r>
              <w:t>项目编码</w:t>
            </w:r>
          </w:p>
        </w:tc>
        <w:tc>
          <w:tcPr>
            <w:tcW w:w="2654" w:type="dxa"/>
            <w:gridSpan w:val="2"/>
            <w:noWrap w:val="0"/>
            <w:vAlign w:val="center"/>
          </w:tcPr>
          <w:p>
            <w:pPr>
              <w:pStyle w:val="18"/>
            </w:pPr>
            <w:r>
              <w:t>13062323P00001410002B</w:t>
            </w:r>
          </w:p>
        </w:tc>
        <w:tc>
          <w:tcPr>
            <w:tcW w:w="1327" w:type="dxa"/>
            <w:noWrap w:val="0"/>
            <w:vAlign w:val="center"/>
          </w:tcPr>
          <w:p>
            <w:pPr>
              <w:pStyle w:val="16"/>
            </w:pPr>
            <w:r>
              <w:t>项目名称</w:t>
            </w:r>
          </w:p>
        </w:tc>
        <w:tc>
          <w:tcPr>
            <w:tcW w:w="3981" w:type="dxa"/>
            <w:gridSpan w:val="3"/>
            <w:noWrap w:val="0"/>
            <w:vAlign w:val="center"/>
          </w:tcPr>
          <w:p>
            <w:pPr>
              <w:pStyle w:val="18"/>
            </w:pPr>
            <w:r>
              <w:t>2023年重大动物疫病防控项目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2"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20.00</w:t>
            </w:r>
          </w:p>
        </w:tc>
        <w:tc>
          <w:tcPr>
            <w:tcW w:w="1327" w:type="dxa"/>
            <w:noWrap w:val="0"/>
            <w:vAlign w:val="center"/>
          </w:tcPr>
          <w:p>
            <w:pPr>
              <w:pStyle w:val="16"/>
            </w:pPr>
            <w:r>
              <w:t>其中：财政    资金</w:t>
            </w:r>
          </w:p>
        </w:tc>
        <w:tc>
          <w:tcPr>
            <w:tcW w:w="1327" w:type="dxa"/>
            <w:noWrap w:val="0"/>
            <w:vAlign w:val="center"/>
          </w:tcPr>
          <w:p>
            <w:pPr>
              <w:pStyle w:val="18"/>
            </w:pPr>
            <w:r>
              <w:t>20.00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2" w:type="dxa"/>
            <w:vMerge w:val="continue"/>
            <w:noWrap w:val="0"/>
            <w:vAlign w:val="top"/>
          </w:tcPr>
          <w:p/>
        </w:tc>
        <w:tc>
          <w:tcPr>
            <w:tcW w:w="7962" w:type="dxa"/>
            <w:gridSpan w:val="6"/>
            <w:noWrap w:val="0"/>
            <w:vAlign w:val="center"/>
          </w:tcPr>
          <w:p>
            <w:pPr>
              <w:pStyle w:val="18"/>
            </w:pPr>
            <w:r>
              <w:t>用于重大动物疫病防控工作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2"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2"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662" w:type="dxa"/>
            <w:noWrap w:val="0"/>
            <w:vAlign w:val="center"/>
          </w:tcPr>
          <w:p>
            <w:pPr>
              <w:pStyle w:val="16"/>
            </w:pPr>
            <w:r>
              <w:t>绩效目标</w:t>
            </w:r>
          </w:p>
        </w:tc>
        <w:tc>
          <w:tcPr>
            <w:tcW w:w="7962" w:type="dxa"/>
            <w:gridSpan w:val="6"/>
            <w:noWrap w:val="0"/>
            <w:vAlign w:val="center"/>
          </w:tcPr>
          <w:p>
            <w:pPr>
              <w:pStyle w:val="18"/>
            </w:pPr>
            <w:r>
              <w:t>1.完成重大动物疫病防控工作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74"/>
        <w:gridCol w:w="1980"/>
        <w:gridCol w:w="2265"/>
        <w:gridCol w:w="3149"/>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574" w:type="dxa"/>
            <w:noWrap w:val="0"/>
            <w:vAlign w:val="center"/>
          </w:tcPr>
          <w:p>
            <w:pPr>
              <w:pStyle w:val="16"/>
            </w:pPr>
            <w:r>
              <w:t>一级指标</w:t>
            </w:r>
          </w:p>
        </w:tc>
        <w:tc>
          <w:tcPr>
            <w:tcW w:w="1980" w:type="dxa"/>
            <w:noWrap w:val="0"/>
            <w:vAlign w:val="center"/>
          </w:tcPr>
          <w:p>
            <w:pPr>
              <w:pStyle w:val="16"/>
            </w:pPr>
            <w:r>
              <w:t>二级指标</w:t>
            </w:r>
          </w:p>
        </w:tc>
        <w:tc>
          <w:tcPr>
            <w:tcW w:w="2265" w:type="dxa"/>
            <w:noWrap w:val="0"/>
            <w:vAlign w:val="center"/>
          </w:tcPr>
          <w:p>
            <w:pPr>
              <w:pStyle w:val="16"/>
            </w:pPr>
            <w:r>
              <w:t>三级指标</w:t>
            </w:r>
          </w:p>
        </w:tc>
        <w:tc>
          <w:tcPr>
            <w:tcW w:w="3149"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4" w:type="dxa"/>
            <w:vMerge w:val="restart"/>
            <w:noWrap w:val="0"/>
            <w:vAlign w:val="center"/>
          </w:tcPr>
          <w:p>
            <w:pPr>
              <w:pStyle w:val="19"/>
            </w:pPr>
            <w:r>
              <w:t>产出指标</w:t>
            </w:r>
          </w:p>
        </w:tc>
        <w:tc>
          <w:tcPr>
            <w:tcW w:w="1980" w:type="dxa"/>
            <w:noWrap w:val="0"/>
            <w:vAlign w:val="center"/>
          </w:tcPr>
          <w:p>
            <w:pPr>
              <w:pStyle w:val="18"/>
            </w:pPr>
            <w:r>
              <w:t>数量指标</w:t>
            </w:r>
          </w:p>
        </w:tc>
        <w:tc>
          <w:tcPr>
            <w:tcW w:w="2265" w:type="dxa"/>
            <w:noWrap w:val="0"/>
            <w:vAlign w:val="center"/>
          </w:tcPr>
          <w:p>
            <w:pPr>
              <w:pStyle w:val="18"/>
            </w:pPr>
            <w:r>
              <w:t>口蹄疫病种检测数量</w:t>
            </w:r>
          </w:p>
        </w:tc>
        <w:tc>
          <w:tcPr>
            <w:tcW w:w="3149" w:type="dxa"/>
            <w:noWrap w:val="0"/>
            <w:vAlign w:val="center"/>
          </w:tcPr>
          <w:p>
            <w:pPr>
              <w:pStyle w:val="18"/>
            </w:pPr>
            <w:r>
              <w:t>口蹄疫病种检测数量</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4" w:type="dxa"/>
            <w:vMerge w:val="continue"/>
            <w:noWrap w:val="0"/>
            <w:vAlign w:val="center"/>
          </w:tcPr>
          <w:p/>
        </w:tc>
        <w:tc>
          <w:tcPr>
            <w:tcW w:w="1980" w:type="dxa"/>
            <w:noWrap w:val="0"/>
            <w:vAlign w:val="center"/>
          </w:tcPr>
          <w:p>
            <w:pPr>
              <w:pStyle w:val="18"/>
            </w:pPr>
            <w:r>
              <w:t>质量指标</w:t>
            </w:r>
          </w:p>
        </w:tc>
        <w:tc>
          <w:tcPr>
            <w:tcW w:w="2265" w:type="dxa"/>
            <w:noWrap w:val="0"/>
            <w:vAlign w:val="center"/>
          </w:tcPr>
          <w:p>
            <w:pPr>
              <w:pStyle w:val="18"/>
            </w:pPr>
            <w:r>
              <w:t>按标准完成</w:t>
            </w:r>
          </w:p>
        </w:tc>
        <w:tc>
          <w:tcPr>
            <w:tcW w:w="3149" w:type="dxa"/>
            <w:noWrap w:val="0"/>
            <w:vAlign w:val="center"/>
          </w:tcPr>
          <w:p>
            <w:pPr>
              <w:pStyle w:val="18"/>
            </w:pPr>
            <w:r>
              <w:t>是否按标准完成</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4" w:type="dxa"/>
            <w:vMerge w:val="continue"/>
            <w:noWrap w:val="0"/>
            <w:vAlign w:val="center"/>
          </w:tcPr>
          <w:p/>
        </w:tc>
        <w:tc>
          <w:tcPr>
            <w:tcW w:w="1980" w:type="dxa"/>
            <w:noWrap w:val="0"/>
            <w:vAlign w:val="center"/>
          </w:tcPr>
          <w:p>
            <w:pPr>
              <w:pStyle w:val="18"/>
            </w:pPr>
            <w:r>
              <w:t>时效指标</w:t>
            </w:r>
          </w:p>
        </w:tc>
        <w:tc>
          <w:tcPr>
            <w:tcW w:w="2265" w:type="dxa"/>
            <w:noWrap w:val="0"/>
            <w:vAlign w:val="center"/>
          </w:tcPr>
          <w:p>
            <w:pPr>
              <w:pStyle w:val="18"/>
            </w:pPr>
            <w:r>
              <w:t>及时完成</w:t>
            </w:r>
          </w:p>
        </w:tc>
        <w:tc>
          <w:tcPr>
            <w:tcW w:w="3149" w:type="dxa"/>
            <w:noWrap w:val="0"/>
            <w:vAlign w:val="center"/>
          </w:tcPr>
          <w:p>
            <w:pPr>
              <w:pStyle w:val="18"/>
            </w:pPr>
            <w:r>
              <w:t>是否及时完成</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4" w:type="dxa"/>
            <w:vMerge w:val="continue"/>
            <w:noWrap w:val="0"/>
            <w:vAlign w:val="center"/>
          </w:tcPr>
          <w:p/>
        </w:tc>
        <w:tc>
          <w:tcPr>
            <w:tcW w:w="1980" w:type="dxa"/>
            <w:noWrap w:val="0"/>
            <w:vAlign w:val="center"/>
          </w:tcPr>
          <w:p>
            <w:pPr>
              <w:pStyle w:val="18"/>
            </w:pPr>
            <w:r>
              <w:t>成本指标</w:t>
            </w:r>
          </w:p>
        </w:tc>
        <w:tc>
          <w:tcPr>
            <w:tcW w:w="2265" w:type="dxa"/>
            <w:noWrap w:val="0"/>
            <w:vAlign w:val="center"/>
          </w:tcPr>
          <w:p>
            <w:pPr>
              <w:pStyle w:val="18"/>
            </w:pPr>
            <w:r>
              <w:t>按预算资金完成率</w:t>
            </w:r>
          </w:p>
        </w:tc>
        <w:tc>
          <w:tcPr>
            <w:tcW w:w="3149"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4" w:type="dxa"/>
            <w:noWrap w:val="0"/>
            <w:vAlign w:val="center"/>
          </w:tcPr>
          <w:p>
            <w:pPr>
              <w:pStyle w:val="19"/>
            </w:pPr>
            <w:r>
              <w:t>效益指标</w:t>
            </w:r>
          </w:p>
        </w:tc>
        <w:tc>
          <w:tcPr>
            <w:tcW w:w="1980" w:type="dxa"/>
            <w:noWrap w:val="0"/>
            <w:vAlign w:val="center"/>
          </w:tcPr>
          <w:p>
            <w:pPr>
              <w:pStyle w:val="18"/>
            </w:pPr>
            <w:r>
              <w:t>社会效益指标</w:t>
            </w:r>
          </w:p>
        </w:tc>
        <w:tc>
          <w:tcPr>
            <w:tcW w:w="2265" w:type="dxa"/>
            <w:noWrap w:val="0"/>
            <w:vAlign w:val="center"/>
          </w:tcPr>
          <w:p>
            <w:pPr>
              <w:pStyle w:val="18"/>
            </w:pPr>
            <w:r>
              <w:t>减少重大疫病发生</w:t>
            </w:r>
          </w:p>
        </w:tc>
        <w:tc>
          <w:tcPr>
            <w:tcW w:w="3149" w:type="dxa"/>
            <w:noWrap w:val="0"/>
            <w:vAlign w:val="center"/>
          </w:tcPr>
          <w:p>
            <w:pPr>
              <w:pStyle w:val="18"/>
            </w:pPr>
            <w:r>
              <w:t>是否减少重大疫病发生</w:t>
            </w:r>
          </w:p>
        </w:tc>
        <w:tc>
          <w:tcPr>
            <w:tcW w:w="1327" w:type="dxa"/>
            <w:noWrap w:val="0"/>
            <w:vAlign w:val="center"/>
          </w:tcPr>
          <w:p>
            <w:pPr>
              <w:pStyle w:val="18"/>
            </w:pPr>
            <w:r>
              <w:t>是</w:t>
            </w:r>
          </w:p>
        </w:tc>
        <w:tc>
          <w:tcPr>
            <w:tcW w:w="1327" w:type="dxa"/>
            <w:noWrap w:val="0"/>
            <w:vAlign w:val="center"/>
          </w:tcPr>
          <w:p>
            <w:pPr>
              <w:pStyle w:val="18"/>
            </w:pPr>
            <w: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74" w:type="dxa"/>
            <w:noWrap w:val="0"/>
            <w:vAlign w:val="center"/>
          </w:tcPr>
          <w:p>
            <w:pPr>
              <w:pStyle w:val="19"/>
            </w:pPr>
            <w:r>
              <w:t>满意度指标</w:t>
            </w:r>
          </w:p>
        </w:tc>
        <w:tc>
          <w:tcPr>
            <w:tcW w:w="1980" w:type="dxa"/>
            <w:noWrap w:val="0"/>
            <w:vAlign w:val="center"/>
          </w:tcPr>
          <w:p>
            <w:pPr>
              <w:pStyle w:val="18"/>
            </w:pPr>
            <w:r>
              <w:t>服务对象满意度指标</w:t>
            </w:r>
          </w:p>
        </w:tc>
        <w:tc>
          <w:tcPr>
            <w:tcW w:w="2265" w:type="dxa"/>
            <w:noWrap w:val="0"/>
            <w:vAlign w:val="center"/>
          </w:tcPr>
          <w:p>
            <w:pPr>
              <w:pStyle w:val="18"/>
            </w:pPr>
            <w:r>
              <w:t>服务对象满意度</w:t>
            </w:r>
          </w:p>
        </w:tc>
        <w:tc>
          <w:tcPr>
            <w:tcW w:w="3149" w:type="dxa"/>
            <w:noWrap w:val="0"/>
            <w:vAlign w:val="center"/>
          </w:tcPr>
          <w:p>
            <w:pPr>
              <w:pStyle w:val="18"/>
            </w:pPr>
            <w:r>
              <w:t>服务对象满意度</w:t>
            </w:r>
          </w:p>
        </w:tc>
        <w:tc>
          <w:tcPr>
            <w:tcW w:w="1327" w:type="dxa"/>
            <w:noWrap w:val="0"/>
            <w:vAlign w:val="center"/>
          </w:tcPr>
          <w:p>
            <w:pPr>
              <w:pStyle w:val="18"/>
            </w:pPr>
            <w:r>
              <w:t>≥95%</w:t>
            </w:r>
          </w:p>
        </w:tc>
        <w:tc>
          <w:tcPr>
            <w:tcW w:w="1327" w:type="dxa"/>
            <w:noWrap w:val="0"/>
            <w:vAlign w:val="center"/>
          </w:tcPr>
          <w:p>
            <w:pPr>
              <w:pStyle w:val="18"/>
            </w:pPr>
            <w:r>
              <w:t>资金请示</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r>
        <w:rPr>
          <w:rFonts w:ascii="方正仿宋_GBK" w:hAnsi="方正仿宋_GBK" w:eastAsia="方正仿宋_GBK" w:cs="方正仿宋_GBK"/>
          <w:color w:val="000000"/>
          <w:sz w:val="28"/>
        </w:rPr>
        <w:t>37.幸福乡村投资有限公司偿还农发行贷款项目绩效目标表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03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72"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37" w:type="dxa"/>
            <w:noWrap w:val="0"/>
            <w:vAlign w:val="center"/>
          </w:tcPr>
          <w:p>
            <w:pPr>
              <w:pStyle w:val="16"/>
            </w:pPr>
            <w:r>
              <w:t>项目编码</w:t>
            </w:r>
          </w:p>
        </w:tc>
        <w:tc>
          <w:tcPr>
            <w:tcW w:w="2654" w:type="dxa"/>
            <w:gridSpan w:val="2"/>
            <w:noWrap w:val="0"/>
            <w:vAlign w:val="center"/>
          </w:tcPr>
          <w:p>
            <w:pPr>
              <w:pStyle w:val="18"/>
            </w:pPr>
            <w:r>
              <w:t>13062323P00001210003K</w:t>
            </w:r>
          </w:p>
        </w:tc>
        <w:tc>
          <w:tcPr>
            <w:tcW w:w="1327" w:type="dxa"/>
            <w:noWrap w:val="0"/>
            <w:vAlign w:val="center"/>
          </w:tcPr>
          <w:p>
            <w:pPr>
              <w:pStyle w:val="16"/>
            </w:pPr>
            <w:r>
              <w:t>项目名称</w:t>
            </w:r>
          </w:p>
        </w:tc>
        <w:tc>
          <w:tcPr>
            <w:tcW w:w="3981" w:type="dxa"/>
            <w:gridSpan w:val="3"/>
            <w:noWrap w:val="0"/>
            <w:vAlign w:val="center"/>
          </w:tcPr>
          <w:p>
            <w:pPr>
              <w:pStyle w:val="18"/>
            </w:pPr>
            <w:r>
              <w:t>幸福乡村投资有限公司偿还农发行贷款项目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37" w:type="dxa"/>
            <w:vMerge w:val="restart"/>
            <w:noWrap w:val="0"/>
            <w:vAlign w:val="center"/>
          </w:tcPr>
          <w:p>
            <w:pPr>
              <w:pStyle w:val="16"/>
            </w:pPr>
            <w:r>
              <w:t>预算规模及资金用途</w:t>
            </w:r>
          </w:p>
        </w:tc>
        <w:tc>
          <w:tcPr>
            <w:tcW w:w="1327" w:type="dxa"/>
            <w:noWrap w:val="0"/>
            <w:vAlign w:val="center"/>
          </w:tcPr>
          <w:p>
            <w:pPr>
              <w:pStyle w:val="16"/>
            </w:pPr>
            <w:r>
              <w:t>预算数</w:t>
            </w:r>
          </w:p>
        </w:tc>
        <w:tc>
          <w:tcPr>
            <w:tcW w:w="1327" w:type="dxa"/>
            <w:noWrap w:val="0"/>
            <w:vAlign w:val="center"/>
          </w:tcPr>
          <w:p>
            <w:pPr>
              <w:pStyle w:val="18"/>
            </w:pPr>
            <w:r>
              <w:t>1362.15</w:t>
            </w:r>
          </w:p>
        </w:tc>
        <w:tc>
          <w:tcPr>
            <w:tcW w:w="1327" w:type="dxa"/>
            <w:noWrap w:val="0"/>
            <w:vAlign w:val="center"/>
          </w:tcPr>
          <w:p>
            <w:pPr>
              <w:pStyle w:val="16"/>
            </w:pPr>
            <w:r>
              <w:t>其中：财政    资金</w:t>
            </w:r>
          </w:p>
        </w:tc>
        <w:tc>
          <w:tcPr>
            <w:tcW w:w="1327" w:type="dxa"/>
            <w:noWrap w:val="0"/>
            <w:vAlign w:val="center"/>
          </w:tcPr>
          <w:p>
            <w:pPr>
              <w:pStyle w:val="18"/>
            </w:pPr>
            <w:r>
              <w:t>1362.15</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37" w:type="dxa"/>
            <w:vMerge w:val="continue"/>
            <w:noWrap w:val="0"/>
            <w:vAlign w:val="top"/>
          </w:tcPr>
          <w:p/>
        </w:tc>
        <w:tc>
          <w:tcPr>
            <w:tcW w:w="7962" w:type="dxa"/>
            <w:gridSpan w:val="6"/>
            <w:noWrap w:val="0"/>
            <w:vAlign w:val="center"/>
          </w:tcPr>
          <w:p>
            <w:pPr>
              <w:pStyle w:val="18"/>
            </w:pPr>
            <w:r>
              <w:t>用于偿还农发行贷款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37" w:type="dxa"/>
            <w:vMerge w:val="restart"/>
            <w:noWrap w:val="0"/>
            <w:vAlign w:val="center"/>
          </w:tcPr>
          <w:p>
            <w:pPr>
              <w:pStyle w:val="16"/>
            </w:pPr>
            <w:r>
              <w:t>资金支出计划（%）</w:t>
            </w:r>
          </w:p>
        </w:tc>
        <w:tc>
          <w:tcPr>
            <w:tcW w:w="265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37" w:type="dxa"/>
            <w:vMerge w:val="continue"/>
            <w:noWrap w:val="0"/>
            <w:vAlign w:val="top"/>
          </w:tcPr>
          <w:p/>
        </w:tc>
        <w:tc>
          <w:tcPr>
            <w:tcW w:w="2654" w:type="dxa"/>
            <w:gridSpan w:val="2"/>
            <w:noWrap w:val="0"/>
            <w:vAlign w:val="center"/>
          </w:tcPr>
          <w:p>
            <w:pPr>
              <w:pStyle w:val="19"/>
            </w:pPr>
            <w:r>
              <w:t xml:space="preserve"> </w:t>
            </w:r>
          </w:p>
        </w:tc>
        <w:tc>
          <w:tcPr>
            <w:tcW w:w="1327" w:type="dxa"/>
            <w:noWrap w:val="0"/>
            <w:vAlign w:val="center"/>
          </w:tcPr>
          <w:p>
            <w:pPr>
              <w:pStyle w:val="19"/>
            </w:pPr>
            <w:r>
              <w:t xml:space="preserve"> </w:t>
            </w:r>
          </w:p>
        </w:tc>
        <w:tc>
          <w:tcPr>
            <w:tcW w:w="1327" w:type="dxa"/>
            <w:noWrap w:val="0"/>
            <w:vAlign w:val="center"/>
          </w:tcPr>
          <w:p>
            <w:pPr>
              <w:pStyle w:val="19"/>
            </w:pPr>
            <w:r>
              <w:t xml:space="preserve"> </w:t>
            </w:r>
          </w:p>
        </w:tc>
        <w:tc>
          <w:tcPr>
            <w:tcW w:w="2654" w:type="dxa"/>
            <w:gridSpan w:val="2"/>
            <w:noWrap w:val="0"/>
            <w:vAlign w:val="center"/>
          </w:tcPr>
          <w:p>
            <w:pPr>
              <w:pStyle w:val="19"/>
            </w:pPr>
            <w:r>
              <w:t>1362.15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037" w:type="dxa"/>
            <w:noWrap w:val="0"/>
            <w:vAlign w:val="center"/>
          </w:tcPr>
          <w:p>
            <w:pPr>
              <w:pStyle w:val="16"/>
            </w:pPr>
            <w:r>
              <w:t>绩效目标</w:t>
            </w:r>
          </w:p>
        </w:tc>
        <w:tc>
          <w:tcPr>
            <w:tcW w:w="7962" w:type="dxa"/>
            <w:gridSpan w:val="6"/>
            <w:noWrap w:val="0"/>
            <w:vAlign w:val="center"/>
          </w:tcPr>
          <w:p>
            <w:pPr>
              <w:pStyle w:val="18"/>
            </w:pPr>
            <w:r>
              <w:t>1.偿还贷款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5"/>
        <w:gridCol w:w="2310"/>
        <w:gridCol w:w="2430"/>
        <w:gridCol w:w="351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45" w:type="dxa"/>
            <w:noWrap w:val="0"/>
            <w:vAlign w:val="center"/>
          </w:tcPr>
          <w:p>
            <w:pPr>
              <w:pStyle w:val="16"/>
            </w:pPr>
            <w:r>
              <w:t>一级指标</w:t>
            </w:r>
          </w:p>
        </w:tc>
        <w:tc>
          <w:tcPr>
            <w:tcW w:w="2310" w:type="dxa"/>
            <w:noWrap w:val="0"/>
            <w:vAlign w:val="center"/>
          </w:tcPr>
          <w:p>
            <w:pPr>
              <w:pStyle w:val="16"/>
            </w:pPr>
            <w:r>
              <w:t>二级指标</w:t>
            </w:r>
          </w:p>
        </w:tc>
        <w:tc>
          <w:tcPr>
            <w:tcW w:w="2430" w:type="dxa"/>
            <w:noWrap w:val="0"/>
            <w:vAlign w:val="center"/>
          </w:tcPr>
          <w:p>
            <w:pPr>
              <w:pStyle w:val="16"/>
            </w:pPr>
            <w:r>
              <w:t>三级指标</w:t>
            </w:r>
          </w:p>
        </w:tc>
        <w:tc>
          <w:tcPr>
            <w:tcW w:w="3514"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vMerge w:val="restart"/>
            <w:noWrap w:val="0"/>
            <w:vAlign w:val="center"/>
          </w:tcPr>
          <w:p>
            <w:pPr>
              <w:pStyle w:val="19"/>
            </w:pPr>
            <w:r>
              <w:t>产出指标</w:t>
            </w:r>
          </w:p>
        </w:tc>
        <w:tc>
          <w:tcPr>
            <w:tcW w:w="2310" w:type="dxa"/>
            <w:noWrap w:val="0"/>
            <w:vAlign w:val="center"/>
          </w:tcPr>
          <w:p>
            <w:pPr>
              <w:pStyle w:val="18"/>
            </w:pPr>
            <w:r>
              <w:t>数量指标</w:t>
            </w:r>
          </w:p>
        </w:tc>
        <w:tc>
          <w:tcPr>
            <w:tcW w:w="2430" w:type="dxa"/>
            <w:noWrap w:val="0"/>
            <w:vAlign w:val="center"/>
          </w:tcPr>
          <w:p>
            <w:pPr>
              <w:pStyle w:val="18"/>
            </w:pPr>
            <w:r>
              <w:t>偿还金额</w:t>
            </w:r>
          </w:p>
        </w:tc>
        <w:tc>
          <w:tcPr>
            <w:tcW w:w="3514" w:type="dxa"/>
            <w:noWrap w:val="0"/>
            <w:vAlign w:val="center"/>
          </w:tcPr>
          <w:p>
            <w:pPr>
              <w:pStyle w:val="18"/>
            </w:pPr>
            <w:r>
              <w:t>偿还农发行贷款本金</w:t>
            </w:r>
          </w:p>
        </w:tc>
        <w:tc>
          <w:tcPr>
            <w:tcW w:w="1327" w:type="dxa"/>
            <w:noWrap w:val="0"/>
            <w:vAlign w:val="center"/>
          </w:tcPr>
          <w:p>
            <w:pPr>
              <w:pStyle w:val="18"/>
            </w:pPr>
            <w:r>
              <w:t>1111万元</w:t>
            </w:r>
          </w:p>
        </w:tc>
        <w:tc>
          <w:tcPr>
            <w:tcW w:w="1327" w:type="dxa"/>
            <w:noWrap w:val="0"/>
            <w:vAlign w:val="center"/>
          </w:tcPr>
          <w:p>
            <w:pPr>
              <w:pStyle w:val="18"/>
            </w:pPr>
            <w:r>
              <w:t xml:space="preserve">县级文件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vMerge w:val="continue"/>
            <w:noWrap w:val="0"/>
            <w:vAlign w:val="center"/>
          </w:tcPr>
          <w:p/>
        </w:tc>
        <w:tc>
          <w:tcPr>
            <w:tcW w:w="2310" w:type="dxa"/>
            <w:noWrap w:val="0"/>
            <w:vAlign w:val="center"/>
          </w:tcPr>
          <w:p>
            <w:pPr>
              <w:pStyle w:val="18"/>
            </w:pPr>
            <w:r>
              <w:t>质量指标</w:t>
            </w:r>
          </w:p>
        </w:tc>
        <w:tc>
          <w:tcPr>
            <w:tcW w:w="2430" w:type="dxa"/>
            <w:noWrap w:val="0"/>
            <w:vAlign w:val="center"/>
          </w:tcPr>
          <w:p>
            <w:pPr>
              <w:pStyle w:val="18"/>
            </w:pPr>
            <w:r>
              <w:t>偿还本金减少利息</w:t>
            </w:r>
          </w:p>
        </w:tc>
        <w:tc>
          <w:tcPr>
            <w:tcW w:w="3514" w:type="dxa"/>
            <w:noWrap w:val="0"/>
            <w:vAlign w:val="center"/>
          </w:tcPr>
          <w:p>
            <w:pPr>
              <w:pStyle w:val="18"/>
            </w:pPr>
            <w:r>
              <w:t>偿还本金及利息</w:t>
            </w:r>
          </w:p>
        </w:tc>
        <w:tc>
          <w:tcPr>
            <w:tcW w:w="1327" w:type="dxa"/>
            <w:noWrap w:val="0"/>
            <w:vAlign w:val="center"/>
          </w:tcPr>
          <w:p>
            <w:pPr>
              <w:pStyle w:val="18"/>
            </w:pPr>
            <w:r>
              <w:t>是</w:t>
            </w:r>
          </w:p>
        </w:tc>
        <w:tc>
          <w:tcPr>
            <w:tcW w:w="1327" w:type="dxa"/>
            <w:noWrap w:val="0"/>
            <w:vAlign w:val="center"/>
          </w:tcPr>
          <w:p>
            <w:pPr>
              <w:pStyle w:val="18"/>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vMerge w:val="continue"/>
            <w:noWrap w:val="0"/>
            <w:vAlign w:val="center"/>
          </w:tcPr>
          <w:p/>
        </w:tc>
        <w:tc>
          <w:tcPr>
            <w:tcW w:w="2310" w:type="dxa"/>
            <w:noWrap w:val="0"/>
            <w:vAlign w:val="center"/>
          </w:tcPr>
          <w:p>
            <w:pPr>
              <w:pStyle w:val="18"/>
            </w:pPr>
            <w:r>
              <w:t>时效指标</w:t>
            </w:r>
          </w:p>
        </w:tc>
        <w:tc>
          <w:tcPr>
            <w:tcW w:w="2430" w:type="dxa"/>
            <w:noWrap w:val="0"/>
            <w:vAlign w:val="center"/>
          </w:tcPr>
          <w:p>
            <w:pPr>
              <w:pStyle w:val="18"/>
            </w:pPr>
            <w:r>
              <w:t>按时偿还</w:t>
            </w:r>
          </w:p>
        </w:tc>
        <w:tc>
          <w:tcPr>
            <w:tcW w:w="3514" w:type="dxa"/>
            <w:noWrap w:val="0"/>
            <w:vAlign w:val="center"/>
          </w:tcPr>
          <w:p>
            <w:pPr>
              <w:pStyle w:val="18"/>
            </w:pPr>
            <w:r>
              <w:t>是否按时偿还</w:t>
            </w:r>
          </w:p>
        </w:tc>
        <w:tc>
          <w:tcPr>
            <w:tcW w:w="1327" w:type="dxa"/>
            <w:noWrap w:val="0"/>
            <w:vAlign w:val="center"/>
          </w:tcPr>
          <w:p>
            <w:pPr>
              <w:pStyle w:val="18"/>
            </w:pPr>
            <w:r>
              <w:t>是</w:t>
            </w:r>
          </w:p>
        </w:tc>
        <w:tc>
          <w:tcPr>
            <w:tcW w:w="1327" w:type="dxa"/>
            <w:noWrap w:val="0"/>
            <w:vAlign w:val="center"/>
          </w:tcPr>
          <w:p>
            <w:pPr>
              <w:pStyle w:val="18"/>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vMerge w:val="continue"/>
            <w:noWrap w:val="0"/>
            <w:vAlign w:val="center"/>
          </w:tcPr>
          <w:p/>
        </w:tc>
        <w:tc>
          <w:tcPr>
            <w:tcW w:w="2310" w:type="dxa"/>
            <w:noWrap w:val="0"/>
            <w:vAlign w:val="center"/>
          </w:tcPr>
          <w:p>
            <w:pPr>
              <w:pStyle w:val="18"/>
            </w:pPr>
            <w:r>
              <w:t>成本指标</w:t>
            </w:r>
          </w:p>
        </w:tc>
        <w:tc>
          <w:tcPr>
            <w:tcW w:w="2430" w:type="dxa"/>
            <w:noWrap w:val="0"/>
            <w:vAlign w:val="center"/>
          </w:tcPr>
          <w:p>
            <w:pPr>
              <w:pStyle w:val="18"/>
            </w:pPr>
            <w:r>
              <w:t>偿还时间</w:t>
            </w:r>
          </w:p>
        </w:tc>
        <w:tc>
          <w:tcPr>
            <w:tcW w:w="3514" w:type="dxa"/>
            <w:noWrap w:val="0"/>
            <w:vAlign w:val="center"/>
          </w:tcPr>
          <w:p>
            <w:pPr>
              <w:pStyle w:val="18"/>
            </w:pPr>
            <w:r>
              <w:t>按规定时间偿还</w:t>
            </w:r>
          </w:p>
        </w:tc>
        <w:tc>
          <w:tcPr>
            <w:tcW w:w="1327" w:type="dxa"/>
            <w:noWrap w:val="0"/>
            <w:vAlign w:val="center"/>
          </w:tcPr>
          <w:p>
            <w:pPr>
              <w:pStyle w:val="18"/>
            </w:pPr>
            <w:r>
              <w:t>是</w:t>
            </w:r>
          </w:p>
        </w:tc>
        <w:tc>
          <w:tcPr>
            <w:tcW w:w="1327" w:type="dxa"/>
            <w:noWrap w:val="0"/>
            <w:vAlign w:val="center"/>
          </w:tcPr>
          <w:p>
            <w:pPr>
              <w:pStyle w:val="18"/>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noWrap w:val="0"/>
            <w:vAlign w:val="center"/>
          </w:tcPr>
          <w:p>
            <w:pPr>
              <w:pStyle w:val="19"/>
            </w:pPr>
            <w:r>
              <w:t>效益指标</w:t>
            </w:r>
          </w:p>
        </w:tc>
        <w:tc>
          <w:tcPr>
            <w:tcW w:w="2310" w:type="dxa"/>
            <w:noWrap w:val="0"/>
            <w:vAlign w:val="center"/>
          </w:tcPr>
          <w:p>
            <w:pPr>
              <w:pStyle w:val="18"/>
            </w:pPr>
            <w:r>
              <w:t>社会效益指标</w:t>
            </w:r>
          </w:p>
        </w:tc>
        <w:tc>
          <w:tcPr>
            <w:tcW w:w="2430" w:type="dxa"/>
            <w:noWrap w:val="0"/>
            <w:vAlign w:val="center"/>
          </w:tcPr>
          <w:p>
            <w:pPr>
              <w:pStyle w:val="18"/>
            </w:pPr>
            <w:r>
              <w:t xml:space="preserve">社会稳定水平 </w:t>
            </w:r>
          </w:p>
        </w:tc>
        <w:tc>
          <w:tcPr>
            <w:tcW w:w="3514" w:type="dxa"/>
            <w:noWrap w:val="0"/>
            <w:vAlign w:val="center"/>
          </w:tcPr>
          <w:p>
            <w:pPr>
              <w:pStyle w:val="18"/>
            </w:pPr>
            <w:r>
              <w:t>通过偿还债务，有效降低政府风险</w:t>
            </w:r>
          </w:p>
        </w:tc>
        <w:tc>
          <w:tcPr>
            <w:tcW w:w="1327" w:type="dxa"/>
            <w:noWrap w:val="0"/>
            <w:vAlign w:val="center"/>
          </w:tcPr>
          <w:p>
            <w:pPr>
              <w:pStyle w:val="18"/>
            </w:pPr>
            <w:r>
              <w:t>是</w:t>
            </w:r>
          </w:p>
        </w:tc>
        <w:tc>
          <w:tcPr>
            <w:tcW w:w="1327" w:type="dxa"/>
            <w:noWrap w:val="0"/>
            <w:vAlign w:val="center"/>
          </w:tcPr>
          <w:p>
            <w:pPr>
              <w:pStyle w:val="18"/>
            </w:pPr>
            <w:r>
              <w:t>县级文件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45" w:type="dxa"/>
            <w:noWrap w:val="0"/>
            <w:vAlign w:val="center"/>
          </w:tcPr>
          <w:p>
            <w:pPr>
              <w:pStyle w:val="19"/>
            </w:pPr>
            <w:r>
              <w:t>满意度指标</w:t>
            </w:r>
          </w:p>
        </w:tc>
        <w:tc>
          <w:tcPr>
            <w:tcW w:w="2310" w:type="dxa"/>
            <w:noWrap w:val="0"/>
            <w:vAlign w:val="center"/>
          </w:tcPr>
          <w:p>
            <w:pPr>
              <w:pStyle w:val="18"/>
            </w:pPr>
            <w:r>
              <w:t>服务对象满意度指标</w:t>
            </w:r>
          </w:p>
        </w:tc>
        <w:tc>
          <w:tcPr>
            <w:tcW w:w="2430" w:type="dxa"/>
            <w:noWrap w:val="0"/>
            <w:vAlign w:val="center"/>
          </w:tcPr>
          <w:p>
            <w:pPr>
              <w:pStyle w:val="18"/>
            </w:pPr>
            <w:r>
              <w:t>偿还对象满意度</w:t>
            </w:r>
          </w:p>
        </w:tc>
        <w:tc>
          <w:tcPr>
            <w:tcW w:w="3514" w:type="dxa"/>
            <w:noWrap w:val="0"/>
            <w:vAlign w:val="center"/>
          </w:tcPr>
          <w:p>
            <w:pPr>
              <w:pStyle w:val="18"/>
            </w:pPr>
            <w:r>
              <w:t>债权人对债务人的满意度</w:t>
            </w:r>
          </w:p>
        </w:tc>
        <w:tc>
          <w:tcPr>
            <w:tcW w:w="1327" w:type="dxa"/>
            <w:noWrap w:val="0"/>
            <w:vAlign w:val="center"/>
          </w:tcPr>
          <w:p>
            <w:pPr>
              <w:pStyle w:val="18"/>
            </w:pPr>
            <w:r>
              <w:t>≥95%</w:t>
            </w:r>
          </w:p>
        </w:tc>
        <w:tc>
          <w:tcPr>
            <w:tcW w:w="1327" w:type="dxa"/>
            <w:noWrap w:val="0"/>
            <w:vAlign w:val="center"/>
          </w:tcPr>
          <w:p>
            <w:pPr>
              <w:pStyle w:val="18"/>
            </w:pPr>
            <w:r>
              <w:t>县级文件</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rPr>
          <w:rFonts w:ascii="方正仿宋_GBK" w:hAnsi="方正仿宋_GBK" w:eastAsia="方正仿宋_GBK" w:cs="方正仿宋_GBK"/>
          <w:color w:val="000000"/>
          <w:sz w:val="28"/>
        </w:rPr>
      </w:pPr>
    </w:p>
    <w:p>
      <w:pPr>
        <w:spacing w:before="0" w:after="0"/>
        <w:ind w:firstLine="560"/>
        <w:jc w:val="left"/>
        <w:outlineLvl w:val="3"/>
      </w:pPr>
      <w:r>
        <w:rPr>
          <w:rFonts w:ascii="方正仿宋_GBK" w:hAnsi="方正仿宋_GBK" w:eastAsia="方正仿宋_GBK" w:cs="方正仿宋_GBK"/>
          <w:color w:val="000000"/>
          <w:sz w:val="28"/>
        </w:rPr>
        <w:t>38.援藏个人生活补贴项目绩效目标表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65"/>
        <w:gridCol w:w="310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80" w:type="dxa"/>
            <w:gridSpan w:val="6"/>
            <w:tcBorders>
              <w:top w:val="single" w:color="FFFFFF" w:sz="6" w:space="0"/>
              <w:left w:val="single" w:color="FFFFFF" w:sz="6" w:space="0"/>
              <w:right w:val="single" w:color="FFFFFF" w:sz="6" w:space="0"/>
            </w:tcBorders>
            <w:noWrap w:val="0"/>
            <w:vAlign w:val="center"/>
          </w:tcPr>
          <w:p>
            <w:pPr>
              <w:pStyle w:val="22"/>
              <w:rPr>
                <w:rFonts w:hint="eastAsia" w:eastAsia="方正书宋_GBK"/>
                <w:lang w:eastAsia="zh-CN"/>
              </w:rPr>
            </w:pPr>
            <w:r>
              <w:rPr>
                <w:rFonts w:hint="eastAsia"/>
                <w:lang w:eastAsia="zh-CN"/>
              </w:rPr>
              <w:t>326涞水县农业农村局</w:t>
            </w:r>
          </w:p>
        </w:tc>
        <w:tc>
          <w:tcPr>
            <w:tcW w:w="1327" w:type="dxa"/>
            <w:tcBorders>
              <w:top w:val="single" w:color="FFFFFF" w:sz="6" w:space="0"/>
              <w:left w:val="single" w:color="FFFFFF" w:sz="6" w:space="0"/>
              <w:right w:val="single" w:color="FFFFFF" w:sz="6" w:space="0"/>
            </w:tcBorders>
            <w:noWrap w:val="0"/>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5" w:type="dxa"/>
            <w:noWrap w:val="0"/>
            <w:vAlign w:val="center"/>
          </w:tcPr>
          <w:p>
            <w:pPr>
              <w:pStyle w:val="16"/>
            </w:pPr>
            <w:r>
              <w:t>项目编码</w:t>
            </w:r>
          </w:p>
        </w:tc>
        <w:tc>
          <w:tcPr>
            <w:tcW w:w="4434" w:type="dxa"/>
            <w:gridSpan w:val="2"/>
            <w:noWrap w:val="0"/>
            <w:vAlign w:val="center"/>
          </w:tcPr>
          <w:p>
            <w:pPr>
              <w:pStyle w:val="18"/>
            </w:pPr>
            <w:r>
              <w:t>13062323P00002410002J</w:t>
            </w:r>
          </w:p>
        </w:tc>
        <w:tc>
          <w:tcPr>
            <w:tcW w:w="1327" w:type="dxa"/>
            <w:noWrap w:val="0"/>
            <w:vAlign w:val="center"/>
          </w:tcPr>
          <w:p>
            <w:pPr>
              <w:pStyle w:val="16"/>
            </w:pPr>
            <w:r>
              <w:t>项目名称</w:t>
            </w:r>
          </w:p>
        </w:tc>
        <w:tc>
          <w:tcPr>
            <w:tcW w:w="3981" w:type="dxa"/>
            <w:gridSpan w:val="3"/>
            <w:noWrap w:val="0"/>
            <w:vAlign w:val="center"/>
          </w:tcPr>
          <w:p>
            <w:pPr>
              <w:pStyle w:val="18"/>
            </w:pPr>
            <w:r>
              <w:t>援藏个人生活补贴项目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5" w:type="dxa"/>
            <w:vMerge w:val="restart"/>
            <w:noWrap w:val="0"/>
            <w:vAlign w:val="center"/>
          </w:tcPr>
          <w:p>
            <w:pPr>
              <w:pStyle w:val="16"/>
            </w:pPr>
            <w:r>
              <w:t>预算规模及资金用途</w:t>
            </w:r>
          </w:p>
        </w:tc>
        <w:tc>
          <w:tcPr>
            <w:tcW w:w="3107" w:type="dxa"/>
            <w:noWrap w:val="0"/>
            <w:vAlign w:val="center"/>
          </w:tcPr>
          <w:p>
            <w:pPr>
              <w:pStyle w:val="16"/>
            </w:pPr>
            <w:r>
              <w:t>预算数</w:t>
            </w:r>
          </w:p>
        </w:tc>
        <w:tc>
          <w:tcPr>
            <w:tcW w:w="1327" w:type="dxa"/>
            <w:noWrap w:val="0"/>
            <w:vAlign w:val="center"/>
          </w:tcPr>
          <w:p>
            <w:pPr>
              <w:pStyle w:val="18"/>
            </w:pPr>
            <w:r>
              <w:t>4.90</w:t>
            </w:r>
          </w:p>
        </w:tc>
        <w:tc>
          <w:tcPr>
            <w:tcW w:w="1327" w:type="dxa"/>
            <w:noWrap w:val="0"/>
            <w:vAlign w:val="center"/>
          </w:tcPr>
          <w:p>
            <w:pPr>
              <w:pStyle w:val="16"/>
            </w:pPr>
            <w:r>
              <w:t>其中：财政    资金</w:t>
            </w:r>
          </w:p>
        </w:tc>
        <w:tc>
          <w:tcPr>
            <w:tcW w:w="1327" w:type="dxa"/>
            <w:noWrap w:val="0"/>
            <w:vAlign w:val="center"/>
          </w:tcPr>
          <w:p>
            <w:pPr>
              <w:pStyle w:val="18"/>
            </w:pPr>
            <w:r>
              <w:t>4.90</w:t>
            </w:r>
          </w:p>
        </w:tc>
        <w:tc>
          <w:tcPr>
            <w:tcW w:w="1327" w:type="dxa"/>
            <w:noWrap w:val="0"/>
            <w:vAlign w:val="center"/>
          </w:tcPr>
          <w:p>
            <w:pPr>
              <w:pStyle w:val="16"/>
            </w:pPr>
            <w:r>
              <w:t>其他资金</w:t>
            </w:r>
          </w:p>
        </w:tc>
        <w:tc>
          <w:tcPr>
            <w:tcW w:w="1327" w:type="dxa"/>
            <w:noWrap w:val="0"/>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5" w:type="dxa"/>
            <w:vMerge w:val="continue"/>
            <w:noWrap w:val="0"/>
            <w:vAlign w:val="top"/>
          </w:tcPr>
          <w:p/>
        </w:tc>
        <w:tc>
          <w:tcPr>
            <w:tcW w:w="9742" w:type="dxa"/>
            <w:gridSpan w:val="6"/>
            <w:noWrap w:val="0"/>
            <w:vAlign w:val="center"/>
          </w:tcPr>
          <w:p>
            <w:pPr>
              <w:pStyle w:val="18"/>
            </w:pPr>
            <w:r>
              <w:t>用于援藏人员高原补贴和家庭困难生活补贴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5" w:type="dxa"/>
            <w:vMerge w:val="restart"/>
            <w:noWrap w:val="0"/>
            <w:vAlign w:val="center"/>
          </w:tcPr>
          <w:p>
            <w:pPr>
              <w:pStyle w:val="16"/>
            </w:pPr>
            <w:r>
              <w:t>资金支出计划（%）</w:t>
            </w:r>
          </w:p>
        </w:tc>
        <w:tc>
          <w:tcPr>
            <w:tcW w:w="4434" w:type="dxa"/>
            <w:gridSpan w:val="2"/>
            <w:noWrap w:val="0"/>
            <w:vAlign w:val="center"/>
          </w:tcPr>
          <w:p>
            <w:pPr>
              <w:pStyle w:val="16"/>
            </w:pPr>
            <w:r>
              <w:t>3月底</w:t>
            </w:r>
          </w:p>
        </w:tc>
        <w:tc>
          <w:tcPr>
            <w:tcW w:w="1327" w:type="dxa"/>
            <w:noWrap w:val="0"/>
            <w:vAlign w:val="center"/>
          </w:tcPr>
          <w:p>
            <w:pPr>
              <w:pStyle w:val="16"/>
            </w:pPr>
            <w:r>
              <w:t>6月底</w:t>
            </w:r>
          </w:p>
        </w:tc>
        <w:tc>
          <w:tcPr>
            <w:tcW w:w="1327" w:type="dxa"/>
            <w:noWrap w:val="0"/>
            <w:vAlign w:val="center"/>
          </w:tcPr>
          <w:p>
            <w:pPr>
              <w:pStyle w:val="16"/>
            </w:pPr>
            <w:r>
              <w:t>10月底</w:t>
            </w:r>
          </w:p>
        </w:tc>
        <w:tc>
          <w:tcPr>
            <w:tcW w:w="2654" w:type="dxa"/>
            <w:gridSpan w:val="2"/>
            <w:noWrap w:val="0"/>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5" w:type="dxa"/>
            <w:vMerge w:val="continue"/>
            <w:noWrap w:val="0"/>
            <w:vAlign w:val="top"/>
          </w:tcPr>
          <w:p/>
        </w:tc>
        <w:tc>
          <w:tcPr>
            <w:tcW w:w="4434" w:type="dxa"/>
            <w:gridSpan w:val="2"/>
            <w:noWrap w:val="0"/>
            <w:vAlign w:val="center"/>
          </w:tcPr>
          <w:p>
            <w:pPr>
              <w:pStyle w:val="19"/>
            </w:pPr>
            <w:r>
              <w:t>2.45</w:t>
            </w:r>
          </w:p>
        </w:tc>
        <w:tc>
          <w:tcPr>
            <w:tcW w:w="1327" w:type="dxa"/>
            <w:noWrap w:val="0"/>
            <w:vAlign w:val="center"/>
          </w:tcPr>
          <w:p>
            <w:pPr>
              <w:pStyle w:val="19"/>
            </w:pPr>
            <w:r>
              <w:t>3.05</w:t>
            </w:r>
          </w:p>
        </w:tc>
        <w:tc>
          <w:tcPr>
            <w:tcW w:w="1327" w:type="dxa"/>
            <w:noWrap w:val="0"/>
            <w:vAlign w:val="center"/>
          </w:tcPr>
          <w:p>
            <w:pPr>
              <w:pStyle w:val="19"/>
            </w:pPr>
            <w:r>
              <w:t>3.65</w:t>
            </w:r>
          </w:p>
        </w:tc>
        <w:tc>
          <w:tcPr>
            <w:tcW w:w="2654" w:type="dxa"/>
            <w:gridSpan w:val="2"/>
            <w:noWrap w:val="0"/>
            <w:vAlign w:val="center"/>
          </w:tcPr>
          <w:p>
            <w:pPr>
              <w:pStyle w:val="19"/>
            </w:pPr>
            <w:r>
              <w:t>4.90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5" w:type="dxa"/>
            <w:noWrap w:val="0"/>
            <w:vAlign w:val="center"/>
          </w:tcPr>
          <w:p>
            <w:pPr>
              <w:pStyle w:val="16"/>
            </w:pPr>
            <w:r>
              <w:t>绩效目标</w:t>
            </w:r>
          </w:p>
        </w:tc>
        <w:tc>
          <w:tcPr>
            <w:tcW w:w="9742" w:type="dxa"/>
            <w:gridSpan w:val="6"/>
            <w:noWrap w:val="0"/>
            <w:vAlign w:val="center"/>
          </w:tcPr>
          <w:p>
            <w:pPr>
              <w:pStyle w:val="18"/>
            </w:pPr>
            <w:r>
              <w:t>1.完成援藏补贴发放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20"/>
        <w:gridCol w:w="2175"/>
        <w:gridCol w:w="1845"/>
        <w:gridCol w:w="3690"/>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3120" w:type="dxa"/>
            <w:noWrap w:val="0"/>
            <w:vAlign w:val="center"/>
          </w:tcPr>
          <w:p>
            <w:pPr>
              <w:pStyle w:val="16"/>
            </w:pPr>
            <w:r>
              <w:t>一级指标</w:t>
            </w:r>
          </w:p>
        </w:tc>
        <w:tc>
          <w:tcPr>
            <w:tcW w:w="2175" w:type="dxa"/>
            <w:noWrap w:val="0"/>
            <w:vAlign w:val="center"/>
          </w:tcPr>
          <w:p>
            <w:pPr>
              <w:pStyle w:val="16"/>
            </w:pPr>
            <w:r>
              <w:t>二级指标</w:t>
            </w:r>
          </w:p>
        </w:tc>
        <w:tc>
          <w:tcPr>
            <w:tcW w:w="1845" w:type="dxa"/>
            <w:noWrap w:val="0"/>
            <w:vAlign w:val="center"/>
          </w:tcPr>
          <w:p>
            <w:pPr>
              <w:pStyle w:val="16"/>
            </w:pPr>
            <w:r>
              <w:t>三级指标</w:t>
            </w:r>
          </w:p>
        </w:tc>
        <w:tc>
          <w:tcPr>
            <w:tcW w:w="3690" w:type="dxa"/>
            <w:noWrap w:val="0"/>
            <w:vAlign w:val="center"/>
          </w:tcPr>
          <w:p>
            <w:pPr>
              <w:pStyle w:val="16"/>
            </w:pPr>
            <w:r>
              <w:t>绩效指标描述</w:t>
            </w:r>
          </w:p>
        </w:tc>
        <w:tc>
          <w:tcPr>
            <w:tcW w:w="1327" w:type="dxa"/>
            <w:noWrap w:val="0"/>
            <w:vAlign w:val="center"/>
          </w:tcPr>
          <w:p>
            <w:pPr>
              <w:pStyle w:val="16"/>
            </w:pPr>
            <w:r>
              <w:t>指标值</w:t>
            </w:r>
          </w:p>
        </w:tc>
        <w:tc>
          <w:tcPr>
            <w:tcW w:w="1327" w:type="dxa"/>
            <w:noWrap w:val="0"/>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0" w:type="dxa"/>
            <w:vMerge w:val="restart"/>
            <w:noWrap w:val="0"/>
            <w:vAlign w:val="center"/>
          </w:tcPr>
          <w:p>
            <w:pPr>
              <w:pStyle w:val="19"/>
            </w:pPr>
            <w:r>
              <w:t>产出指标</w:t>
            </w:r>
          </w:p>
        </w:tc>
        <w:tc>
          <w:tcPr>
            <w:tcW w:w="2175" w:type="dxa"/>
            <w:noWrap w:val="0"/>
            <w:vAlign w:val="center"/>
          </w:tcPr>
          <w:p>
            <w:pPr>
              <w:pStyle w:val="18"/>
            </w:pPr>
            <w:r>
              <w:t>数量指标</w:t>
            </w:r>
          </w:p>
        </w:tc>
        <w:tc>
          <w:tcPr>
            <w:tcW w:w="1845" w:type="dxa"/>
            <w:noWrap w:val="0"/>
            <w:vAlign w:val="center"/>
          </w:tcPr>
          <w:p>
            <w:pPr>
              <w:pStyle w:val="18"/>
            </w:pPr>
            <w:r>
              <w:t xml:space="preserve"> 补贴标准</w:t>
            </w:r>
          </w:p>
        </w:tc>
        <w:tc>
          <w:tcPr>
            <w:tcW w:w="3690" w:type="dxa"/>
            <w:noWrap w:val="0"/>
            <w:vAlign w:val="center"/>
          </w:tcPr>
          <w:p>
            <w:pPr>
              <w:pStyle w:val="18"/>
            </w:pPr>
            <w:r>
              <w:t>每月困难补贴、援藏补贴2000元、御寒装备费每年6500元。</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0" w:type="dxa"/>
            <w:vMerge w:val="continue"/>
            <w:noWrap w:val="0"/>
            <w:vAlign w:val="center"/>
          </w:tcPr>
          <w:p/>
        </w:tc>
        <w:tc>
          <w:tcPr>
            <w:tcW w:w="2175" w:type="dxa"/>
            <w:noWrap w:val="0"/>
            <w:vAlign w:val="center"/>
          </w:tcPr>
          <w:p>
            <w:pPr>
              <w:pStyle w:val="18"/>
            </w:pPr>
            <w:r>
              <w:t>质量指标</w:t>
            </w:r>
          </w:p>
        </w:tc>
        <w:tc>
          <w:tcPr>
            <w:tcW w:w="1845" w:type="dxa"/>
            <w:noWrap w:val="0"/>
            <w:vAlign w:val="center"/>
          </w:tcPr>
          <w:p>
            <w:pPr>
              <w:pStyle w:val="18"/>
            </w:pPr>
            <w:r>
              <w:t>按标准发放</w:t>
            </w:r>
          </w:p>
        </w:tc>
        <w:tc>
          <w:tcPr>
            <w:tcW w:w="3690" w:type="dxa"/>
            <w:noWrap w:val="0"/>
            <w:vAlign w:val="center"/>
          </w:tcPr>
          <w:p>
            <w:pPr>
              <w:pStyle w:val="18"/>
            </w:pPr>
            <w:r>
              <w:t>是否按标准发放</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0" w:type="dxa"/>
            <w:vMerge w:val="continue"/>
            <w:noWrap w:val="0"/>
            <w:vAlign w:val="center"/>
          </w:tcPr>
          <w:p/>
        </w:tc>
        <w:tc>
          <w:tcPr>
            <w:tcW w:w="2175" w:type="dxa"/>
            <w:noWrap w:val="0"/>
            <w:vAlign w:val="center"/>
          </w:tcPr>
          <w:p>
            <w:pPr>
              <w:pStyle w:val="18"/>
            </w:pPr>
            <w:r>
              <w:t>时效指标</w:t>
            </w:r>
          </w:p>
        </w:tc>
        <w:tc>
          <w:tcPr>
            <w:tcW w:w="1845" w:type="dxa"/>
            <w:noWrap w:val="0"/>
            <w:vAlign w:val="center"/>
          </w:tcPr>
          <w:p>
            <w:pPr>
              <w:pStyle w:val="18"/>
            </w:pPr>
            <w:r>
              <w:t>按时发放</w:t>
            </w:r>
          </w:p>
        </w:tc>
        <w:tc>
          <w:tcPr>
            <w:tcW w:w="3690" w:type="dxa"/>
            <w:noWrap w:val="0"/>
            <w:vAlign w:val="center"/>
          </w:tcPr>
          <w:p>
            <w:pPr>
              <w:pStyle w:val="18"/>
            </w:pPr>
            <w:r>
              <w:t>是否按时发放</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0" w:type="dxa"/>
            <w:vMerge w:val="continue"/>
            <w:noWrap w:val="0"/>
            <w:vAlign w:val="center"/>
          </w:tcPr>
          <w:p/>
        </w:tc>
        <w:tc>
          <w:tcPr>
            <w:tcW w:w="2175" w:type="dxa"/>
            <w:noWrap w:val="0"/>
            <w:vAlign w:val="center"/>
          </w:tcPr>
          <w:p>
            <w:pPr>
              <w:pStyle w:val="18"/>
            </w:pPr>
            <w:r>
              <w:t>成本指标</w:t>
            </w:r>
          </w:p>
        </w:tc>
        <w:tc>
          <w:tcPr>
            <w:tcW w:w="1845" w:type="dxa"/>
            <w:noWrap w:val="0"/>
            <w:vAlign w:val="center"/>
          </w:tcPr>
          <w:p>
            <w:pPr>
              <w:pStyle w:val="18"/>
            </w:pPr>
            <w:r>
              <w:t>按预算资金完成率</w:t>
            </w:r>
          </w:p>
        </w:tc>
        <w:tc>
          <w:tcPr>
            <w:tcW w:w="3690" w:type="dxa"/>
            <w:noWrap w:val="0"/>
            <w:vAlign w:val="center"/>
          </w:tcPr>
          <w:p>
            <w:pPr>
              <w:pStyle w:val="18"/>
            </w:pPr>
            <w:r>
              <w:t>按预算资金完成率</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0" w:type="dxa"/>
            <w:noWrap w:val="0"/>
            <w:vAlign w:val="center"/>
          </w:tcPr>
          <w:p>
            <w:pPr>
              <w:pStyle w:val="19"/>
            </w:pPr>
            <w:r>
              <w:t>效益指标</w:t>
            </w:r>
          </w:p>
        </w:tc>
        <w:tc>
          <w:tcPr>
            <w:tcW w:w="2175" w:type="dxa"/>
            <w:noWrap w:val="0"/>
            <w:vAlign w:val="center"/>
          </w:tcPr>
          <w:p>
            <w:pPr>
              <w:pStyle w:val="18"/>
            </w:pPr>
            <w:r>
              <w:t>经济效益指标</w:t>
            </w:r>
          </w:p>
        </w:tc>
        <w:tc>
          <w:tcPr>
            <w:tcW w:w="1845" w:type="dxa"/>
            <w:noWrap w:val="0"/>
            <w:vAlign w:val="center"/>
          </w:tcPr>
          <w:p>
            <w:pPr>
              <w:pStyle w:val="18"/>
            </w:pPr>
            <w:r>
              <w:t>增加经济收入</w:t>
            </w:r>
          </w:p>
        </w:tc>
        <w:tc>
          <w:tcPr>
            <w:tcW w:w="3690" w:type="dxa"/>
            <w:noWrap w:val="0"/>
            <w:vAlign w:val="center"/>
          </w:tcPr>
          <w:p>
            <w:pPr>
              <w:pStyle w:val="18"/>
            </w:pPr>
            <w:r>
              <w:t>增加经济收入</w:t>
            </w:r>
          </w:p>
        </w:tc>
        <w:tc>
          <w:tcPr>
            <w:tcW w:w="1327" w:type="dxa"/>
            <w:noWrap w:val="0"/>
            <w:vAlign w:val="center"/>
          </w:tcPr>
          <w:p>
            <w:pPr>
              <w:pStyle w:val="18"/>
            </w:pPr>
            <w:r>
              <w:t>是</w:t>
            </w:r>
          </w:p>
        </w:tc>
        <w:tc>
          <w:tcPr>
            <w:tcW w:w="1327" w:type="dxa"/>
            <w:noWrap w:val="0"/>
            <w:vAlign w:val="center"/>
          </w:tcPr>
          <w:p>
            <w:pPr>
              <w:pStyle w:val="18"/>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0" w:type="dxa"/>
            <w:noWrap w:val="0"/>
            <w:vAlign w:val="center"/>
          </w:tcPr>
          <w:p>
            <w:pPr>
              <w:pStyle w:val="19"/>
            </w:pPr>
            <w:r>
              <w:t>满意度指标</w:t>
            </w:r>
          </w:p>
        </w:tc>
        <w:tc>
          <w:tcPr>
            <w:tcW w:w="2175" w:type="dxa"/>
            <w:noWrap w:val="0"/>
            <w:vAlign w:val="center"/>
          </w:tcPr>
          <w:p>
            <w:pPr>
              <w:pStyle w:val="18"/>
            </w:pPr>
            <w:r>
              <w:t>服务对象满意度指标</w:t>
            </w:r>
          </w:p>
        </w:tc>
        <w:tc>
          <w:tcPr>
            <w:tcW w:w="1845" w:type="dxa"/>
            <w:noWrap w:val="0"/>
            <w:vAlign w:val="center"/>
          </w:tcPr>
          <w:p>
            <w:pPr>
              <w:pStyle w:val="18"/>
            </w:pPr>
            <w:r>
              <w:t>服务对象满意度</w:t>
            </w:r>
          </w:p>
        </w:tc>
        <w:tc>
          <w:tcPr>
            <w:tcW w:w="3690" w:type="dxa"/>
            <w:noWrap w:val="0"/>
            <w:vAlign w:val="center"/>
          </w:tcPr>
          <w:p>
            <w:pPr>
              <w:pStyle w:val="18"/>
            </w:pPr>
            <w:r>
              <w:t>服务对象满意度</w:t>
            </w:r>
          </w:p>
        </w:tc>
        <w:tc>
          <w:tcPr>
            <w:tcW w:w="1327" w:type="dxa"/>
            <w:noWrap w:val="0"/>
            <w:vAlign w:val="center"/>
          </w:tcPr>
          <w:p>
            <w:pPr>
              <w:pStyle w:val="18"/>
            </w:pPr>
            <w:r>
              <w:t>≥95%</w:t>
            </w:r>
          </w:p>
        </w:tc>
        <w:tc>
          <w:tcPr>
            <w:tcW w:w="1327" w:type="dxa"/>
            <w:noWrap w:val="0"/>
            <w:vAlign w:val="center"/>
          </w:tcPr>
          <w:p>
            <w:pPr>
              <w:pStyle w:val="18"/>
            </w:pPr>
            <w:r>
              <w:t>上级文件</w:t>
            </w:r>
          </w:p>
        </w:tc>
      </w:tr>
    </w:tbl>
    <w:p/>
    <w:bookmarkEnd w:id="5"/>
    <w:p/>
    <w:p>
      <w:pPr>
        <w:spacing w:before="10" w:after="1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六、政府采购预算情况</w:t>
      </w:r>
      <w:bookmarkEnd w:id="6"/>
    </w:p>
    <w:p>
      <w:pPr>
        <w:spacing w:line="500" w:lineRule="exact"/>
        <w:ind w:firstLine="560"/>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rPr>
        <w:t>涞水县农业局本年度预算共计安排政府采购项目</w:t>
      </w:r>
      <w:r>
        <w:rPr>
          <w:rFonts w:hint="eastAsia" w:eastAsia="方正仿宋_GBK"/>
          <w:color w:val="000000"/>
          <w:sz w:val="28"/>
          <w:lang w:val="en-US" w:eastAsia="zh-CN"/>
        </w:rPr>
        <w:t>5</w:t>
      </w:r>
      <w:r>
        <w:rPr>
          <w:rFonts w:hint="eastAsia" w:eastAsia="方正仿宋_GBK"/>
          <w:color w:val="000000"/>
          <w:sz w:val="28"/>
        </w:rPr>
        <w:t>个，金额共计</w:t>
      </w:r>
      <w:r>
        <w:rPr>
          <w:rFonts w:hint="eastAsia" w:eastAsia="方正仿宋_GBK"/>
          <w:color w:val="000000"/>
          <w:sz w:val="28"/>
          <w:lang w:val="en-US" w:eastAsia="zh-CN"/>
        </w:rPr>
        <w:t>1572.00</w:t>
      </w:r>
      <w:r>
        <w:rPr>
          <w:rFonts w:hint="eastAsia" w:eastAsia="方正仿宋_GBK"/>
          <w:color w:val="000000"/>
          <w:sz w:val="28"/>
        </w:rPr>
        <w:t>万元,其中货物类</w:t>
      </w:r>
      <w:r>
        <w:rPr>
          <w:rFonts w:hint="eastAsia" w:eastAsia="方正仿宋_GBK"/>
          <w:color w:val="000000"/>
          <w:sz w:val="28"/>
          <w:lang w:val="en-US" w:eastAsia="zh-CN"/>
        </w:rPr>
        <w:t>0</w:t>
      </w:r>
      <w:r>
        <w:rPr>
          <w:rFonts w:hint="eastAsia" w:eastAsia="方正仿宋_GBK"/>
          <w:color w:val="000000"/>
          <w:sz w:val="28"/>
        </w:rPr>
        <w:t>万元，服务类</w:t>
      </w:r>
      <w:r>
        <w:rPr>
          <w:rFonts w:hint="eastAsia" w:eastAsia="方正仿宋_GBK"/>
          <w:color w:val="000000"/>
          <w:sz w:val="28"/>
          <w:lang w:val="en-US" w:eastAsia="zh-CN"/>
        </w:rPr>
        <w:t>1572.00</w:t>
      </w:r>
      <w:r>
        <w:rPr>
          <w:rFonts w:hint="eastAsia" w:eastAsia="方正仿宋_GBK"/>
          <w:color w:val="000000"/>
          <w:sz w:val="28"/>
        </w:rPr>
        <w:t>万元</w:t>
      </w:r>
      <w:r>
        <w:rPr>
          <w:rFonts w:hint="eastAsia" w:eastAsia="方正仿宋_GBK"/>
          <w:color w:val="000000"/>
          <w:sz w:val="28"/>
          <w:lang w:eastAsia="zh-CN"/>
        </w:rPr>
        <w:t>。</w:t>
      </w:r>
      <w:r>
        <w:rPr>
          <w:rFonts w:eastAsia="方正仿宋_GBK"/>
          <w:color w:val="000000"/>
          <w:sz w:val="28"/>
        </w:rPr>
        <w:t>具体内容见下表。</w:t>
      </w:r>
    </w:p>
    <w:p>
      <w:pPr>
        <w:spacing w:before="0" w:after="0" w:line="240" w:lineRule="auto"/>
        <w:ind w:firstLine="0"/>
        <w:jc w:val="center"/>
        <w:outlineLvl w:val="1"/>
      </w:pPr>
      <w:bookmarkStart w:id="7" w:name="_Toc_2_2_0000000007"/>
      <w:r>
        <w:rPr>
          <w:rFonts w:ascii="方正小标宋_GBK" w:hAnsi="方正小标宋_GBK" w:eastAsia="方正小标宋_GBK" w:cs="方正小标宋_GBK"/>
          <w:color w:val="000000"/>
          <w:sz w:val="32"/>
        </w:rPr>
        <w:t>部门政府采购预算</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68"/>
        <w:gridCol w:w="885"/>
        <w:gridCol w:w="720"/>
        <w:gridCol w:w="780"/>
        <w:gridCol w:w="585"/>
        <w:gridCol w:w="345"/>
        <w:gridCol w:w="720"/>
        <w:gridCol w:w="720"/>
        <w:gridCol w:w="795"/>
        <w:gridCol w:w="720"/>
        <w:gridCol w:w="930"/>
        <w:gridCol w:w="750"/>
        <w:gridCol w:w="540"/>
        <w:gridCol w:w="855"/>
        <w:gridCol w:w="945"/>
        <w:gridCol w:w="10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003" w:type="dxa"/>
            <w:gridSpan w:val="7"/>
            <w:tcBorders>
              <w:top w:val="single" w:color="FFFFFF" w:sz="6" w:space="0"/>
              <w:left w:val="single" w:color="FFFFFF" w:sz="6" w:space="0"/>
              <w:right w:val="single" w:color="FFFFFF" w:sz="6" w:space="0"/>
            </w:tcBorders>
            <w:noWrap w:val="0"/>
            <w:vAlign w:val="center"/>
          </w:tcPr>
          <w:p>
            <w:pPr>
              <w:pStyle w:val="15"/>
            </w:pPr>
            <w:r>
              <w:t>326涞水县农业农村局</w:t>
            </w:r>
          </w:p>
        </w:tc>
        <w:tc>
          <w:tcPr>
            <w:tcW w:w="7316" w:type="dxa"/>
            <w:gridSpan w:val="9"/>
            <w:tcBorders>
              <w:top w:val="single" w:color="FFFFFF" w:sz="6" w:space="0"/>
              <w:left w:val="single" w:color="FFFFFF" w:sz="6" w:space="0"/>
              <w:right w:val="single" w:color="FFFFFF" w:sz="6" w:space="0"/>
            </w:tcBorders>
            <w:noWrap w:val="0"/>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853" w:type="dxa"/>
            <w:gridSpan w:val="2"/>
            <w:noWrap w:val="0"/>
            <w:vAlign w:val="center"/>
          </w:tcPr>
          <w:p>
            <w:pPr>
              <w:pStyle w:val="16"/>
            </w:pPr>
            <w:r>
              <w:t>政府采购项目来源</w:t>
            </w:r>
          </w:p>
        </w:tc>
        <w:tc>
          <w:tcPr>
            <w:tcW w:w="720" w:type="dxa"/>
            <w:vMerge w:val="restart"/>
            <w:noWrap w:val="0"/>
            <w:vAlign w:val="center"/>
          </w:tcPr>
          <w:p>
            <w:pPr>
              <w:pStyle w:val="16"/>
            </w:pPr>
            <w:r>
              <w:t>采购物品名称</w:t>
            </w:r>
          </w:p>
        </w:tc>
        <w:tc>
          <w:tcPr>
            <w:tcW w:w="780" w:type="dxa"/>
            <w:vMerge w:val="restart"/>
            <w:noWrap w:val="0"/>
            <w:vAlign w:val="center"/>
          </w:tcPr>
          <w:p>
            <w:pPr>
              <w:pStyle w:val="16"/>
            </w:pPr>
            <w:r>
              <w:t>政府采购目录序号</w:t>
            </w:r>
          </w:p>
        </w:tc>
        <w:tc>
          <w:tcPr>
            <w:tcW w:w="585" w:type="dxa"/>
            <w:vMerge w:val="restart"/>
            <w:noWrap w:val="0"/>
            <w:vAlign w:val="center"/>
          </w:tcPr>
          <w:p>
            <w:pPr>
              <w:pStyle w:val="16"/>
            </w:pPr>
            <w:r>
              <w:t>计量  单位</w:t>
            </w:r>
          </w:p>
        </w:tc>
        <w:tc>
          <w:tcPr>
            <w:tcW w:w="345" w:type="dxa"/>
            <w:vMerge w:val="restart"/>
            <w:noWrap w:val="0"/>
            <w:vAlign w:val="center"/>
          </w:tcPr>
          <w:p>
            <w:pPr>
              <w:pStyle w:val="16"/>
            </w:pPr>
            <w:r>
              <w:t>数量</w:t>
            </w:r>
          </w:p>
        </w:tc>
        <w:tc>
          <w:tcPr>
            <w:tcW w:w="720" w:type="dxa"/>
            <w:vMerge w:val="restart"/>
            <w:noWrap w:val="0"/>
            <w:vAlign w:val="center"/>
          </w:tcPr>
          <w:p>
            <w:pPr>
              <w:pStyle w:val="16"/>
            </w:pPr>
            <w:r>
              <w:t>单价</w:t>
            </w:r>
          </w:p>
        </w:tc>
        <w:tc>
          <w:tcPr>
            <w:tcW w:w="6255" w:type="dxa"/>
            <w:gridSpan w:val="8"/>
            <w:noWrap w:val="0"/>
            <w:vAlign w:val="center"/>
          </w:tcPr>
          <w:p>
            <w:pPr>
              <w:pStyle w:val="16"/>
            </w:pPr>
            <w:r>
              <w:t>政府采购金额（当年部门预算安排资金）</w:t>
            </w:r>
          </w:p>
        </w:tc>
        <w:tc>
          <w:tcPr>
            <w:tcW w:w="1061" w:type="dxa"/>
            <w:vMerge w:val="restart"/>
            <w:noWrap w:val="0"/>
            <w:vAlign w:val="center"/>
          </w:tcPr>
          <w:p>
            <w:pPr>
              <w:pStyle w:val="16"/>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968" w:type="dxa"/>
            <w:noWrap w:val="0"/>
            <w:vAlign w:val="center"/>
          </w:tcPr>
          <w:p>
            <w:pPr>
              <w:pStyle w:val="16"/>
            </w:pPr>
            <w:r>
              <w:t>项目名称</w:t>
            </w:r>
          </w:p>
        </w:tc>
        <w:tc>
          <w:tcPr>
            <w:tcW w:w="885" w:type="dxa"/>
            <w:noWrap w:val="0"/>
            <w:vAlign w:val="center"/>
          </w:tcPr>
          <w:p>
            <w:pPr>
              <w:pStyle w:val="16"/>
            </w:pPr>
            <w:r>
              <w:t>预算    资金</w:t>
            </w:r>
          </w:p>
        </w:tc>
        <w:tc>
          <w:tcPr>
            <w:tcW w:w="720" w:type="dxa"/>
            <w:vMerge w:val="continue"/>
            <w:noWrap w:val="0"/>
            <w:vAlign w:val="top"/>
          </w:tcPr>
          <w:p/>
        </w:tc>
        <w:tc>
          <w:tcPr>
            <w:tcW w:w="780" w:type="dxa"/>
            <w:vMerge w:val="continue"/>
            <w:noWrap w:val="0"/>
            <w:vAlign w:val="top"/>
          </w:tcPr>
          <w:p/>
        </w:tc>
        <w:tc>
          <w:tcPr>
            <w:tcW w:w="585" w:type="dxa"/>
            <w:vMerge w:val="continue"/>
            <w:noWrap w:val="0"/>
            <w:vAlign w:val="top"/>
          </w:tcPr>
          <w:p/>
        </w:tc>
        <w:tc>
          <w:tcPr>
            <w:tcW w:w="345" w:type="dxa"/>
            <w:vMerge w:val="continue"/>
            <w:noWrap w:val="0"/>
            <w:vAlign w:val="top"/>
          </w:tcPr>
          <w:p/>
        </w:tc>
        <w:tc>
          <w:tcPr>
            <w:tcW w:w="720" w:type="dxa"/>
            <w:vMerge w:val="continue"/>
            <w:noWrap w:val="0"/>
            <w:vAlign w:val="top"/>
          </w:tcPr>
          <w:p/>
        </w:tc>
        <w:tc>
          <w:tcPr>
            <w:tcW w:w="720" w:type="dxa"/>
            <w:noWrap w:val="0"/>
            <w:vAlign w:val="center"/>
          </w:tcPr>
          <w:p>
            <w:pPr>
              <w:pStyle w:val="16"/>
            </w:pPr>
            <w:r>
              <w:t>合计</w:t>
            </w:r>
          </w:p>
        </w:tc>
        <w:tc>
          <w:tcPr>
            <w:tcW w:w="795" w:type="dxa"/>
            <w:noWrap w:val="0"/>
            <w:vAlign w:val="center"/>
          </w:tcPr>
          <w:p>
            <w:pPr>
              <w:pStyle w:val="16"/>
            </w:pPr>
            <w:r>
              <w:t>一般公共预算拨款</w:t>
            </w:r>
          </w:p>
        </w:tc>
        <w:tc>
          <w:tcPr>
            <w:tcW w:w="720" w:type="dxa"/>
            <w:noWrap w:val="0"/>
            <w:vAlign w:val="center"/>
          </w:tcPr>
          <w:p>
            <w:pPr>
              <w:pStyle w:val="16"/>
            </w:pPr>
            <w:r>
              <w:t>基金预算拨款</w:t>
            </w:r>
          </w:p>
        </w:tc>
        <w:tc>
          <w:tcPr>
            <w:tcW w:w="930" w:type="dxa"/>
            <w:noWrap w:val="0"/>
            <w:vAlign w:val="center"/>
          </w:tcPr>
          <w:p>
            <w:pPr>
              <w:pStyle w:val="16"/>
            </w:pPr>
            <w:r>
              <w:t>国有资本经营预算拨款</w:t>
            </w:r>
          </w:p>
        </w:tc>
        <w:tc>
          <w:tcPr>
            <w:tcW w:w="750" w:type="dxa"/>
            <w:noWrap w:val="0"/>
            <w:vAlign w:val="center"/>
          </w:tcPr>
          <w:p>
            <w:pPr>
              <w:pStyle w:val="16"/>
            </w:pPr>
            <w:r>
              <w:t>财政专户核拨</w:t>
            </w:r>
          </w:p>
        </w:tc>
        <w:tc>
          <w:tcPr>
            <w:tcW w:w="540" w:type="dxa"/>
            <w:noWrap w:val="0"/>
            <w:vAlign w:val="center"/>
          </w:tcPr>
          <w:p>
            <w:pPr>
              <w:pStyle w:val="16"/>
            </w:pPr>
            <w:r>
              <w:t>单位    资金</w:t>
            </w:r>
          </w:p>
        </w:tc>
        <w:tc>
          <w:tcPr>
            <w:tcW w:w="855" w:type="dxa"/>
            <w:noWrap w:val="0"/>
            <w:vAlign w:val="center"/>
          </w:tcPr>
          <w:p>
            <w:pPr>
              <w:pStyle w:val="16"/>
            </w:pPr>
            <w:r>
              <w:t>财政拨    款结转</w:t>
            </w:r>
          </w:p>
        </w:tc>
        <w:tc>
          <w:tcPr>
            <w:tcW w:w="945" w:type="dxa"/>
            <w:noWrap w:val="0"/>
            <w:vAlign w:val="center"/>
          </w:tcPr>
          <w:p>
            <w:pPr>
              <w:pStyle w:val="16"/>
            </w:pPr>
            <w:r>
              <w:t>非财政    拨款结    转结余</w:t>
            </w:r>
          </w:p>
        </w:tc>
        <w:tc>
          <w:tcPr>
            <w:tcW w:w="106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68" w:type="dxa"/>
            <w:noWrap w:val="0"/>
            <w:vAlign w:val="center"/>
          </w:tcPr>
          <w:p>
            <w:pPr>
              <w:pStyle w:val="20"/>
            </w:pPr>
            <w:r>
              <w:t>合  计</w:t>
            </w:r>
          </w:p>
        </w:tc>
        <w:tc>
          <w:tcPr>
            <w:tcW w:w="885" w:type="dxa"/>
            <w:noWrap w:val="0"/>
            <w:vAlign w:val="center"/>
          </w:tcPr>
          <w:p>
            <w:pPr>
              <w:pStyle w:val="21"/>
            </w:pPr>
          </w:p>
        </w:tc>
        <w:tc>
          <w:tcPr>
            <w:tcW w:w="720" w:type="dxa"/>
            <w:noWrap w:val="0"/>
            <w:vAlign w:val="center"/>
          </w:tcPr>
          <w:p>
            <w:pPr>
              <w:pStyle w:val="22"/>
            </w:pPr>
          </w:p>
        </w:tc>
        <w:tc>
          <w:tcPr>
            <w:tcW w:w="780" w:type="dxa"/>
            <w:noWrap w:val="0"/>
            <w:vAlign w:val="center"/>
          </w:tcPr>
          <w:p>
            <w:pPr>
              <w:pStyle w:val="22"/>
            </w:pPr>
          </w:p>
        </w:tc>
        <w:tc>
          <w:tcPr>
            <w:tcW w:w="585" w:type="dxa"/>
            <w:noWrap w:val="0"/>
            <w:vAlign w:val="center"/>
          </w:tcPr>
          <w:p>
            <w:pPr>
              <w:pStyle w:val="20"/>
            </w:pPr>
          </w:p>
        </w:tc>
        <w:tc>
          <w:tcPr>
            <w:tcW w:w="345" w:type="dxa"/>
            <w:noWrap w:val="0"/>
            <w:vAlign w:val="center"/>
          </w:tcPr>
          <w:p>
            <w:pPr>
              <w:pStyle w:val="21"/>
            </w:pPr>
          </w:p>
        </w:tc>
        <w:tc>
          <w:tcPr>
            <w:tcW w:w="720" w:type="dxa"/>
            <w:noWrap w:val="0"/>
            <w:vAlign w:val="center"/>
          </w:tcPr>
          <w:p>
            <w:pPr>
              <w:pStyle w:val="21"/>
            </w:pPr>
          </w:p>
        </w:tc>
        <w:tc>
          <w:tcPr>
            <w:tcW w:w="720" w:type="dxa"/>
            <w:noWrap w:val="0"/>
            <w:vAlign w:val="center"/>
          </w:tcPr>
          <w:p>
            <w:pPr>
              <w:pStyle w:val="21"/>
            </w:pPr>
            <w:r>
              <w:t>1572.00</w:t>
            </w:r>
          </w:p>
        </w:tc>
        <w:tc>
          <w:tcPr>
            <w:tcW w:w="795" w:type="dxa"/>
            <w:noWrap w:val="0"/>
            <w:vAlign w:val="center"/>
          </w:tcPr>
          <w:p>
            <w:pPr>
              <w:pStyle w:val="21"/>
            </w:pPr>
            <w:r>
              <w:t>1328.00</w:t>
            </w:r>
          </w:p>
        </w:tc>
        <w:tc>
          <w:tcPr>
            <w:tcW w:w="720" w:type="dxa"/>
            <w:noWrap w:val="0"/>
            <w:vAlign w:val="center"/>
          </w:tcPr>
          <w:p>
            <w:pPr>
              <w:pStyle w:val="21"/>
            </w:pPr>
          </w:p>
        </w:tc>
        <w:tc>
          <w:tcPr>
            <w:tcW w:w="930" w:type="dxa"/>
            <w:noWrap w:val="0"/>
            <w:vAlign w:val="center"/>
          </w:tcPr>
          <w:p>
            <w:pPr>
              <w:pStyle w:val="21"/>
            </w:pPr>
          </w:p>
        </w:tc>
        <w:tc>
          <w:tcPr>
            <w:tcW w:w="750" w:type="dxa"/>
            <w:noWrap w:val="0"/>
            <w:vAlign w:val="center"/>
          </w:tcPr>
          <w:p>
            <w:pPr>
              <w:pStyle w:val="21"/>
            </w:pPr>
          </w:p>
        </w:tc>
        <w:tc>
          <w:tcPr>
            <w:tcW w:w="540" w:type="dxa"/>
            <w:noWrap w:val="0"/>
            <w:vAlign w:val="center"/>
          </w:tcPr>
          <w:p>
            <w:pPr>
              <w:pStyle w:val="21"/>
            </w:pPr>
          </w:p>
        </w:tc>
        <w:tc>
          <w:tcPr>
            <w:tcW w:w="855" w:type="dxa"/>
            <w:noWrap w:val="0"/>
            <w:vAlign w:val="center"/>
          </w:tcPr>
          <w:p>
            <w:pPr>
              <w:pStyle w:val="21"/>
            </w:pPr>
            <w:r>
              <w:t>244.00</w:t>
            </w:r>
          </w:p>
        </w:tc>
        <w:tc>
          <w:tcPr>
            <w:tcW w:w="945" w:type="dxa"/>
            <w:noWrap w:val="0"/>
            <w:vAlign w:val="center"/>
          </w:tcPr>
          <w:p>
            <w:pPr>
              <w:pStyle w:val="21"/>
            </w:pPr>
          </w:p>
        </w:tc>
        <w:tc>
          <w:tcPr>
            <w:tcW w:w="1061" w:type="dxa"/>
            <w:noWrap w:val="0"/>
            <w:vAlign w:val="center"/>
          </w:tcPr>
          <w:p>
            <w:pPr>
              <w:pStyle w:val="21"/>
            </w:pPr>
            <w:r>
              <w:t>1572.00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68" w:type="dxa"/>
            <w:noWrap w:val="0"/>
            <w:vAlign w:val="center"/>
          </w:tcPr>
          <w:p>
            <w:pPr>
              <w:pStyle w:val="20"/>
            </w:pPr>
            <w:r>
              <w:t>涞水县农业农村局本级小计</w:t>
            </w:r>
          </w:p>
        </w:tc>
        <w:tc>
          <w:tcPr>
            <w:tcW w:w="885" w:type="dxa"/>
            <w:noWrap w:val="0"/>
            <w:vAlign w:val="center"/>
          </w:tcPr>
          <w:p>
            <w:pPr>
              <w:pStyle w:val="21"/>
            </w:pPr>
          </w:p>
        </w:tc>
        <w:tc>
          <w:tcPr>
            <w:tcW w:w="720" w:type="dxa"/>
            <w:noWrap w:val="0"/>
            <w:vAlign w:val="center"/>
          </w:tcPr>
          <w:p>
            <w:pPr>
              <w:pStyle w:val="22"/>
            </w:pPr>
          </w:p>
        </w:tc>
        <w:tc>
          <w:tcPr>
            <w:tcW w:w="780" w:type="dxa"/>
            <w:noWrap w:val="0"/>
            <w:vAlign w:val="center"/>
          </w:tcPr>
          <w:p>
            <w:pPr>
              <w:pStyle w:val="22"/>
            </w:pPr>
          </w:p>
        </w:tc>
        <w:tc>
          <w:tcPr>
            <w:tcW w:w="585" w:type="dxa"/>
            <w:noWrap w:val="0"/>
            <w:vAlign w:val="center"/>
          </w:tcPr>
          <w:p>
            <w:pPr>
              <w:pStyle w:val="20"/>
            </w:pPr>
          </w:p>
        </w:tc>
        <w:tc>
          <w:tcPr>
            <w:tcW w:w="345" w:type="dxa"/>
            <w:noWrap w:val="0"/>
            <w:vAlign w:val="center"/>
          </w:tcPr>
          <w:p>
            <w:pPr>
              <w:pStyle w:val="21"/>
            </w:pPr>
          </w:p>
        </w:tc>
        <w:tc>
          <w:tcPr>
            <w:tcW w:w="720" w:type="dxa"/>
            <w:noWrap w:val="0"/>
            <w:vAlign w:val="center"/>
          </w:tcPr>
          <w:p>
            <w:pPr>
              <w:pStyle w:val="21"/>
            </w:pPr>
          </w:p>
        </w:tc>
        <w:tc>
          <w:tcPr>
            <w:tcW w:w="720" w:type="dxa"/>
            <w:noWrap w:val="0"/>
            <w:vAlign w:val="center"/>
          </w:tcPr>
          <w:p>
            <w:pPr>
              <w:pStyle w:val="21"/>
            </w:pPr>
            <w:r>
              <w:t>1572.00</w:t>
            </w:r>
          </w:p>
        </w:tc>
        <w:tc>
          <w:tcPr>
            <w:tcW w:w="795" w:type="dxa"/>
            <w:noWrap w:val="0"/>
            <w:vAlign w:val="center"/>
          </w:tcPr>
          <w:p>
            <w:pPr>
              <w:pStyle w:val="21"/>
            </w:pPr>
            <w:r>
              <w:t>1328.00</w:t>
            </w:r>
          </w:p>
        </w:tc>
        <w:tc>
          <w:tcPr>
            <w:tcW w:w="720" w:type="dxa"/>
            <w:noWrap w:val="0"/>
            <w:vAlign w:val="center"/>
          </w:tcPr>
          <w:p>
            <w:pPr>
              <w:pStyle w:val="21"/>
            </w:pPr>
          </w:p>
        </w:tc>
        <w:tc>
          <w:tcPr>
            <w:tcW w:w="930" w:type="dxa"/>
            <w:noWrap w:val="0"/>
            <w:vAlign w:val="center"/>
          </w:tcPr>
          <w:p>
            <w:pPr>
              <w:pStyle w:val="21"/>
            </w:pPr>
          </w:p>
        </w:tc>
        <w:tc>
          <w:tcPr>
            <w:tcW w:w="750" w:type="dxa"/>
            <w:noWrap w:val="0"/>
            <w:vAlign w:val="center"/>
          </w:tcPr>
          <w:p>
            <w:pPr>
              <w:pStyle w:val="21"/>
            </w:pPr>
          </w:p>
        </w:tc>
        <w:tc>
          <w:tcPr>
            <w:tcW w:w="540" w:type="dxa"/>
            <w:noWrap w:val="0"/>
            <w:vAlign w:val="center"/>
          </w:tcPr>
          <w:p>
            <w:pPr>
              <w:pStyle w:val="21"/>
            </w:pPr>
          </w:p>
        </w:tc>
        <w:tc>
          <w:tcPr>
            <w:tcW w:w="855" w:type="dxa"/>
            <w:noWrap w:val="0"/>
            <w:vAlign w:val="center"/>
          </w:tcPr>
          <w:p>
            <w:pPr>
              <w:pStyle w:val="21"/>
            </w:pPr>
            <w:r>
              <w:t>244.00</w:t>
            </w:r>
          </w:p>
        </w:tc>
        <w:tc>
          <w:tcPr>
            <w:tcW w:w="945" w:type="dxa"/>
            <w:noWrap w:val="0"/>
            <w:vAlign w:val="center"/>
          </w:tcPr>
          <w:p>
            <w:pPr>
              <w:pStyle w:val="21"/>
            </w:pPr>
          </w:p>
        </w:tc>
        <w:tc>
          <w:tcPr>
            <w:tcW w:w="1061" w:type="dxa"/>
            <w:noWrap w:val="0"/>
            <w:vAlign w:val="center"/>
          </w:tcPr>
          <w:p>
            <w:pPr>
              <w:pStyle w:val="21"/>
            </w:pPr>
            <w:r>
              <w:t>1572.00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68" w:type="dxa"/>
            <w:noWrap w:val="0"/>
            <w:vAlign w:val="center"/>
          </w:tcPr>
          <w:p>
            <w:pPr>
              <w:pStyle w:val="18"/>
            </w:pPr>
            <w:r>
              <w:t>2023年省级乡村振兴项目（农村人居环境整治）（冀财农【2022】170）</w:t>
            </w:r>
          </w:p>
        </w:tc>
        <w:tc>
          <w:tcPr>
            <w:tcW w:w="885" w:type="dxa"/>
            <w:noWrap w:val="0"/>
            <w:vAlign w:val="center"/>
          </w:tcPr>
          <w:p>
            <w:pPr>
              <w:pStyle w:val="17"/>
            </w:pPr>
            <w:r>
              <w:t>1090.00</w:t>
            </w:r>
          </w:p>
        </w:tc>
        <w:tc>
          <w:tcPr>
            <w:tcW w:w="720" w:type="dxa"/>
            <w:noWrap w:val="0"/>
            <w:vAlign w:val="center"/>
          </w:tcPr>
          <w:p>
            <w:pPr>
              <w:pStyle w:val="18"/>
            </w:pPr>
            <w:r>
              <w:t>其他建筑工程</w:t>
            </w:r>
          </w:p>
        </w:tc>
        <w:tc>
          <w:tcPr>
            <w:tcW w:w="780" w:type="dxa"/>
            <w:noWrap w:val="0"/>
            <w:vAlign w:val="center"/>
          </w:tcPr>
          <w:p>
            <w:pPr>
              <w:pStyle w:val="18"/>
            </w:pPr>
            <w:r>
              <w:t>B99000000</w:t>
            </w:r>
          </w:p>
        </w:tc>
        <w:tc>
          <w:tcPr>
            <w:tcW w:w="585" w:type="dxa"/>
            <w:noWrap w:val="0"/>
            <w:vAlign w:val="center"/>
          </w:tcPr>
          <w:p>
            <w:pPr>
              <w:pStyle w:val="19"/>
            </w:pPr>
            <w:r>
              <w:t>平方米</w:t>
            </w:r>
          </w:p>
        </w:tc>
        <w:tc>
          <w:tcPr>
            <w:tcW w:w="345" w:type="dxa"/>
            <w:noWrap w:val="0"/>
            <w:vAlign w:val="center"/>
          </w:tcPr>
          <w:p>
            <w:pPr>
              <w:pStyle w:val="17"/>
            </w:pPr>
            <w:r>
              <w:t>1</w:t>
            </w:r>
          </w:p>
        </w:tc>
        <w:tc>
          <w:tcPr>
            <w:tcW w:w="720" w:type="dxa"/>
            <w:noWrap w:val="0"/>
            <w:vAlign w:val="center"/>
          </w:tcPr>
          <w:p>
            <w:pPr>
              <w:pStyle w:val="17"/>
            </w:pPr>
            <w:r>
              <w:t>1090.00</w:t>
            </w:r>
          </w:p>
        </w:tc>
        <w:tc>
          <w:tcPr>
            <w:tcW w:w="720" w:type="dxa"/>
            <w:noWrap w:val="0"/>
            <w:vAlign w:val="center"/>
          </w:tcPr>
          <w:p>
            <w:pPr>
              <w:pStyle w:val="17"/>
            </w:pPr>
            <w:r>
              <w:t>1090.00</w:t>
            </w:r>
          </w:p>
        </w:tc>
        <w:tc>
          <w:tcPr>
            <w:tcW w:w="795" w:type="dxa"/>
            <w:noWrap w:val="0"/>
            <w:vAlign w:val="center"/>
          </w:tcPr>
          <w:p>
            <w:pPr>
              <w:pStyle w:val="17"/>
            </w:pPr>
            <w:r>
              <w:t>1090.00</w:t>
            </w:r>
          </w:p>
        </w:tc>
        <w:tc>
          <w:tcPr>
            <w:tcW w:w="720" w:type="dxa"/>
            <w:noWrap w:val="0"/>
            <w:vAlign w:val="center"/>
          </w:tcPr>
          <w:p>
            <w:pPr>
              <w:pStyle w:val="17"/>
            </w:pPr>
          </w:p>
        </w:tc>
        <w:tc>
          <w:tcPr>
            <w:tcW w:w="930" w:type="dxa"/>
            <w:noWrap w:val="0"/>
            <w:vAlign w:val="center"/>
          </w:tcPr>
          <w:p>
            <w:pPr>
              <w:pStyle w:val="17"/>
            </w:pPr>
          </w:p>
        </w:tc>
        <w:tc>
          <w:tcPr>
            <w:tcW w:w="750" w:type="dxa"/>
            <w:noWrap w:val="0"/>
            <w:vAlign w:val="center"/>
          </w:tcPr>
          <w:p>
            <w:pPr>
              <w:pStyle w:val="17"/>
            </w:pPr>
          </w:p>
        </w:tc>
        <w:tc>
          <w:tcPr>
            <w:tcW w:w="540" w:type="dxa"/>
            <w:noWrap w:val="0"/>
            <w:vAlign w:val="center"/>
          </w:tcPr>
          <w:p>
            <w:pPr>
              <w:pStyle w:val="17"/>
            </w:pPr>
          </w:p>
        </w:tc>
        <w:tc>
          <w:tcPr>
            <w:tcW w:w="855" w:type="dxa"/>
            <w:noWrap w:val="0"/>
            <w:vAlign w:val="center"/>
          </w:tcPr>
          <w:p>
            <w:pPr>
              <w:pStyle w:val="17"/>
            </w:pPr>
          </w:p>
        </w:tc>
        <w:tc>
          <w:tcPr>
            <w:tcW w:w="945" w:type="dxa"/>
            <w:noWrap w:val="0"/>
            <w:vAlign w:val="center"/>
          </w:tcPr>
          <w:p>
            <w:pPr>
              <w:pStyle w:val="17"/>
            </w:pPr>
          </w:p>
        </w:tc>
        <w:tc>
          <w:tcPr>
            <w:tcW w:w="1061" w:type="dxa"/>
            <w:noWrap w:val="0"/>
            <w:vAlign w:val="center"/>
          </w:tcPr>
          <w:p>
            <w:pPr>
              <w:pStyle w:val="17"/>
            </w:pPr>
            <w:r>
              <w:t>1090.00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68" w:type="dxa"/>
            <w:noWrap w:val="0"/>
            <w:vAlign w:val="center"/>
          </w:tcPr>
          <w:p>
            <w:pPr>
              <w:pStyle w:val="18"/>
            </w:pPr>
            <w:r>
              <w:t>2023年省级乡村振兴项目（农村人居环境整治提升）（冀财农【2022】169号）</w:t>
            </w:r>
          </w:p>
        </w:tc>
        <w:tc>
          <w:tcPr>
            <w:tcW w:w="885" w:type="dxa"/>
            <w:noWrap w:val="0"/>
            <w:vAlign w:val="center"/>
          </w:tcPr>
          <w:p>
            <w:pPr>
              <w:pStyle w:val="17"/>
            </w:pPr>
            <w:r>
              <w:t>438.00</w:t>
            </w:r>
          </w:p>
        </w:tc>
        <w:tc>
          <w:tcPr>
            <w:tcW w:w="720" w:type="dxa"/>
            <w:noWrap w:val="0"/>
            <w:vAlign w:val="center"/>
          </w:tcPr>
          <w:p>
            <w:pPr>
              <w:pStyle w:val="18"/>
            </w:pPr>
            <w:r>
              <w:t>其他建筑工程</w:t>
            </w:r>
          </w:p>
        </w:tc>
        <w:tc>
          <w:tcPr>
            <w:tcW w:w="780" w:type="dxa"/>
            <w:noWrap w:val="0"/>
            <w:vAlign w:val="center"/>
          </w:tcPr>
          <w:p>
            <w:pPr>
              <w:pStyle w:val="18"/>
            </w:pPr>
            <w:r>
              <w:t>B99000000</w:t>
            </w:r>
          </w:p>
        </w:tc>
        <w:tc>
          <w:tcPr>
            <w:tcW w:w="585" w:type="dxa"/>
            <w:noWrap w:val="0"/>
            <w:vAlign w:val="center"/>
          </w:tcPr>
          <w:p>
            <w:pPr>
              <w:pStyle w:val="19"/>
            </w:pPr>
            <w:r>
              <w:t>座</w:t>
            </w:r>
          </w:p>
        </w:tc>
        <w:tc>
          <w:tcPr>
            <w:tcW w:w="345" w:type="dxa"/>
            <w:noWrap w:val="0"/>
            <w:vAlign w:val="center"/>
          </w:tcPr>
          <w:p>
            <w:pPr>
              <w:pStyle w:val="17"/>
            </w:pPr>
            <w:r>
              <w:t>1</w:t>
            </w:r>
          </w:p>
        </w:tc>
        <w:tc>
          <w:tcPr>
            <w:tcW w:w="720" w:type="dxa"/>
            <w:noWrap w:val="0"/>
            <w:vAlign w:val="center"/>
          </w:tcPr>
          <w:p>
            <w:pPr>
              <w:pStyle w:val="17"/>
            </w:pPr>
            <w:r>
              <w:t>118.00</w:t>
            </w:r>
          </w:p>
        </w:tc>
        <w:tc>
          <w:tcPr>
            <w:tcW w:w="720" w:type="dxa"/>
            <w:noWrap w:val="0"/>
            <w:vAlign w:val="center"/>
          </w:tcPr>
          <w:p>
            <w:pPr>
              <w:pStyle w:val="17"/>
            </w:pPr>
            <w:r>
              <w:t>118.00</w:t>
            </w:r>
          </w:p>
        </w:tc>
        <w:tc>
          <w:tcPr>
            <w:tcW w:w="795" w:type="dxa"/>
            <w:noWrap w:val="0"/>
            <w:vAlign w:val="center"/>
          </w:tcPr>
          <w:p>
            <w:pPr>
              <w:pStyle w:val="17"/>
            </w:pPr>
            <w:r>
              <w:t>118.00</w:t>
            </w:r>
          </w:p>
        </w:tc>
        <w:tc>
          <w:tcPr>
            <w:tcW w:w="720" w:type="dxa"/>
            <w:noWrap w:val="0"/>
            <w:vAlign w:val="center"/>
          </w:tcPr>
          <w:p>
            <w:pPr>
              <w:pStyle w:val="17"/>
            </w:pPr>
          </w:p>
        </w:tc>
        <w:tc>
          <w:tcPr>
            <w:tcW w:w="930" w:type="dxa"/>
            <w:noWrap w:val="0"/>
            <w:vAlign w:val="center"/>
          </w:tcPr>
          <w:p>
            <w:pPr>
              <w:pStyle w:val="17"/>
            </w:pPr>
          </w:p>
        </w:tc>
        <w:tc>
          <w:tcPr>
            <w:tcW w:w="750" w:type="dxa"/>
            <w:noWrap w:val="0"/>
            <w:vAlign w:val="center"/>
          </w:tcPr>
          <w:p>
            <w:pPr>
              <w:pStyle w:val="17"/>
            </w:pPr>
          </w:p>
        </w:tc>
        <w:tc>
          <w:tcPr>
            <w:tcW w:w="540" w:type="dxa"/>
            <w:noWrap w:val="0"/>
            <w:vAlign w:val="center"/>
          </w:tcPr>
          <w:p>
            <w:pPr>
              <w:pStyle w:val="17"/>
            </w:pPr>
          </w:p>
        </w:tc>
        <w:tc>
          <w:tcPr>
            <w:tcW w:w="855" w:type="dxa"/>
            <w:noWrap w:val="0"/>
            <w:vAlign w:val="center"/>
          </w:tcPr>
          <w:p>
            <w:pPr>
              <w:pStyle w:val="17"/>
            </w:pPr>
          </w:p>
        </w:tc>
        <w:tc>
          <w:tcPr>
            <w:tcW w:w="945" w:type="dxa"/>
            <w:noWrap w:val="0"/>
            <w:vAlign w:val="center"/>
          </w:tcPr>
          <w:p>
            <w:pPr>
              <w:pStyle w:val="17"/>
            </w:pPr>
          </w:p>
        </w:tc>
        <w:tc>
          <w:tcPr>
            <w:tcW w:w="1061" w:type="dxa"/>
            <w:noWrap w:val="0"/>
            <w:vAlign w:val="center"/>
          </w:tcPr>
          <w:p>
            <w:pPr>
              <w:pStyle w:val="17"/>
            </w:pPr>
            <w:r>
              <w:t>118.00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68" w:type="dxa"/>
            <w:noWrap w:val="0"/>
            <w:vAlign w:val="center"/>
          </w:tcPr>
          <w:p>
            <w:pPr>
              <w:pStyle w:val="18"/>
            </w:pPr>
            <w:r>
              <w:t>2023年中央土地指标跨省域调剂收入安排的支出项目（冀财农【2022】145号）</w:t>
            </w:r>
          </w:p>
        </w:tc>
        <w:tc>
          <w:tcPr>
            <w:tcW w:w="885" w:type="dxa"/>
            <w:noWrap w:val="0"/>
            <w:vAlign w:val="center"/>
          </w:tcPr>
          <w:p>
            <w:pPr>
              <w:pStyle w:val="17"/>
            </w:pPr>
            <w:r>
              <w:t>120.00</w:t>
            </w:r>
          </w:p>
        </w:tc>
        <w:tc>
          <w:tcPr>
            <w:tcW w:w="720" w:type="dxa"/>
            <w:noWrap w:val="0"/>
            <w:vAlign w:val="center"/>
          </w:tcPr>
          <w:p>
            <w:pPr>
              <w:pStyle w:val="18"/>
            </w:pPr>
            <w:r>
              <w:t>其他建筑工程</w:t>
            </w:r>
          </w:p>
        </w:tc>
        <w:tc>
          <w:tcPr>
            <w:tcW w:w="780" w:type="dxa"/>
            <w:noWrap w:val="0"/>
            <w:vAlign w:val="center"/>
          </w:tcPr>
          <w:p>
            <w:pPr>
              <w:pStyle w:val="18"/>
            </w:pPr>
            <w:r>
              <w:t>B99000000</w:t>
            </w:r>
          </w:p>
        </w:tc>
        <w:tc>
          <w:tcPr>
            <w:tcW w:w="585" w:type="dxa"/>
            <w:noWrap w:val="0"/>
            <w:vAlign w:val="center"/>
          </w:tcPr>
          <w:p>
            <w:pPr>
              <w:pStyle w:val="19"/>
            </w:pPr>
            <w:r>
              <w:t>座</w:t>
            </w:r>
          </w:p>
        </w:tc>
        <w:tc>
          <w:tcPr>
            <w:tcW w:w="345" w:type="dxa"/>
            <w:noWrap w:val="0"/>
            <w:vAlign w:val="center"/>
          </w:tcPr>
          <w:p>
            <w:pPr>
              <w:pStyle w:val="17"/>
            </w:pPr>
            <w:r>
              <w:t>1</w:t>
            </w:r>
          </w:p>
        </w:tc>
        <w:tc>
          <w:tcPr>
            <w:tcW w:w="720" w:type="dxa"/>
            <w:noWrap w:val="0"/>
            <w:vAlign w:val="center"/>
          </w:tcPr>
          <w:p>
            <w:pPr>
              <w:pStyle w:val="17"/>
            </w:pPr>
            <w:r>
              <w:t>120.00</w:t>
            </w:r>
          </w:p>
        </w:tc>
        <w:tc>
          <w:tcPr>
            <w:tcW w:w="720" w:type="dxa"/>
            <w:noWrap w:val="0"/>
            <w:vAlign w:val="center"/>
          </w:tcPr>
          <w:p>
            <w:pPr>
              <w:pStyle w:val="17"/>
            </w:pPr>
            <w:r>
              <w:t>120.00</w:t>
            </w:r>
          </w:p>
        </w:tc>
        <w:tc>
          <w:tcPr>
            <w:tcW w:w="795" w:type="dxa"/>
            <w:noWrap w:val="0"/>
            <w:vAlign w:val="center"/>
          </w:tcPr>
          <w:p>
            <w:pPr>
              <w:pStyle w:val="17"/>
            </w:pPr>
            <w:r>
              <w:t>120.00</w:t>
            </w:r>
          </w:p>
        </w:tc>
        <w:tc>
          <w:tcPr>
            <w:tcW w:w="720" w:type="dxa"/>
            <w:noWrap w:val="0"/>
            <w:vAlign w:val="center"/>
          </w:tcPr>
          <w:p>
            <w:pPr>
              <w:pStyle w:val="17"/>
            </w:pPr>
          </w:p>
        </w:tc>
        <w:tc>
          <w:tcPr>
            <w:tcW w:w="930" w:type="dxa"/>
            <w:noWrap w:val="0"/>
            <w:vAlign w:val="center"/>
          </w:tcPr>
          <w:p>
            <w:pPr>
              <w:pStyle w:val="17"/>
            </w:pPr>
          </w:p>
        </w:tc>
        <w:tc>
          <w:tcPr>
            <w:tcW w:w="750" w:type="dxa"/>
            <w:noWrap w:val="0"/>
            <w:vAlign w:val="center"/>
          </w:tcPr>
          <w:p>
            <w:pPr>
              <w:pStyle w:val="17"/>
            </w:pPr>
          </w:p>
        </w:tc>
        <w:tc>
          <w:tcPr>
            <w:tcW w:w="540" w:type="dxa"/>
            <w:noWrap w:val="0"/>
            <w:vAlign w:val="center"/>
          </w:tcPr>
          <w:p>
            <w:pPr>
              <w:pStyle w:val="17"/>
            </w:pPr>
          </w:p>
        </w:tc>
        <w:tc>
          <w:tcPr>
            <w:tcW w:w="855" w:type="dxa"/>
            <w:noWrap w:val="0"/>
            <w:vAlign w:val="center"/>
          </w:tcPr>
          <w:p>
            <w:pPr>
              <w:pStyle w:val="17"/>
            </w:pPr>
          </w:p>
        </w:tc>
        <w:tc>
          <w:tcPr>
            <w:tcW w:w="945" w:type="dxa"/>
            <w:noWrap w:val="0"/>
            <w:vAlign w:val="center"/>
          </w:tcPr>
          <w:p>
            <w:pPr>
              <w:pStyle w:val="17"/>
            </w:pPr>
          </w:p>
        </w:tc>
        <w:tc>
          <w:tcPr>
            <w:tcW w:w="1061" w:type="dxa"/>
            <w:noWrap w:val="0"/>
            <w:vAlign w:val="center"/>
          </w:tcPr>
          <w:p>
            <w:pPr>
              <w:pStyle w:val="17"/>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68" w:type="dxa"/>
            <w:noWrap w:val="0"/>
            <w:vAlign w:val="center"/>
          </w:tcPr>
          <w:p>
            <w:pPr>
              <w:pStyle w:val="18"/>
            </w:pPr>
            <w:r>
              <w:t>2022年中央农业资源及生态保护补助项目（第二批）（冀财农【2022】57号）</w:t>
            </w:r>
          </w:p>
        </w:tc>
        <w:tc>
          <w:tcPr>
            <w:tcW w:w="885" w:type="dxa"/>
            <w:noWrap w:val="0"/>
            <w:vAlign w:val="center"/>
          </w:tcPr>
          <w:p>
            <w:pPr>
              <w:pStyle w:val="17"/>
            </w:pPr>
            <w:r>
              <w:t>129.00</w:t>
            </w:r>
          </w:p>
        </w:tc>
        <w:tc>
          <w:tcPr>
            <w:tcW w:w="720" w:type="dxa"/>
            <w:noWrap w:val="0"/>
            <w:vAlign w:val="center"/>
          </w:tcPr>
          <w:p>
            <w:pPr>
              <w:pStyle w:val="18"/>
            </w:pPr>
            <w:r>
              <w:t>其他建筑工程</w:t>
            </w:r>
          </w:p>
        </w:tc>
        <w:tc>
          <w:tcPr>
            <w:tcW w:w="780" w:type="dxa"/>
            <w:noWrap w:val="0"/>
            <w:vAlign w:val="center"/>
          </w:tcPr>
          <w:p>
            <w:pPr>
              <w:pStyle w:val="18"/>
            </w:pPr>
            <w:r>
              <w:t>B99000000</w:t>
            </w:r>
          </w:p>
        </w:tc>
        <w:tc>
          <w:tcPr>
            <w:tcW w:w="585" w:type="dxa"/>
            <w:noWrap w:val="0"/>
            <w:vAlign w:val="center"/>
          </w:tcPr>
          <w:p>
            <w:pPr>
              <w:pStyle w:val="19"/>
            </w:pPr>
            <w:r>
              <w:t>吨</w:t>
            </w:r>
          </w:p>
        </w:tc>
        <w:tc>
          <w:tcPr>
            <w:tcW w:w="345" w:type="dxa"/>
            <w:noWrap w:val="0"/>
            <w:vAlign w:val="center"/>
          </w:tcPr>
          <w:p>
            <w:pPr>
              <w:pStyle w:val="17"/>
            </w:pPr>
            <w:r>
              <w:t>1</w:t>
            </w:r>
          </w:p>
        </w:tc>
        <w:tc>
          <w:tcPr>
            <w:tcW w:w="720" w:type="dxa"/>
            <w:noWrap w:val="0"/>
            <w:vAlign w:val="center"/>
          </w:tcPr>
          <w:p>
            <w:pPr>
              <w:pStyle w:val="17"/>
            </w:pPr>
            <w:r>
              <w:t>129.00</w:t>
            </w:r>
          </w:p>
        </w:tc>
        <w:tc>
          <w:tcPr>
            <w:tcW w:w="720" w:type="dxa"/>
            <w:noWrap w:val="0"/>
            <w:vAlign w:val="center"/>
          </w:tcPr>
          <w:p>
            <w:pPr>
              <w:pStyle w:val="17"/>
            </w:pPr>
            <w:r>
              <w:t>129.00</w:t>
            </w:r>
          </w:p>
        </w:tc>
        <w:tc>
          <w:tcPr>
            <w:tcW w:w="795" w:type="dxa"/>
            <w:noWrap w:val="0"/>
            <w:vAlign w:val="center"/>
          </w:tcPr>
          <w:p>
            <w:pPr>
              <w:pStyle w:val="17"/>
            </w:pPr>
          </w:p>
        </w:tc>
        <w:tc>
          <w:tcPr>
            <w:tcW w:w="720" w:type="dxa"/>
            <w:noWrap w:val="0"/>
            <w:vAlign w:val="center"/>
          </w:tcPr>
          <w:p>
            <w:pPr>
              <w:pStyle w:val="17"/>
            </w:pPr>
          </w:p>
        </w:tc>
        <w:tc>
          <w:tcPr>
            <w:tcW w:w="930" w:type="dxa"/>
            <w:noWrap w:val="0"/>
            <w:vAlign w:val="center"/>
          </w:tcPr>
          <w:p>
            <w:pPr>
              <w:pStyle w:val="17"/>
            </w:pPr>
          </w:p>
        </w:tc>
        <w:tc>
          <w:tcPr>
            <w:tcW w:w="750" w:type="dxa"/>
            <w:noWrap w:val="0"/>
            <w:vAlign w:val="center"/>
          </w:tcPr>
          <w:p>
            <w:pPr>
              <w:pStyle w:val="17"/>
            </w:pPr>
          </w:p>
        </w:tc>
        <w:tc>
          <w:tcPr>
            <w:tcW w:w="540" w:type="dxa"/>
            <w:noWrap w:val="0"/>
            <w:vAlign w:val="center"/>
          </w:tcPr>
          <w:p>
            <w:pPr>
              <w:pStyle w:val="17"/>
            </w:pPr>
          </w:p>
        </w:tc>
        <w:tc>
          <w:tcPr>
            <w:tcW w:w="855" w:type="dxa"/>
            <w:noWrap w:val="0"/>
            <w:vAlign w:val="center"/>
          </w:tcPr>
          <w:p>
            <w:pPr>
              <w:pStyle w:val="17"/>
            </w:pPr>
            <w:r>
              <w:t>129.00</w:t>
            </w:r>
          </w:p>
        </w:tc>
        <w:tc>
          <w:tcPr>
            <w:tcW w:w="945" w:type="dxa"/>
            <w:noWrap w:val="0"/>
            <w:vAlign w:val="center"/>
          </w:tcPr>
          <w:p>
            <w:pPr>
              <w:pStyle w:val="17"/>
            </w:pPr>
          </w:p>
        </w:tc>
        <w:tc>
          <w:tcPr>
            <w:tcW w:w="1061" w:type="dxa"/>
            <w:noWrap w:val="0"/>
            <w:vAlign w:val="center"/>
          </w:tcPr>
          <w:p>
            <w:pPr>
              <w:pStyle w:val="17"/>
            </w:pPr>
            <w:r>
              <w:t>129.00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968" w:type="dxa"/>
            <w:noWrap w:val="0"/>
            <w:vAlign w:val="center"/>
          </w:tcPr>
          <w:p>
            <w:pPr>
              <w:pStyle w:val="18"/>
            </w:pPr>
            <w:r>
              <w:t>2022年中央土地指标跨省域调剂收入项目（冀财农【2022】88号）</w:t>
            </w:r>
          </w:p>
        </w:tc>
        <w:tc>
          <w:tcPr>
            <w:tcW w:w="885" w:type="dxa"/>
            <w:noWrap w:val="0"/>
            <w:vAlign w:val="center"/>
          </w:tcPr>
          <w:p>
            <w:pPr>
              <w:pStyle w:val="17"/>
            </w:pPr>
            <w:r>
              <w:t>115.00</w:t>
            </w:r>
          </w:p>
        </w:tc>
        <w:tc>
          <w:tcPr>
            <w:tcW w:w="720" w:type="dxa"/>
            <w:noWrap w:val="0"/>
            <w:vAlign w:val="center"/>
          </w:tcPr>
          <w:p>
            <w:pPr>
              <w:pStyle w:val="18"/>
            </w:pPr>
            <w:r>
              <w:t>其他建筑工程</w:t>
            </w:r>
          </w:p>
        </w:tc>
        <w:tc>
          <w:tcPr>
            <w:tcW w:w="780" w:type="dxa"/>
            <w:noWrap w:val="0"/>
            <w:vAlign w:val="center"/>
          </w:tcPr>
          <w:p>
            <w:pPr>
              <w:pStyle w:val="18"/>
            </w:pPr>
            <w:r>
              <w:t>B99000000</w:t>
            </w:r>
          </w:p>
        </w:tc>
        <w:tc>
          <w:tcPr>
            <w:tcW w:w="585" w:type="dxa"/>
            <w:noWrap w:val="0"/>
            <w:vAlign w:val="center"/>
          </w:tcPr>
          <w:p>
            <w:pPr>
              <w:pStyle w:val="19"/>
            </w:pPr>
            <w:r>
              <w:t>座</w:t>
            </w:r>
          </w:p>
        </w:tc>
        <w:tc>
          <w:tcPr>
            <w:tcW w:w="345" w:type="dxa"/>
            <w:noWrap w:val="0"/>
            <w:vAlign w:val="center"/>
          </w:tcPr>
          <w:p>
            <w:pPr>
              <w:pStyle w:val="17"/>
            </w:pPr>
            <w:r>
              <w:t>1</w:t>
            </w:r>
          </w:p>
        </w:tc>
        <w:tc>
          <w:tcPr>
            <w:tcW w:w="720" w:type="dxa"/>
            <w:noWrap w:val="0"/>
            <w:vAlign w:val="center"/>
          </w:tcPr>
          <w:p>
            <w:pPr>
              <w:pStyle w:val="17"/>
            </w:pPr>
            <w:r>
              <w:t>115.00</w:t>
            </w:r>
          </w:p>
        </w:tc>
        <w:tc>
          <w:tcPr>
            <w:tcW w:w="720" w:type="dxa"/>
            <w:noWrap w:val="0"/>
            <w:vAlign w:val="center"/>
          </w:tcPr>
          <w:p>
            <w:pPr>
              <w:pStyle w:val="17"/>
            </w:pPr>
            <w:r>
              <w:t>115.00</w:t>
            </w:r>
          </w:p>
        </w:tc>
        <w:tc>
          <w:tcPr>
            <w:tcW w:w="795" w:type="dxa"/>
            <w:noWrap w:val="0"/>
            <w:vAlign w:val="center"/>
          </w:tcPr>
          <w:p>
            <w:pPr>
              <w:pStyle w:val="17"/>
            </w:pPr>
          </w:p>
        </w:tc>
        <w:tc>
          <w:tcPr>
            <w:tcW w:w="720" w:type="dxa"/>
            <w:noWrap w:val="0"/>
            <w:vAlign w:val="center"/>
          </w:tcPr>
          <w:p>
            <w:pPr>
              <w:pStyle w:val="17"/>
            </w:pPr>
          </w:p>
        </w:tc>
        <w:tc>
          <w:tcPr>
            <w:tcW w:w="930" w:type="dxa"/>
            <w:noWrap w:val="0"/>
            <w:vAlign w:val="center"/>
          </w:tcPr>
          <w:p>
            <w:pPr>
              <w:pStyle w:val="17"/>
            </w:pPr>
          </w:p>
        </w:tc>
        <w:tc>
          <w:tcPr>
            <w:tcW w:w="750" w:type="dxa"/>
            <w:noWrap w:val="0"/>
            <w:vAlign w:val="center"/>
          </w:tcPr>
          <w:p>
            <w:pPr>
              <w:pStyle w:val="17"/>
            </w:pPr>
          </w:p>
        </w:tc>
        <w:tc>
          <w:tcPr>
            <w:tcW w:w="540" w:type="dxa"/>
            <w:noWrap w:val="0"/>
            <w:vAlign w:val="center"/>
          </w:tcPr>
          <w:p>
            <w:pPr>
              <w:pStyle w:val="17"/>
            </w:pPr>
          </w:p>
        </w:tc>
        <w:tc>
          <w:tcPr>
            <w:tcW w:w="855" w:type="dxa"/>
            <w:noWrap w:val="0"/>
            <w:vAlign w:val="center"/>
          </w:tcPr>
          <w:p>
            <w:pPr>
              <w:pStyle w:val="17"/>
            </w:pPr>
            <w:r>
              <w:t>115.00</w:t>
            </w:r>
          </w:p>
        </w:tc>
        <w:tc>
          <w:tcPr>
            <w:tcW w:w="945" w:type="dxa"/>
            <w:noWrap w:val="0"/>
            <w:vAlign w:val="center"/>
          </w:tcPr>
          <w:p>
            <w:pPr>
              <w:pStyle w:val="17"/>
            </w:pPr>
          </w:p>
        </w:tc>
        <w:tc>
          <w:tcPr>
            <w:tcW w:w="1061" w:type="dxa"/>
            <w:noWrap w:val="0"/>
            <w:vAlign w:val="center"/>
          </w:tcPr>
          <w:p>
            <w:pPr>
              <w:pStyle w:val="17"/>
            </w:pPr>
            <w:r>
              <w:t>115.00</w:t>
            </w:r>
          </w:p>
        </w:tc>
      </w:tr>
    </w:tbl>
    <w:p>
      <w:pPr>
        <w:spacing w:before="0" w:after="0" w:line="500" w:lineRule="exact"/>
        <w:ind w:firstLine="420"/>
        <w:jc w:val="left"/>
        <w:outlineLvl w:val="9"/>
        <w:sectPr>
          <w:pgSz w:w="16840" w:h="11900" w:orient="landscape"/>
          <w:pgMar w:top="1020" w:right="1361" w:bottom="1020" w:left="1361" w:header="720" w:footer="720" w:gutter="0"/>
          <w:cols w:space="720" w:num="1"/>
        </w:sectPr>
      </w:pPr>
      <w:r>
        <w:rPr>
          <w:rFonts w:ascii="方正仿宋_GBK" w:hAnsi="方正仿宋_GBK" w:eastAsia="方正仿宋_GBK" w:cs="方正仿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outlineLvl w:val="2"/>
        <w:rPr>
          <w:rFonts w:ascii="黑体" w:hAnsi="黑体" w:eastAsia="黑体" w:cs="黑体"/>
          <w:color w:val="000000"/>
          <w:sz w:val="32"/>
        </w:rPr>
      </w:pPr>
      <w:bookmarkStart w:id="8" w:name="_Toc_3_3_0000000016"/>
    </w:p>
    <w:p>
      <w:pPr>
        <w:spacing w:before="10" w:after="10"/>
        <w:ind w:firstLine="640"/>
        <w:outlineLvl w:val="2"/>
      </w:pPr>
      <w:r>
        <w:rPr>
          <w:rFonts w:ascii="黑体" w:hAnsi="黑体" w:eastAsia="黑体" w:cs="黑体"/>
          <w:color w:val="000000"/>
          <w:sz w:val="32"/>
        </w:rPr>
        <w:t>七、国有资产信息</w:t>
      </w:r>
      <w:bookmarkEnd w:id="8"/>
    </w:p>
    <w:p>
      <w:pPr>
        <w:spacing w:line="500" w:lineRule="exact"/>
        <w:ind w:firstLine="560"/>
        <w:rPr>
          <w:rFonts w:eastAsia="方正仿宋_GBK"/>
          <w:color w:val="auto"/>
          <w:sz w:val="28"/>
        </w:rPr>
      </w:pPr>
      <w:bookmarkStart w:id="9" w:name="_Toc_3_3_0000000017"/>
      <w:r>
        <w:rPr>
          <w:rFonts w:hint="eastAsia" w:eastAsia="方正仿宋_GBK"/>
          <w:color w:val="auto"/>
          <w:sz w:val="28"/>
        </w:rPr>
        <w:t>涞水县农业农村局上年末固定资产总额</w:t>
      </w:r>
      <w:r>
        <w:rPr>
          <w:rFonts w:hint="eastAsia" w:eastAsia="方正仿宋_GBK"/>
          <w:color w:val="auto"/>
          <w:sz w:val="28"/>
          <w:lang w:val="en-US" w:eastAsia="zh-CN"/>
        </w:rPr>
        <w:t>1658.078592</w:t>
      </w:r>
      <w:r>
        <w:rPr>
          <w:rFonts w:hint="eastAsia" w:eastAsia="方正仿宋_GBK"/>
          <w:color w:val="auto"/>
          <w:sz w:val="28"/>
        </w:rPr>
        <w:t>万元，其中：房屋占用</w:t>
      </w:r>
      <w:r>
        <w:rPr>
          <w:rFonts w:hint="eastAsia" w:eastAsia="方正仿宋_GBK"/>
          <w:color w:val="auto"/>
          <w:sz w:val="28"/>
          <w:lang w:val="en-US" w:eastAsia="zh-CN"/>
        </w:rPr>
        <w:t>2542</w:t>
      </w:r>
      <w:r>
        <w:rPr>
          <w:rFonts w:hint="eastAsia" w:eastAsia="方正仿宋_GBK"/>
          <w:color w:val="auto"/>
          <w:sz w:val="28"/>
        </w:rPr>
        <w:t>平方米，价值为</w:t>
      </w:r>
      <w:r>
        <w:rPr>
          <w:rFonts w:hint="eastAsia" w:eastAsia="方正仿宋_GBK"/>
          <w:color w:val="auto"/>
          <w:sz w:val="28"/>
          <w:lang w:val="en-US" w:eastAsia="zh-CN"/>
        </w:rPr>
        <w:t>246.717</w:t>
      </w:r>
      <w:r>
        <w:rPr>
          <w:rFonts w:hint="eastAsia" w:eastAsia="方正仿宋_GBK"/>
          <w:color w:val="auto"/>
          <w:sz w:val="28"/>
        </w:rPr>
        <w:t>万元；车辆</w:t>
      </w:r>
      <w:r>
        <w:rPr>
          <w:rFonts w:hint="eastAsia" w:eastAsia="方正仿宋_GBK"/>
          <w:color w:val="auto"/>
          <w:sz w:val="28"/>
          <w:lang w:val="en-US" w:eastAsia="zh-CN"/>
        </w:rPr>
        <w:t>77</w:t>
      </w:r>
      <w:r>
        <w:rPr>
          <w:rFonts w:hint="eastAsia" w:eastAsia="方正仿宋_GBK"/>
          <w:color w:val="auto"/>
          <w:sz w:val="28"/>
        </w:rPr>
        <w:t>辆，价值</w:t>
      </w:r>
      <w:r>
        <w:rPr>
          <w:rFonts w:hint="eastAsia" w:eastAsia="方正仿宋_GBK"/>
          <w:color w:val="auto"/>
          <w:sz w:val="28"/>
          <w:lang w:val="en-US" w:eastAsia="zh-CN"/>
        </w:rPr>
        <w:t>256.054</w:t>
      </w:r>
      <w:r>
        <w:rPr>
          <w:rFonts w:hint="eastAsia" w:eastAsia="方正仿宋_GBK"/>
          <w:color w:val="auto"/>
          <w:sz w:val="28"/>
        </w:rPr>
        <w:t>万元；其他固定资产价值</w:t>
      </w:r>
      <w:r>
        <w:rPr>
          <w:rFonts w:hint="eastAsia" w:ascii="仿宋" w:hAnsi="仿宋" w:eastAsia="仿宋" w:cs="仿宋"/>
          <w:color w:val="auto"/>
          <w:sz w:val="32"/>
          <w:szCs w:val="32"/>
          <w:lang w:val="en-US" w:eastAsia="zh-CN"/>
        </w:rPr>
        <w:t>1155.307592</w:t>
      </w:r>
      <w:r>
        <w:rPr>
          <w:rFonts w:hint="eastAsia" w:eastAsia="方正仿宋_GBK"/>
          <w:color w:val="auto"/>
          <w:sz w:val="28"/>
        </w:rPr>
        <w:t>万元。</w:t>
      </w:r>
      <w:r>
        <w:rPr>
          <w:rFonts w:hint="eastAsia" w:eastAsia="方正仿宋_GBK"/>
          <w:color w:val="auto"/>
          <w:sz w:val="28"/>
          <w:lang w:eastAsia="zh-CN"/>
        </w:rPr>
        <w:t>我单位本年度无固定资产购置计划。</w:t>
      </w:r>
    </w:p>
    <w:p>
      <w:pPr>
        <w:jc w:val="center"/>
        <w:rPr>
          <w:rFonts w:ascii="方正小标宋_GBK" w:hAnsi="方正小标宋_GBK" w:eastAsia="方正小标宋_GBK" w:cs="方正小标宋_GBK"/>
          <w:color w:val="auto"/>
          <w:sz w:val="36"/>
          <w:highlight w:val="none"/>
          <w:lang w:eastAsia="zh-CN"/>
        </w:rPr>
      </w:pPr>
      <w:r>
        <w:rPr>
          <w:rFonts w:ascii="方正小标宋_GBK" w:hAnsi="方正小标宋_GBK" w:eastAsia="方正小标宋_GBK" w:cs="方正小标宋_GBK"/>
          <w:color w:val="auto"/>
          <w:sz w:val="36"/>
          <w:highlight w:val="none"/>
        </w:rPr>
        <w:t>部门固定资产占用情况表</w:t>
      </w:r>
    </w:p>
    <w:p>
      <w:pPr>
        <w:pStyle w:val="8"/>
        <w:shd w:val="clear" w:color="auto" w:fill="FFFFFF"/>
        <w:spacing w:line="520" w:lineRule="exact"/>
        <w:ind w:firstLine="9478" w:firstLineChars="2962"/>
        <w:rPr>
          <w:rFonts w:hint="eastAsia" w:ascii="仿宋" w:hAnsi="仿宋" w:eastAsia="仿宋" w:cs="仿宋"/>
          <w:color w:val="auto"/>
          <w:sz w:val="32"/>
          <w:szCs w:val="32"/>
        </w:rPr>
      </w:pPr>
      <w:r>
        <w:rPr>
          <w:rFonts w:hint="eastAsia" w:ascii="仿宋" w:hAnsi="仿宋" w:eastAsia="仿宋" w:cs="仿宋"/>
          <w:bCs/>
          <w:color w:val="auto"/>
          <w:sz w:val="32"/>
          <w:szCs w:val="32"/>
        </w:rPr>
        <w:t>截止时间：20</w:t>
      </w:r>
      <w:r>
        <w:rPr>
          <w:rFonts w:hint="eastAsia" w:ascii="仿宋" w:hAnsi="仿宋" w:eastAsia="仿宋" w:cs="仿宋"/>
          <w:bCs/>
          <w:color w:val="auto"/>
          <w:sz w:val="32"/>
          <w:szCs w:val="32"/>
          <w:lang w:val="en-US" w:eastAsia="zh-CN"/>
        </w:rPr>
        <w:t>22</w:t>
      </w:r>
      <w:r>
        <w:rPr>
          <w:rFonts w:hint="eastAsia" w:ascii="仿宋" w:hAnsi="仿宋" w:eastAsia="仿宋" w:cs="仿宋"/>
          <w:bCs/>
          <w:color w:val="auto"/>
          <w:sz w:val="32"/>
          <w:szCs w:val="32"/>
        </w:rPr>
        <w:t>年12月31日</w:t>
      </w:r>
    </w:p>
    <w:tbl>
      <w:tblPr>
        <w:tblStyle w:val="9"/>
        <w:tblW w:w="13776" w:type="dxa"/>
        <w:tblInd w:w="5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4"/>
        <w:gridCol w:w="2448"/>
        <w:gridCol w:w="6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b/>
                <w:bCs/>
                <w:color w:val="auto"/>
                <w:kern w:val="0"/>
                <w:sz w:val="32"/>
                <w:szCs w:val="32"/>
              </w:rPr>
              <w:t>项　　目</w:t>
            </w:r>
          </w:p>
        </w:tc>
        <w:tc>
          <w:tcPr>
            <w:tcW w:w="2448"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b/>
                <w:bCs/>
                <w:color w:val="auto"/>
                <w:kern w:val="0"/>
                <w:sz w:val="32"/>
                <w:szCs w:val="32"/>
              </w:rPr>
              <w:t>数量</w:t>
            </w:r>
          </w:p>
        </w:tc>
        <w:tc>
          <w:tcPr>
            <w:tcW w:w="6084"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b/>
                <w:bCs/>
                <w:color w:val="auto"/>
                <w:kern w:val="0"/>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b/>
                <w:bCs/>
                <w:color w:val="auto"/>
                <w:kern w:val="0"/>
                <w:sz w:val="32"/>
                <w:szCs w:val="32"/>
              </w:rPr>
              <w:t>固定资产总额</w:t>
            </w:r>
          </w:p>
        </w:tc>
        <w:tc>
          <w:tcPr>
            <w:tcW w:w="2448"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w:t>
            </w:r>
          </w:p>
        </w:tc>
        <w:tc>
          <w:tcPr>
            <w:tcW w:w="6084" w:type="dxa"/>
            <w:vAlign w:val="center"/>
          </w:tcPr>
          <w:p>
            <w:pPr>
              <w:widowControl/>
              <w:jc w:val="center"/>
              <w:rPr>
                <w:rFonts w:hint="eastAsia"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 xml:space="preserve">  1、房屋（平方米）</w:t>
            </w:r>
          </w:p>
        </w:tc>
        <w:tc>
          <w:tcPr>
            <w:tcW w:w="2448" w:type="dxa"/>
            <w:vAlign w:val="center"/>
          </w:tcPr>
          <w:p>
            <w:pPr>
              <w:widowControl/>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2542</w:t>
            </w:r>
          </w:p>
        </w:tc>
        <w:tc>
          <w:tcPr>
            <w:tcW w:w="6084" w:type="dxa"/>
            <w:vAlign w:val="center"/>
          </w:tcPr>
          <w:p>
            <w:pPr>
              <w:widowControl/>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246.717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其中：办公用房（平方米）</w:t>
            </w:r>
          </w:p>
        </w:tc>
        <w:tc>
          <w:tcPr>
            <w:tcW w:w="2448" w:type="dxa"/>
            <w:vAlign w:val="center"/>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2542</w:t>
            </w:r>
          </w:p>
        </w:tc>
        <w:tc>
          <w:tcPr>
            <w:tcW w:w="6084" w:type="dxa"/>
            <w:vAlign w:val="center"/>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246.717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 xml:space="preserve">  2、车辆（台、辆）</w:t>
            </w:r>
          </w:p>
        </w:tc>
        <w:tc>
          <w:tcPr>
            <w:tcW w:w="2448" w:type="dxa"/>
            <w:vAlign w:val="center"/>
          </w:tcPr>
          <w:p>
            <w:pPr>
              <w:widowControl/>
              <w:jc w:val="center"/>
              <w:rPr>
                <w:rFonts w:hint="eastAsia" w:ascii="仿宋" w:hAnsi="仿宋" w:eastAsia="仿宋" w:cs="仿宋"/>
                <w:color w:val="auto"/>
                <w:sz w:val="32"/>
                <w:szCs w:val="32"/>
                <w:lang w:eastAsia="zh-CN"/>
              </w:rPr>
            </w:pPr>
            <w:r>
              <w:rPr>
                <w:rFonts w:hint="eastAsia" w:ascii="仿宋" w:hAnsi="仿宋" w:eastAsia="仿宋" w:cs="仿宋"/>
                <w:color w:val="auto"/>
                <w:kern w:val="0"/>
                <w:sz w:val="32"/>
                <w:szCs w:val="32"/>
              </w:rPr>
              <w:t>7</w:t>
            </w:r>
            <w:r>
              <w:rPr>
                <w:rFonts w:hint="eastAsia" w:ascii="仿宋" w:hAnsi="仿宋" w:eastAsia="仿宋" w:cs="仿宋"/>
                <w:color w:val="auto"/>
                <w:kern w:val="0"/>
                <w:sz w:val="32"/>
                <w:szCs w:val="32"/>
                <w:lang w:val="en-US" w:eastAsia="zh-CN"/>
              </w:rPr>
              <w:t>7</w:t>
            </w:r>
          </w:p>
        </w:tc>
        <w:tc>
          <w:tcPr>
            <w:tcW w:w="6084" w:type="dxa"/>
            <w:vAlign w:val="center"/>
          </w:tcPr>
          <w:p>
            <w:pPr>
              <w:widowControl/>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256.054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widowControl/>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 xml:space="preserve">  3、单价在20万元以上的设备</w:t>
            </w:r>
          </w:p>
        </w:tc>
        <w:tc>
          <w:tcPr>
            <w:tcW w:w="2448"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w:t>
            </w:r>
          </w:p>
        </w:tc>
        <w:tc>
          <w:tcPr>
            <w:tcW w:w="6084" w:type="dxa"/>
            <w:vAlign w:val="center"/>
          </w:tcPr>
          <w:p>
            <w:pPr>
              <w:widowControl/>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44" w:type="dxa"/>
            <w:vAlign w:val="center"/>
          </w:tcPr>
          <w:p>
            <w:pPr>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 xml:space="preserve">  4、其他固定资产</w:t>
            </w:r>
          </w:p>
        </w:tc>
        <w:tc>
          <w:tcPr>
            <w:tcW w:w="2448" w:type="dxa"/>
            <w:vAlign w:val="center"/>
          </w:tcPr>
          <w:p>
            <w:pPr>
              <w:jc w:val="center"/>
              <w:rPr>
                <w:rFonts w:hint="eastAsia" w:ascii="仿宋" w:hAnsi="仿宋" w:eastAsia="仿宋" w:cs="仿宋"/>
                <w:color w:val="auto"/>
                <w:sz w:val="32"/>
                <w:szCs w:val="32"/>
              </w:rPr>
            </w:pPr>
            <w:r>
              <w:rPr>
                <w:rFonts w:hint="eastAsia" w:ascii="仿宋" w:hAnsi="仿宋" w:eastAsia="仿宋" w:cs="仿宋"/>
                <w:color w:val="auto"/>
                <w:kern w:val="0"/>
                <w:sz w:val="32"/>
                <w:szCs w:val="32"/>
              </w:rPr>
              <w:t>—</w:t>
            </w:r>
          </w:p>
        </w:tc>
        <w:tc>
          <w:tcPr>
            <w:tcW w:w="6084" w:type="dxa"/>
            <w:vAlign w:val="center"/>
          </w:tcPr>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1155.307592</w:t>
            </w:r>
          </w:p>
        </w:tc>
      </w:tr>
    </w:tbl>
    <w:p>
      <w:pPr>
        <w:pStyle w:val="8"/>
        <w:shd w:val="clear" w:color="auto" w:fill="FFFFFF"/>
        <w:spacing w:line="520" w:lineRule="exact"/>
        <w:ind w:firstLine="560" w:firstLineChars="200"/>
        <w:rPr>
          <w:rFonts w:hint="eastAsia" w:ascii="仿宋" w:hAnsi="仿宋" w:eastAsia="仿宋" w:cs="仿宋"/>
          <w:color w:val="FF0000"/>
          <w:sz w:val="28"/>
          <w:szCs w:val="28"/>
          <w:highlight w:val="none"/>
        </w:rPr>
      </w:pPr>
      <w:r>
        <w:rPr>
          <w:rFonts w:hint="eastAsia" w:ascii="仿宋" w:hAnsi="仿宋" w:eastAsia="仿宋" w:cs="仿宋"/>
          <w:color w:val="000000"/>
          <w:sz w:val="28"/>
          <w:szCs w:val="28"/>
          <w:highlight w:val="none"/>
          <w:lang w:val="en-US" w:eastAsia="zh-CN"/>
        </w:rPr>
        <w:t>说明：</w:t>
      </w:r>
      <w:r>
        <w:rPr>
          <w:rFonts w:hint="eastAsia" w:ascii="仿宋" w:hAnsi="仿宋" w:eastAsia="仿宋" w:cs="仿宋"/>
          <w:color w:val="000000"/>
          <w:sz w:val="28"/>
          <w:szCs w:val="28"/>
          <w:highlight w:val="none"/>
        </w:rPr>
        <w:t>其他固定资产是办公桌椅，电脑，打印机，扫描仪，空调等。</w:t>
      </w: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八、名词解释</w:t>
      </w:r>
      <w:bookmarkEnd w:id="9"/>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县级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县级</w:t>
      </w:r>
      <w:r>
        <w:rPr>
          <w:rFonts w:eastAsia="方正仿宋_GBK"/>
          <w:color w:val="000000"/>
          <w:sz w:val="28"/>
        </w:rPr>
        <w:t>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0" w:name="_Toc_3_3_0000000018"/>
      <w:r>
        <w:rPr>
          <w:rFonts w:ascii="黑体" w:hAnsi="黑体" w:eastAsia="黑体" w:cs="黑体"/>
          <w:color w:val="000000"/>
          <w:sz w:val="32"/>
        </w:rPr>
        <w:t>九、其他需要说明的事项</w:t>
      </w:r>
      <w:bookmarkEnd w:id="10"/>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5450B4"/>
    <w:multiLevelType w:val="singleLevel"/>
    <w:tmpl w:val="C15450B4"/>
    <w:lvl w:ilvl="0" w:tentative="0">
      <w:start w:val="1"/>
      <w:numFmt w:val="chineseCounting"/>
      <w:suff w:val="space"/>
      <w:lvlText w:val="第%1部分"/>
      <w:lvlJc w:val="left"/>
      <w:rPr>
        <w:rFonts w:hint="eastAsia"/>
      </w:rPr>
    </w:lvl>
  </w:abstractNum>
  <w:abstractNum w:abstractNumId="1">
    <w:nsid w:val="C62792A7"/>
    <w:multiLevelType w:val="singleLevel"/>
    <w:tmpl w:val="C62792A7"/>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TY3NzU0NDM5MWFkMmY4ZmZmZjJjODBjMzI2N2ZmYWU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05477"/>
    <w:rsid w:val="00F37B70"/>
    <w:rsid w:val="054B4674"/>
    <w:rsid w:val="05D2339D"/>
    <w:rsid w:val="06FD6407"/>
    <w:rsid w:val="081439F3"/>
    <w:rsid w:val="082721DB"/>
    <w:rsid w:val="0859089A"/>
    <w:rsid w:val="0A3A2640"/>
    <w:rsid w:val="0A7F2D3A"/>
    <w:rsid w:val="0B0614C6"/>
    <w:rsid w:val="0D6102D1"/>
    <w:rsid w:val="0E121122"/>
    <w:rsid w:val="11BF24B4"/>
    <w:rsid w:val="11CA1527"/>
    <w:rsid w:val="14475750"/>
    <w:rsid w:val="14D760A7"/>
    <w:rsid w:val="14F20D0C"/>
    <w:rsid w:val="156721CE"/>
    <w:rsid w:val="18137F71"/>
    <w:rsid w:val="1847222D"/>
    <w:rsid w:val="18EB4F89"/>
    <w:rsid w:val="19B412DF"/>
    <w:rsid w:val="1CFF5322"/>
    <w:rsid w:val="1E6058EF"/>
    <w:rsid w:val="1F001077"/>
    <w:rsid w:val="1FE72762"/>
    <w:rsid w:val="20223D65"/>
    <w:rsid w:val="235518B2"/>
    <w:rsid w:val="26B91E68"/>
    <w:rsid w:val="275902D6"/>
    <w:rsid w:val="27A44B05"/>
    <w:rsid w:val="29A40D51"/>
    <w:rsid w:val="2A561DD1"/>
    <w:rsid w:val="2CAC0A5C"/>
    <w:rsid w:val="2E3B3926"/>
    <w:rsid w:val="2EEB7447"/>
    <w:rsid w:val="311B1593"/>
    <w:rsid w:val="320318B4"/>
    <w:rsid w:val="32140715"/>
    <w:rsid w:val="33382C64"/>
    <w:rsid w:val="36830269"/>
    <w:rsid w:val="36D501F5"/>
    <w:rsid w:val="37631AED"/>
    <w:rsid w:val="37CF26CA"/>
    <w:rsid w:val="392635E2"/>
    <w:rsid w:val="395B50CF"/>
    <w:rsid w:val="399C06A5"/>
    <w:rsid w:val="3B677B08"/>
    <w:rsid w:val="3BBB4A02"/>
    <w:rsid w:val="3BE15B0C"/>
    <w:rsid w:val="3C903F51"/>
    <w:rsid w:val="3E3021D8"/>
    <w:rsid w:val="3F7F67D9"/>
    <w:rsid w:val="412975AA"/>
    <w:rsid w:val="42C24305"/>
    <w:rsid w:val="44D206E8"/>
    <w:rsid w:val="45D20C54"/>
    <w:rsid w:val="46EA5EEC"/>
    <w:rsid w:val="48BA73C9"/>
    <w:rsid w:val="4A6E08DD"/>
    <w:rsid w:val="4B5D4584"/>
    <w:rsid w:val="4C37541B"/>
    <w:rsid w:val="4F7F1447"/>
    <w:rsid w:val="50B120CA"/>
    <w:rsid w:val="52DB70F2"/>
    <w:rsid w:val="594C61AA"/>
    <w:rsid w:val="5A5B3F8C"/>
    <w:rsid w:val="5B01542B"/>
    <w:rsid w:val="5B6854AA"/>
    <w:rsid w:val="5E1D0DDA"/>
    <w:rsid w:val="6017124D"/>
    <w:rsid w:val="60DA64B3"/>
    <w:rsid w:val="614C5017"/>
    <w:rsid w:val="618868A7"/>
    <w:rsid w:val="62897A8E"/>
    <w:rsid w:val="652616E8"/>
    <w:rsid w:val="65884632"/>
    <w:rsid w:val="67825950"/>
    <w:rsid w:val="67A27F96"/>
    <w:rsid w:val="6A2720C1"/>
    <w:rsid w:val="6A4276F0"/>
    <w:rsid w:val="6AB778B5"/>
    <w:rsid w:val="6B136032"/>
    <w:rsid w:val="6B6F2EBA"/>
    <w:rsid w:val="6C382C77"/>
    <w:rsid w:val="6E5179C6"/>
    <w:rsid w:val="6F1041A0"/>
    <w:rsid w:val="7035566D"/>
    <w:rsid w:val="70A22F34"/>
    <w:rsid w:val="722A7D46"/>
    <w:rsid w:val="75FB7D13"/>
    <w:rsid w:val="7610686D"/>
    <w:rsid w:val="785106A3"/>
    <w:rsid w:val="7A0019D5"/>
    <w:rsid w:val="7DB213EE"/>
    <w:rsid w:val="7E342B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link w:val="36"/>
    <w:autoRedefine/>
    <w:unhideWhenUsed/>
    <w:qFormat/>
    <w:uiPriority w:val="99"/>
    <w:pPr>
      <w:tabs>
        <w:tab w:val="center" w:pos="4153"/>
        <w:tab w:val="right" w:pos="8306"/>
      </w:tabs>
      <w:snapToGrid w:val="0"/>
    </w:pPr>
    <w:rPr>
      <w:sz w:val="18"/>
      <w:szCs w:val="18"/>
    </w:rPr>
  </w:style>
  <w:style w:type="paragraph" w:styleId="4">
    <w:name w:val="header"/>
    <w:basedOn w:val="1"/>
    <w:link w:val="3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paragraph" w:styleId="8">
    <w:name w:val="Normal (Web)"/>
    <w:basedOn w:val="1"/>
    <w:qFormat/>
    <w:uiPriority w:val="99"/>
    <w:pPr>
      <w:jc w:val="left"/>
    </w:pPr>
    <w:rPr>
      <w:kern w:val="0"/>
      <w:sz w:val="24"/>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autoRedefine/>
    <w:qFormat/>
    <w:uiPriority w:val="99"/>
    <w:rPr>
      <w:rFonts w:cs="Times New Roman"/>
    </w:rPr>
  </w:style>
  <w:style w:type="paragraph" w:customStyle="1" w:styleId="13">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4">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5">
    <w:name w:val="单元格样式20"/>
    <w:basedOn w:val="1"/>
    <w:autoRedefine/>
    <w:qFormat/>
    <w:uiPriority w:val="0"/>
    <w:rPr>
      <w:rFonts w:ascii="方正小标宋_GBK" w:hAnsi="方正小标宋_GBK" w:eastAsia="方正小标宋_GBK" w:cs="方正小标宋_GBK"/>
    </w:rPr>
  </w:style>
  <w:style w:type="paragraph" w:customStyle="1" w:styleId="1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7">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8">
    <w:name w:val="单元格样式2"/>
    <w:basedOn w:val="1"/>
    <w:autoRedefine/>
    <w:qFormat/>
    <w:uiPriority w:val="0"/>
    <w:rPr>
      <w:rFonts w:ascii="方正书宋_GBK" w:hAnsi="方正书宋_GBK" w:eastAsia="方正书宋_GBK" w:cs="方正书宋_GBK"/>
      <w:sz w:val="21"/>
    </w:rPr>
  </w:style>
  <w:style w:type="paragraph" w:customStyle="1" w:styleId="19">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0">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1">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2">
    <w:name w:val="单元格样式5"/>
    <w:basedOn w:val="1"/>
    <w:autoRedefine/>
    <w:qFormat/>
    <w:uiPriority w:val="0"/>
    <w:rPr>
      <w:rFonts w:ascii="方正书宋_GBK" w:hAnsi="方正书宋_GBK" w:eastAsia="方正书宋_GBK" w:cs="方正书宋_GBK"/>
      <w:b/>
      <w:sz w:val="21"/>
    </w:rPr>
  </w:style>
  <w:style w:type="paragraph" w:customStyle="1" w:styleId="23">
    <w:name w:val="插入文本样式-插入部门职责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7">
    <w:name w:val="插入文本样式-插入总体目标文件"/>
    <w:basedOn w:val="1"/>
    <w:autoRedefine/>
    <w:qFormat/>
    <w:uiPriority w:val="0"/>
    <w:pPr>
      <w:spacing w:line="500" w:lineRule="exact"/>
      <w:ind w:firstLine="560"/>
    </w:pPr>
    <w:rPr>
      <w:rFonts w:eastAsia="方正仿宋_GBK"/>
      <w:sz w:val="28"/>
    </w:rPr>
  </w:style>
  <w:style w:type="paragraph" w:customStyle="1" w:styleId="28">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9">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0">
    <w:name w:val="单元格样式23"/>
    <w:basedOn w:val="1"/>
    <w:autoRedefine/>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autoRedefine/>
    <w:qFormat/>
    <w:uiPriority w:val="0"/>
    <w:pPr>
      <w:spacing w:line="500" w:lineRule="exact"/>
      <w:ind w:firstLine="560"/>
    </w:pPr>
    <w:rPr>
      <w:rFonts w:eastAsia="方正仿宋_GBK"/>
      <w:sz w:val="28"/>
    </w:rPr>
  </w:style>
  <w:style w:type="paragraph" w:customStyle="1" w:styleId="32">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5">
    <w:name w:val="页眉 Char"/>
    <w:basedOn w:val="11"/>
    <w:link w:val="4"/>
    <w:autoRedefine/>
    <w:qFormat/>
    <w:uiPriority w:val="99"/>
    <w:rPr>
      <w:rFonts w:eastAsia="Times New Roman"/>
      <w:sz w:val="18"/>
      <w:szCs w:val="18"/>
      <w:lang w:eastAsia="uk-UA"/>
    </w:rPr>
  </w:style>
  <w:style w:type="character" w:customStyle="1" w:styleId="36">
    <w:name w:val="页脚 Char"/>
    <w:basedOn w:val="11"/>
    <w:link w:val="3"/>
    <w:autoRedefine/>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Props1.xml><?xml version="1.0" encoding="utf-8"?>
<ds:datastoreItem xmlns:ds="http://schemas.openxmlformats.org/officeDocument/2006/customXml" ds:itemID="{C864F1CC-9C8C-41E6-8FD8-C85E12A44050}">
  <ds:schemaRefs/>
</ds:datastoreItem>
</file>

<file path=customXml/itemProps10.xml><?xml version="1.0" encoding="utf-8"?>
<ds:datastoreItem xmlns:ds="http://schemas.openxmlformats.org/officeDocument/2006/customXml" ds:itemID="{1C4E702D-2594-4689-8404-84AFD7E73E52}">
  <ds:schemaRefs/>
</ds:datastoreItem>
</file>

<file path=customXml/itemProps11.xml><?xml version="1.0" encoding="utf-8"?>
<ds:datastoreItem xmlns:ds="http://schemas.openxmlformats.org/officeDocument/2006/customXml" ds:itemID="{C593EC27-B89C-46A8-9CF9-3B5AE2B23C20}">
  <ds:schemaRefs/>
</ds:datastoreItem>
</file>

<file path=customXml/itemProps12.xml><?xml version="1.0" encoding="utf-8"?>
<ds:datastoreItem xmlns:ds="http://schemas.openxmlformats.org/officeDocument/2006/customXml" ds:itemID="{BC8B0B68-B399-4D6D-AE2B-284CCF1A5CB6}">
  <ds:schemaRefs/>
</ds:datastoreItem>
</file>

<file path=customXml/itemProps13.xml><?xml version="1.0" encoding="utf-8"?>
<ds:datastoreItem xmlns:ds="http://schemas.openxmlformats.org/officeDocument/2006/customXml" ds:itemID="{C486A553-0F69-4945-B340-E49BCA32411A}">
  <ds:schemaRefs/>
</ds:datastoreItem>
</file>

<file path=customXml/itemProps14.xml><?xml version="1.0" encoding="utf-8"?>
<ds:datastoreItem xmlns:ds="http://schemas.openxmlformats.org/officeDocument/2006/customXml" ds:itemID="{C66F43F9-0AB8-4241-BA67-D8AE60CF6C21}">
  <ds:schemaRefs/>
</ds:datastoreItem>
</file>

<file path=customXml/itemProps15.xml><?xml version="1.0" encoding="utf-8"?>
<ds:datastoreItem xmlns:ds="http://schemas.openxmlformats.org/officeDocument/2006/customXml" ds:itemID="{989DA21E-0CDF-4E3D-84F6-1D172BF7F4B9}">
  <ds:schemaRefs/>
</ds:datastoreItem>
</file>

<file path=customXml/itemProps16.xml><?xml version="1.0" encoding="utf-8"?>
<ds:datastoreItem xmlns:ds="http://schemas.openxmlformats.org/officeDocument/2006/customXml" ds:itemID="{4074F53B-6AA8-493B-96FF-0D7EB858216C}">
  <ds:schemaRefs/>
</ds:datastoreItem>
</file>

<file path=customXml/itemProps17.xml><?xml version="1.0" encoding="utf-8"?>
<ds:datastoreItem xmlns:ds="http://schemas.openxmlformats.org/officeDocument/2006/customXml" ds:itemID="{5EFC46A3-03BA-4ECF-B65E-51918400F753}">
  <ds:schemaRefs/>
</ds:datastoreItem>
</file>

<file path=customXml/itemProps18.xml><?xml version="1.0" encoding="utf-8"?>
<ds:datastoreItem xmlns:ds="http://schemas.openxmlformats.org/officeDocument/2006/customXml" ds:itemID="{CB6B8C05-D526-4E72-8AB4-B1FB0F487636}">
  <ds:schemaRefs/>
</ds:datastoreItem>
</file>

<file path=customXml/itemProps19.xml><?xml version="1.0" encoding="utf-8"?>
<ds:datastoreItem xmlns:ds="http://schemas.openxmlformats.org/officeDocument/2006/customXml" ds:itemID="{6A6DB8E6-5EDD-4508-B255-AD07BCA264C9}">
  <ds:schemaRefs/>
</ds:datastoreItem>
</file>

<file path=customXml/itemProps2.xml><?xml version="1.0" encoding="utf-8"?>
<ds:datastoreItem xmlns:ds="http://schemas.openxmlformats.org/officeDocument/2006/customXml" ds:itemID="{8807E301-CE3E-48B0-8F1B-BE48F29E1736}">
  <ds:schemaRefs/>
</ds:datastoreItem>
</file>

<file path=customXml/itemProps20.xml><?xml version="1.0" encoding="utf-8"?>
<ds:datastoreItem xmlns:ds="http://schemas.openxmlformats.org/officeDocument/2006/customXml" ds:itemID="{9B2DCA2B-261B-4FC5-92E2-74D6E9C53092}">
  <ds:schemaRefs/>
</ds:datastoreItem>
</file>

<file path=customXml/itemProps21.xml><?xml version="1.0" encoding="utf-8"?>
<ds:datastoreItem xmlns:ds="http://schemas.openxmlformats.org/officeDocument/2006/customXml" ds:itemID="{927546BB-28A9-4183-9889-130B2B46E760}">
  <ds:schemaRefs/>
</ds:datastoreItem>
</file>

<file path=customXml/itemProps22.xml><?xml version="1.0" encoding="utf-8"?>
<ds:datastoreItem xmlns:ds="http://schemas.openxmlformats.org/officeDocument/2006/customXml" ds:itemID="{328F8FAA-F9B6-48DE-ABD9-772610F9386F}">
  <ds:schemaRefs/>
</ds:datastoreItem>
</file>

<file path=customXml/itemProps23.xml><?xml version="1.0" encoding="utf-8"?>
<ds:datastoreItem xmlns:ds="http://schemas.openxmlformats.org/officeDocument/2006/customXml" ds:itemID="{127F30A9-AC64-4000-970B-04BBBAF6782F}">
  <ds:schemaRefs/>
</ds:datastoreItem>
</file>

<file path=customXml/itemProps24.xml><?xml version="1.0" encoding="utf-8"?>
<ds:datastoreItem xmlns:ds="http://schemas.openxmlformats.org/officeDocument/2006/customXml" ds:itemID="{9E39FA8A-0D5E-4C72-88C2-A4A5C9D016A3}">
  <ds:schemaRefs/>
</ds:datastoreItem>
</file>

<file path=customXml/itemProps25.xml><?xml version="1.0" encoding="utf-8"?>
<ds:datastoreItem xmlns:ds="http://schemas.openxmlformats.org/officeDocument/2006/customXml" ds:itemID="{BAA19A8D-5B92-489B-B169-BAD91A103344}">
  <ds:schemaRefs/>
</ds:datastoreItem>
</file>

<file path=customXml/itemProps26.xml><?xml version="1.0" encoding="utf-8"?>
<ds:datastoreItem xmlns:ds="http://schemas.openxmlformats.org/officeDocument/2006/customXml" ds:itemID="{6C8F0DDD-DA95-49D7-BEC9-54BED6023821}">
  <ds:schemaRefs/>
</ds:datastoreItem>
</file>

<file path=customXml/itemProps27.xml><?xml version="1.0" encoding="utf-8"?>
<ds:datastoreItem xmlns:ds="http://schemas.openxmlformats.org/officeDocument/2006/customXml" ds:itemID="{DD8D39B1-E032-4B64-9020-66CD65ABCD3B}">
  <ds:schemaRefs/>
</ds:datastoreItem>
</file>

<file path=customXml/itemProps28.xml><?xml version="1.0" encoding="utf-8"?>
<ds:datastoreItem xmlns:ds="http://schemas.openxmlformats.org/officeDocument/2006/customXml" ds:itemID="{DFFE41CD-7795-417D-8B3D-7B7E92ADCE28}">
  <ds:schemaRefs/>
</ds:datastoreItem>
</file>

<file path=customXml/itemProps29.xml><?xml version="1.0" encoding="utf-8"?>
<ds:datastoreItem xmlns:ds="http://schemas.openxmlformats.org/officeDocument/2006/customXml" ds:itemID="{240D75C0-5405-407A-9D88-451A6C53325C}">
  <ds:schemaRefs/>
</ds:datastoreItem>
</file>

<file path=customXml/itemProps3.xml><?xml version="1.0" encoding="utf-8"?>
<ds:datastoreItem xmlns:ds="http://schemas.openxmlformats.org/officeDocument/2006/customXml" ds:itemID="{D5DDAF8B-C90E-40EE-B940-CCD547411B81}">
  <ds:schemaRefs/>
</ds:datastoreItem>
</file>

<file path=customXml/itemProps30.xml><?xml version="1.0" encoding="utf-8"?>
<ds:datastoreItem xmlns:ds="http://schemas.openxmlformats.org/officeDocument/2006/customXml" ds:itemID="{7DA1E944-597F-4D9A-ADC8-E3A5D62388E9}">
  <ds:schemaRefs/>
</ds:datastoreItem>
</file>

<file path=customXml/itemProps31.xml><?xml version="1.0" encoding="utf-8"?>
<ds:datastoreItem xmlns:ds="http://schemas.openxmlformats.org/officeDocument/2006/customXml" ds:itemID="{82063DCE-E0D9-4D45-94AB-06A5849F123C}">
  <ds:schemaRefs/>
</ds:datastoreItem>
</file>

<file path=customXml/itemProps32.xml><?xml version="1.0" encoding="utf-8"?>
<ds:datastoreItem xmlns:ds="http://schemas.openxmlformats.org/officeDocument/2006/customXml" ds:itemID="{B8034E79-3EC9-4FB4-8900-8DB566ED87F2}">
  <ds:schemaRefs/>
</ds:datastoreItem>
</file>

<file path=customXml/itemProps33.xml><?xml version="1.0" encoding="utf-8"?>
<ds:datastoreItem xmlns:ds="http://schemas.openxmlformats.org/officeDocument/2006/customXml" ds:itemID="{4D21B174-EFD5-481F-8023-ECD2C99EA6A5}">
  <ds:schemaRefs/>
</ds:datastoreItem>
</file>

<file path=customXml/itemProps34.xml><?xml version="1.0" encoding="utf-8"?>
<ds:datastoreItem xmlns:ds="http://schemas.openxmlformats.org/officeDocument/2006/customXml" ds:itemID="{907DF196-29BA-4F64-A2E6-9B891D8DA970}">
  <ds:schemaRefs/>
</ds:datastoreItem>
</file>

<file path=customXml/itemProps35.xml><?xml version="1.0" encoding="utf-8"?>
<ds:datastoreItem xmlns:ds="http://schemas.openxmlformats.org/officeDocument/2006/customXml" ds:itemID="{BF249A3C-5046-4792-B1C7-86A45BD0F7B3}">
  <ds:schemaRefs/>
</ds:datastoreItem>
</file>

<file path=customXml/itemProps36.xml><?xml version="1.0" encoding="utf-8"?>
<ds:datastoreItem xmlns:ds="http://schemas.openxmlformats.org/officeDocument/2006/customXml" ds:itemID="{F2B0114A-1BF3-408C-A937-DBD594359DD7}">
  <ds:schemaRefs/>
</ds:datastoreItem>
</file>

<file path=customXml/itemProps37.xml><?xml version="1.0" encoding="utf-8"?>
<ds:datastoreItem xmlns:ds="http://schemas.openxmlformats.org/officeDocument/2006/customXml" ds:itemID="{FF40C868-CD10-4565-BD6F-28B55B247751}">
  <ds:schemaRefs/>
</ds:datastoreItem>
</file>

<file path=customXml/itemProps38.xml><?xml version="1.0" encoding="utf-8"?>
<ds:datastoreItem xmlns:ds="http://schemas.openxmlformats.org/officeDocument/2006/customXml" ds:itemID="{55A60376-5F1A-4B58-BE70-A0B8CD8AC393}">
  <ds:schemaRefs/>
</ds:datastoreItem>
</file>

<file path=customXml/itemProps39.xml><?xml version="1.0" encoding="utf-8"?>
<ds:datastoreItem xmlns:ds="http://schemas.openxmlformats.org/officeDocument/2006/customXml" ds:itemID="{E56AD1C2-FB4D-4572-86C7-2470DBB3943B}">
  <ds:schemaRefs/>
</ds:datastoreItem>
</file>

<file path=customXml/itemProps4.xml><?xml version="1.0" encoding="utf-8"?>
<ds:datastoreItem xmlns:ds="http://schemas.openxmlformats.org/officeDocument/2006/customXml" ds:itemID="{B52E45D6-0F3C-4B21-B161-FA591631F8EB}">
  <ds:schemaRefs/>
</ds:datastoreItem>
</file>

<file path=customXml/itemProps5.xml><?xml version="1.0" encoding="utf-8"?>
<ds:datastoreItem xmlns:ds="http://schemas.openxmlformats.org/officeDocument/2006/customXml" ds:itemID="{335668B4-649C-41E0-BC80-7D94ABF681A2}">
  <ds:schemaRefs/>
</ds:datastoreItem>
</file>

<file path=customXml/itemProps6.xml><?xml version="1.0" encoding="utf-8"?>
<ds:datastoreItem xmlns:ds="http://schemas.openxmlformats.org/officeDocument/2006/customXml" ds:itemID="{66CC41B6-D28D-4EED-B564-F0D3D013B8B1}">
  <ds:schemaRefs/>
</ds:datastoreItem>
</file>

<file path=customXml/itemProps7.xml><?xml version="1.0" encoding="utf-8"?>
<ds:datastoreItem xmlns:ds="http://schemas.openxmlformats.org/officeDocument/2006/customXml" ds:itemID="{B9E9C162-3959-4E09-8552-3788A3BCB94D}">
  <ds:schemaRefs/>
</ds:datastoreItem>
</file>

<file path=customXml/itemProps8.xml><?xml version="1.0" encoding="utf-8"?>
<ds:datastoreItem xmlns:ds="http://schemas.openxmlformats.org/officeDocument/2006/customXml" ds:itemID="{526561F4-D429-4474-A75E-30A59CF88000}">
  <ds:schemaRefs/>
</ds:datastoreItem>
</file>

<file path=customXml/itemProps9.xml><?xml version="1.0" encoding="utf-8"?>
<ds:datastoreItem xmlns:ds="http://schemas.openxmlformats.org/officeDocument/2006/customXml" ds:itemID="{3300B263-A8B2-4577-A8B1-07D060066A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71</Pages>
  <Words>25106</Words>
  <Characters>30296</Characters>
  <Lines>107</Lines>
  <Paragraphs>30</Paragraphs>
  <TotalTime>1</TotalTime>
  <ScaleCrop>false</ScaleCrop>
  <LinksUpToDate>false</LinksUpToDate>
  <CharactersWithSpaces>31051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2023-02-07T05:47:00Z</cp:lastPrinted>
  <dcterms:modified xsi:type="dcterms:W3CDTF">2024-02-01T09:44:49Z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