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BC" w:rsidRPr="00107E8D" w:rsidRDefault="00F13A49" w:rsidP="007A65C2">
      <w:pPr>
        <w:ind w:firstLineChars="200" w:firstLine="883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涞水县委宣传部</w:t>
      </w:r>
      <w:r w:rsidR="004605BC" w:rsidRPr="00107E8D">
        <w:rPr>
          <w:rFonts w:ascii="黑体" w:eastAsia="黑体" w:hint="eastAsia"/>
          <w:b/>
          <w:sz w:val="44"/>
          <w:szCs w:val="44"/>
        </w:rPr>
        <w:t>预算情况说明</w:t>
      </w:r>
    </w:p>
    <w:p w:rsidR="004605BC" w:rsidRPr="007A65C2" w:rsidRDefault="004605BC" w:rsidP="005041C8">
      <w:pPr>
        <w:spacing w:line="640" w:lineRule="exact"/>
        <w:ind w:firstLineChars="200" w:firstLine="580"/>
        <w:rPr>
          <w:rFonts w:ascii="仿宋" w:eastAsia="仿宋" w:hAnsi="仿宋"/>
          <w:spacing w:val="10"/>
          <w:sz w:val="28"/>
          <w:szCs w:val="28"/>
        </w:rPr>
      </w:pPr>
      <w:r w:rsidRPr="007A65C2">
        <w:rPr>
          <w:rFonts w:ascii="仿宋" w:eastAsia="仿宋" w:hAnsi="仿宋" w:hint="eastAsia"/>
          <w:spacing w:val="10"/>
          <w:sz w:val="28"/>
          <w:szCs w:val="28"/>
        </w:rPr>
        <w:t>我单位编制人数</w:t>
      </w:r>
      <w:r w:rsidR="00F13A49">
        <w:rPr>
          <w:rFonts w:ascii="仿宋" w:eastAsia="仿宋" w:hAnsi="仿宋" w:hint="eastAsia"/>
          <w:spacing w:val="10"/>
          <w:sz w:val="28"/>
          <w:szCs w:val="28"/>
        </w:rPr>
        <w:t>12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人，2015年末实有在职人数</w:t>
      </w:r>
      <w:r w:rsidR="00F13A49">
        <w:rPr>
          <w:rFonts w:ascii="仿宋" w:eastAsia="仿宋" w:hAnsi="仿宋" w:hint="eastAsia"/>
          <w:spacing w:val="10"/>
          <w:sz w:val="28"/>
          <w:szCs w:val="28"/>
        </w:rPr>
        <w:t>12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人，</w:t>
      </w:r>
      <w:r w:rsidR="00F13A49">
        <w:rPr>
          <w:rFonts w:ascii="仿宋" w:eastAsia="仿宋" w:hAnsi="仿宋" w:hint="eastAsia"/>
          <w:spacing w:val="10"/>
          <w:sz w:val="28"/>
          <w:szCs w:val="28"/>
        </w:rPr>
        <w:t>副处级1人，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其中正科级</w:t>
      </w:r>
      <w:r w:rsidR="00F13A49">
        <w:rPr>
          <w:rFonts w:ascii="仿宋" w:eastAsia="仿宋" w:hAnsi="仿宋" w:hint="eastAsia"/>
          <w:spacing w:val="10"/>
          <w:sz w:val="28"/>
          <w:szCs w:val="28"/>
        </w:rPr>
        <w:t>7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人、副科级</w:t>
      </w:r>
      <w:r w:rsidR="00F13A49">
        <w:rPr>
          <w:rFonts w:ascii="仿宋" w:eastAsia="仿宋" w:hAnsi="仿宋" w:hint="eastAsia"/>
          <w:spacing w:val="10"/>
          <w:sz w:val="28"/>
          <w:szCs w:val="28"/>
        </w:rPr>
        <w:t>1人，事业管理2人，退休人员4人，共计16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人。</w:t>
      </w:r>
    </w:p>
    <w:p w:rsidR="004605BC" w:rsidRPr="007A65C2" w:rsidRDefault="004605BC" w:rsidP="005041C8">
      <w:pPr>
        <w:spacing w:line="640" w:lineRule="exact"/>
        <w:ind w:firstLineChars="200" w:firstLine="580"/>
        <w:rPr>
          <w:rFonts w:ascii="仿宋" w:eastAsia="仿宋" w:hAnsi="仿宋"/>
          <w:spacing w:val="10"/>
          <w:sz w:val="28"/>
          <w:szCs w:val="28"/>
        </w:rPr>
      </w:pPr>
      <w:r w:rsidRPr="007A65C2">
        <w:rPr>
          <w:rFonts w:ascii="仿宋" w:eastAsia="仿宋" w:hAnsi="仿宋" w:hint="eastAsia"/>
          <w:spacing w:val="10"/>
          <w:sz w:val="28"/>
          <w:szCs w:val="28"/>
        </w:rPr>
        <w:t>2016年预算总收入</w:t>
      </w:r>
      <w:r w:rsidR="00F13A49">
        <w:rPr>
          <w:rFonts w:hint="eastAsia"/>
        </w:rPr>
        <w:t>580.24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万元，其中一般公共预算拨款</w:t>
      </w:r>
      <w:r w:rsidR="00F13A49">
        <w:rPr>
          <w:rFonts w:hint="eastAsia"/>
        </w:rPr>
        <w:t>580.24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万元。</w:t>
      </w:r>
    </w:p>
    <w:p w:rsidR="004605BC" w:rsidRPr="007A65C2" w:rsidRDefault="004605BC" w:rsidP="005041C8">
      <w:pPr>
        <w:spacing w:line="640" w:lineRule="exact"/>
        <w:ind w:firstLineChars="200" w:firstLine="580"/>
        <w:rPr>
          <w:rFonts w:ascii="仿宋" w:eastAsia="仿宋" w:hAnsi="仿宋"/>
          <w:spacing w:val="10"/>
          <w:sz w:val="28"/>
          <w:szCs w:val="28"/>
        </w:rPr>
      </w:pPr>
      <w:r w:rsidRPr="007A65C2">
        <w:rPr>
          <w:rFonts w:ascii="仿宋" w:eastAsia="仿宋" w:hAnsi="仿宋" w:hint="eastAsia"/>
          <w:spacing w:val="10"/>
          <w:sz w:val="28"/>
          <w:szCs w:val="28"/>
        </w:rPr>
        <w:t>2016年预算总支出</w:t>
      </w:r>
      <w:r w:rsidR="00F13A49">
        <w:rPr>
          <w:rFonts w:hint="eastAsia"/>
        </w:rPr>
        <w:t>580.24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</w:t>
      </w:r>
    </w:p>
    <w:p w:rsidR="004605BC" w:rsidRPr="007A65C2" w:rsidRDefault="004605BC" w:rsidP="005041C8">
      <w:pPr>
        <w:spacing w:line="640" w:lineRule="exact"/>
        <w:ind w:firstLineChars="200" w:firstLine="580"/>
        <w:rPr>
          <w:rFonts w:ascii="仿宋" w:eastAsia="仿宋" w:hAnsi="仿宋"/>
          <w:spacing w:val="10"/>
          <w:sz w:val="28"/>
          <w:szCs w:val="28"/>
        </w:rPr>
      </w:pPr>
      <w:r w:rsidRPr="007A65C2">
        <w:rPr>
          <w:rFonts w:ascii="仿宋" w:eastAsia="仿宋" w:hAnsi="仿宋" w:hint="eastAsia"/>
          <w:spacing w:val="10"/>
          <w:sz w:val="28"/>
          <w:szCs w:val="28"/>
        </w:rPr>
        <w:t>一、基本支出</w:t>
      </w:r>
      <w:r w:rsidR="00871A32" w:rsidRPr="007A65C2">
        <w:rPr>
          <w:rFonts w:ascii="仿宋" w:eastAsia="仿宋" w:hAnsi="仿宋"/>
          <w:sz w:val="28"/>
          <w:szCs w:val="28"/>
        </w:rPr>
        <w:t>169.43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</w:t>
      </w:r>
    </w:p>
    <w:p w:rsidR="004605BC" w:rsidRPr="007A65C2" w:rsidRDefault="004605BC" w:rsidP="005041C8">
      <w:pPr>
        <w:spacing w:line="640" w:lineRule="exact"/>
        <w:ind w:firstLineChars="200" w:firstLine="580"/>
        <w:rPr>
          <w:rFonts w:ascii="仿宋" w:eastAsia="仿宋" w:hAnsi="仿宋"/>
          <w:spacing w:val="10"/>
          <w:sz w:val="28"/>
          <w:szCs w:val="28"/>
        </w:rPr>
      </w:pPr>
      <w:r w:rsidRPr="007A65C2">
        <w:rPr>
          <w:rFonts w:ascii="仿宋" w:eastAsia="仿宋" w:hAnsi="仿宋" w:hint="eastAsia"/>
          <w:spacing w:val="10"/>
          <w:sz w:val="28"/>
          <w:szCs w:val="28"/>
        </w:rPr>
        <w:t>（一）人员经费</w:t>
      </w:r>
      <w:r w:rsidR="00F13A49">
        <w:rPr>
          <w:rFonts w:ascii="仿宋" w:eastAsia="仿宋" w:hAnsi="仿宋" w:hint="eastAsia"/>
          <w:sz w:val="28"/>
          <w:szCs w:val="28"/>
        </w:rPr>
        <w:t>107.61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</w:t>
      </w:r>
    </w:p>
    <w:p w:rsidR="004605BC" w:rsidRPr="007A65C2" w:rsidRDefault="004605BC" w:rsidP="005041C8">
      <w:pPr>
        <w:spacing w:line="640" w:lineRule="exact"/>
        <w:ind w:firstLineChars="200" w:firstLine="580"/>
        <w:rPr>
          <w:rFonts w:ascii="仿宋" w:eastAsia="仿宋" w:hAnsi="仿宋"/>
          <w:spacing w:val="10"/>
          <w:sz w:val="28"/>
          <w:szCs w:val="28"/>
        </w:rPr>
      </w:pPr>
      <w:r w:rsidRPr="007A65C2">
        <w:rPr>
          <w:rFonts w:ascii="仿宋" w:eastAsia="仿宋" w:hAnsi="仿宋" w:hint="eastAsia"/>
          <w:spacing w:val="10"/>
          <w:sz w:val="28"/>
          <w:szCs w:val="28"/>
        </w:rPr>
        <w:t>1、工资福利支出</w:t>
      </w:r>
      <w:r w:rsidR="001F4493" w:rsidRPr="007A65C2">
        <w:rPr>
          <w:rFonts w:ascii="仿宋" w:eastAsia="仿宋" w:hAnsi="仿宋"/>
          <w:sz w:val="28"/>
          <w:szCs w:val="28"/>
        </w:rPr>
        <w:t>44.19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万元，包括基本工资</w:t>
      </w:r>
      <w:r w:rsidR="007E59CF">
        <w:rPr>
          <w:rFonts w:ascii="仿宋" w:eastAsia="仿宋" w:hAnsi="仿宋" w:hint="eastAsia"/>
          <w:sz w:val="28"/>
          <w:szCs w:val="28"/>
        </w:rPr>
        <w:t>43.11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万元、津贴补贴</w:t>
      </w:r>
      <w:r w:rsidR="007E59CF">
        <w:rPr>
          <w:rFonts w:ascii="仿宋" w:eastAsia="仿宋" w:hAnsi="仿宋" w:hint="eastAsia"/>
          <w:sz w:val="28"/>
          <w:szCs w:val="28"/>
        </w:rPr>
        <w:t>23.84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万元、其他福利待遇</w:t>
      </w:r>
      <w:r w:rsidR="007E59CF">
        <w:rPr>
          <w:rFonts w:ascii="仿宋" w:eastAsia="仿宋" w:hAnsi="仿宋" w:hint="eastAsia"/>
          <w:sz w:val="28"/>
          <w:szCs w:val="28"/>
        </w:rPr>
        <w:t>7.21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万元、社会保障缴费</w:t>
      </w:r>
      <w:r w:rsidR="007E59CF">
        <w:rPr>
          <w:rFonts w:ascii="仿宋" w:eastAsia="仿宋" w:hAnsi="仿宋" w:hint="eastAsia"/>
          <w:sz w:val="28"/>
          <w:szCs w:val="28"/>
        </w:rPr>
        <w:t>5.29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</w:t>
      </w:r>
    </w:p>
    <w:p w:rsidR="004605BC" w:rsidRPr="007A65C2" w:rsidRDefault="004605BC" w:rsidP="005041C8">
      <w:pPr>
        <w:spacing w:line="640" w:lineRule="exact"/>
        <w:ind w:firstLineChars="200" w:firstLine="580"/>
        <w:rPr>
          <w:rFonts w:ascii="仿宋" w:eastAsia="仿宋" w:hAnsi="仿宋"/>
          <w:spacing w:val="10"/>
          <w:sz w:val="28"/>
          <w:szCs w:val="28"/>
        </w:rPr>
      </w:pPr>
      <w:r w:rsidRPr="007A65C2">
        <w:rPr>
          <w:rFonts w:ascii="仿宋" w:eastAsia="仿宋" w:hAnsi="仿宋" w:hint="eastAsia"/>
          <w:spacing w:val="10"/>
          <w:sz w:val="28"/>
          <w:szCs w:val="28"/>
        </w:rPr>
        <w:t>2、对个人和家庭的补助</w:t>
      </w:r>
      <w:r w:rsidR="007E59CF">
        <w:rPr>
          <w:rFonts w:ascii="仿宋" w:eastAsia="仿宋" w:hAnsi="仿宋" w:hint="eastAsia"/>
          <w:sz w:val="28"/>
          <w:szCs w:val="28"/>
        </w:rPr>
        <w:t>24.82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万元，包括退休费</w:t>
      </w:r>
      <w:r w:rsidR="007E59CF">
        <w:rPr>
          <w:rFonts w:ascii="仿宋" w:eastAsia="仿宋" w:hAnsi="仿宋" w:hint="eastAsia"/>
          <w:sz w:val="28"/>
          <w:szCs w:val="28"/>
        </w:rPr>
        <w:t>17.54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万元、</w:t>
      </w:r>
      <w:r w:rsidR="007E59CF">
        <w:rPr>
          <w:rFonts w:ascii="仿宋" w:eastAsia="仿宋" w:hAnsi="仿宋" w:hint="eastAsia"/>
          <w:spacing w:val="10"/>
          <w:sz w:val="28"/>
          <w:szCs w:val="28"/>
        </w:rPr>
        <w:t>生活补助0.48，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奖励金</w:t>
      </w:r>
      <w:r w:rsidR="007E59CF">
        <w:rPr>
          <w:rFonts w:ascii="仿宋" w:eastAsia="仿宋" w:hAnsi="仿宋" w:hint="eastAsia"/>
          <w:sz w:val="28"/>
          <w:szCs w:val="28"/>
        </w:rPr>
        <w:t>0.1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万元、住房公积金</w:t>
      </w:r>
      <w:r w:rsidR="007E59CF">
        <w:rPr>
          <w:rFonts w:ascii="仿宋" w:eastAsia="仿宋" w:hAnsi="仿宋" w:hint="eastAsia"/>
          <w:sz w:val="28"/>
          <w:szCs w:val="28"/>
        </w:rPr>
        <w:t>6.7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万元。</w:t>
      </w:r>
    </w:p>
    <w:p w:rsidR="004605BC" w:rsidRPr="007A65C2" w:rsidRDefault="004605BC" w:rsidP="005041C8">
      <w:pPr>
        <w:spacing w:line="640" w:lineRule="exact"/>
        <w:ind w:firstLineChars="200" w:firstLine="580"/>
        <w:rPr>
          <w:rFonts w:ascii="仿宋" w:eastAsia="仿宋" w:hAnsi="仿宋"/>
          <w:spacing w:val="10"/>
          <w:sz w:val="28"/>
          <w:szCs w:val="28"/>
        </w:rPr>
      </w:pPr>
      <w:r w:rsidRPr="007A65C2">
        <w:rPr>
          <w:rFonts w:ascii="仿宋" w:eastAsia="仿宋" w:hAnsi="仿宋" w:hint="eastAsia"/>
          <w:spacing w:val="10"/>
          <w:sz w:val="28"/>
          <w:szCs w:val="28"/>
        </w:rPr>
        <w:t>（二）日常公用经费</w:t>
      </w:r>
      <w:r w:rsidR="007E59CF">
        <w:rPr>
          <w:rFonts w:ascii="仿宋" w:eastAsia="仿宋" w:hAnsi="仿宋" w:hint="eastAsia"/>
          <w:sz w:val="28"/>
          <w:szCs w:val="28"/>
        </w:rPr>
        <w:t>28.32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</w:t>
      </w:r>
    </w:p>
    <w:p w:rsidR="001F4493" w:rsidRPr="007A65C2" w:rsidRDefault="004605BC" w:rsidP="005041C8">
      <w:pPr>
        <w:spacing w:line="640" w:lineRule="exact"/>
        <w:ind w:firstLineChars="200" w:firstLine="580"/>
        <w:rPr>
          <w:rFonts w:ascii="仿宋" w:eastAsia="仿宋" w:hAnsi="仿宋"/>
          <w:spacing w:val="10"/>
          <w:sz w:val="28"/>
          <w:szCs w:val="28"/>
        </w:rPr>
      </w:pPr>
      <w:r w:rsidRPr="007A65C2">
        <w:rPr>
          <w:rFonts w:ascii="仿宋" w:eastAsia="仿宋" w:hAnsi="仿宋" w:hint="eastAsia"/>
          <w:spacing w:val="10"/>
          <w:sz w:val="28"/>
          <w:szCs w:val="28"/>
        </w:rPr>
        <w:t>1、邮电费</w:t>
      </w:r>
      <w:r w:rsidR="007E59CF">
        <w:rPr>
          <w:rFonts w:ascii="仿宋" w:eastAsia="仿宋" w:hAnsi="仿宋" w:hint="eastAsia"/>
          <w:sz w:val="28"/>
          <w:szCs w:val="28"/>
        </w:rPr>
        <w:t>2.52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万元、</w:t>
      </w:r>
      <w:r w:rsidR="007E59CF">
        <w:rPr>
          <w:rFonts w:ascii="仿宋" w:eastAsia="仿宋" w:hAnsi="仿宋" w:hint="eastAsia"/>
          <w:spacing w:val="10"/>
          <w:sz w:val="28"/>
          <w:szCs w:val="28"/>
        </w:rPr>
        <w:t>取暖费0.37，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工会经费</w:t>
      </w:r>
      <w:r w:rsidR="001F4493" w:rsidRPr="007A65C2">
        <w:rPr>
          <w:rFonts w:ascii="仿宋" w:eastAsia="仿宋" w:hAnsi="仿宋"/>
          <w:sz w:val="28"/>
          <w:szCs w:val="28"/>
        </w:rPr>
        <w:t>0.41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万元、职工福利费</w:t>
      </w:r>
      <w:r w:rsidR="001F4493" w:rsidRPr="007A65C2">
        <w:rPr>
          <w:rFonts w:ascii="仿宋" w:eastAsia="仿宋" w:hAnsi="仿宋"/>
          <w:sz w:val="28"/>
          <w:szCs w:val="28"/>
        </w:rPr>
        <w:t>1.</w:t>
      </w:r>
      <w:r w:rsidR="007E59CF">
        <w:rPr>
          <w:rFonts w:ascii="仿宋" w:eastAsia="仿宋" w:hAnsi="仿宋" w:hint="eastAsia"/>
          <w:sz w:val="28"/>
          <w:szCs w:val="28"/>
        </w:rPr>
        <w:t>52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万元、</w:t>
      </w:r>
      <w:r w:rsidR="001F4493" w:rsidRPr="007A65C2">
        <w:rPr>
          <w:rFonts w:ascii="仿宋" w:eastAsia="仿宋" w:hAnsi="仿宋" w:hint="eastAsia"/>
          <w:spacing w:val="10"/>
          <w:sz w:val="28"/>
          <w:szCs w:val="28"/>
        </w:rPr>
        <w:t>公务用车维护费2.5万元、公务接待费</w:t>
      </w:r>
      <w:r w:rsidR="007E59CF">
        <w:rPr>
          <w:rFonts w:ascii="仿宋" w:eastAsia="仿宋" w:hAnsi="仿宋" w:hint="eastAsia"/>
          <w:spacing w:val="10"/>
          <w:sz w:val="28"/>
          <w:szCs w:val="28"/>
        </w:rPr>
        <w:t>,16万元，四大班子领导办公费5万元。</w:t>
      </w:r>
    </w:p>
    <w:p w:rsidR="004605BC" w:rsidRPr="007A65C2" w:rsidRDefault="004605BC" w:rsidP="005041C8">
      <w:pPr>
        <w:spacing w:line="640" w:lineRule="exact"/>
        <w:ind w:firstLineChars="200" w:firstLine="580"/>
        <w:rPr>
          <w:rFonts w:ascii="仿宋" w:eastAsia="仿宋" w:hAnsi="仿宋"/>
          <w:spacing w:val="10"/>
          <w:sz w:val="28"/>
          <w:szCs w:val="28"/>
        </w:rPr>
      </w:pPr>
      <w:r w:rsidRPr="007A65C2">
        <w:rPr>
          <w:rFonts w:ascii="仿宋" w:eastAsia="仿宋" w:hAnsi="仿宋" w:hint="eastAsia"/>
          <w:spacing w:val="10"/>
          <w:sz w:val="28"/>
          <w:szCs w:val="28"/>
        </w:rPr>
        <w:lastRenderedPageBreak/>
        <w:t>二、项目支出</w:t>
      </w:r>
      <w:r w:rsidR="007E59CF">
        <w:rPr>
          <w:rFonts w:ascii="仿宋" w:eastAsia="仿宋" w:hAnsi="仿宋" w:hint="eastAsia"/>
          <w:spacing w:val="10"/>
          <w:sz w:val="28"/>
          <w:szCs w:val="28"/>
        </w:rPr>
        <w:t>444.31</w:t>
      </w:r>
      <w:r w:rsidRPr="007A65C2">
        <w:rPr>
          <w:rFonts w:ascii="仿宋" w:eastAsia="仿宋" w:hAnsi="仿宋" w:hint="eastAsia"/>
          <w:spacing w:val="10"/>
          <w:sz w:val="28"/>
          <w:szCs w:val="28"/>
        </w:rPr>
        <w:t>万元</w:t>
      </w:r>
    </w:p>
    <w:p w:rsidR="005041C8" w:rsidRPr="007A65C2" w:rsidRDefault="005041C8" w:rsidP="007A65C2">
      <w:pPr>
        <w:spacing w:line="64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7A65C2">
        <w:rPr>
          <w:rFonts w:ascii="仿宋" w:eastAsia="仿宋" w:hAnsi="仿宋" w:hint="eastAsia"/>
          <w:sz w:val="28"/>
          <w:szCs w:val="28"/>
        </w:rPr>
        <w:t>1、</w:t>
      </w:r>
      <w:r w:rsidR="007E59CF">
        <w:rPr>
          <w:rFonts w:ascii="方正书宋_GBK" w:eastAsia="方正书宋_GBK" w:hint="eastAsia"/>
        </w:rPr>
        <w:t>培训费（新闻发言人、网络舆情信息员、文化产业、宣传文化系统培训）</w:t>
      </w:r>
      <w:r w:rsidR="00BA296E">
        <w:rPr>
          <w:rFonts w:ascii="方正书宋_GBK" w:eastAsia="方正书宋_GBK" w:hint="eastAsia"/>
        </w:rPr>
        <w:t>20万元</w:t>
      </w:r>
    </w:p>
    <w:p w:rsidR="00BA296E" w:rsidRPr="00BA296E" w:rsidRDefault="005041C8" w:rsidP="00BA296E">
      <w:pPr>
        <w:spacing w:line="300" w:lineRule="exact"/>
        <w:ind w:firstLineChars="250" w:firstLine="700"/>
        <w:rPr>
          <w:rFonts w:ascii="方正书宋_GBK" w:eastAsia="方正书宋_GBK"/>
        </w:rPr>
      </w:pPr>
      <w:r w:rsidRPr="007A65C2">
        <w:rPr>
          <w:rFonts w:ascii="仿宋" w:eastAsia="仿宋" w:hAnsi="仿宋"/>
          <w:sz w:val="28"/>
          <w:szCs w:val="28"/>
        </w:rPr>
        <w:t>2</w:t>
      </w:r>
      <w:r w:rsidRPr="007A65C2">
        <w:rPr>
          <w:rFonts w:ascii="仿宋" w:eastAsia="仿宋" w:hAnsi="仿宋" w:hint="eastAsia"/>
          <w:sz w:val="28"/>
          <w:szCs w:val="28"/>
        </w:rPr>
        <w:t>、</w:t>
      </w:r>
      <w:r w:rsidR="00BA296E">
        <w:rPr>
          <w:rFonts w:ascii="方正书宋_GBK" w:eastAsia="方正书宋_GBK" w:hint="eastAsia"/>
        </w:rPr>
        <w:t>精神文明活动经费</w:t>
      </w:r>
      <w:r w:rsidR="00BA296E">
        <w:rPr>
          <w:rFonts w:ascii="方正书宋_GBK" w:eastAsia="方正书宋_GBK" w:hint="eastAsia"/>
        </w:rPr>
        <w:t>196万</w:t>
      </w:r>
      <w:r w:rsidR="00BA296E" w:rsidRPr="007A65C2">
        <w:rPr>
          <w:rFonts w:ascii="仿宋" w:eastAsia="仿宋" w:hAnsi="仿宋" w:hint="eastAsia"/>
          <w:sz w:val="28"/>
          <w:szCs w:val="28"/>
        </w:rPr>
        <w:t>元</w:t>
      </w:r>
    </w:p>
    <w:p w:rsidR="00BA296E" w:rsidRDefault="00BA296E" w:rsidP="00BA296E">
      <w:pPr>
        <w:spacing w:line="300" w:lineRule="exact"/>
        <w:ind w:firstLineChars="200" w:firstLine="440"/>
        <w:rPr>
          <w:rFonts w:ascii="方正书宋_GBK" w:eastAsia="方正书宋_GBK" w:hint="eastAsia"/>
        </w:rPr>
      </w:pPr>
      <w:r>
        <w:rPr>
          <w:rFonts w:ascii="方正书宋_GBK" w:eastAsia="方正书宋_GBK" w:hint="eastAsia"/>
        </w:rPr>
        <w:t xml:space="preserve">   </w:t>
      </w:r>
      <w:r w:rsidR="005041C8" w:rsidRPr="007A65C2">
        <w:rPr>
          <w:rFonts w:ascii="仿宋" w:eastAsia="仿宋" w:hAnsi="仿宋"/>
          <w:sz w:val="28"/>
          <w:szCs w:val="28"/>
        </w:rPr>
        <w:t>3</w:t>
      </w:r>
      <w:r w:rsidR="005041C8" w:rsidRPr="007A65C2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方正书宋_GBK" w:eastAsia="方正书宋_GBK" w:hint="eastAsia"/>
        </w:rPr>
        <w:t>文化活动</w:t>
      </w:r>
      <w:r>
        <w:rPr>
          <w:rFonts w:ascii="方正书宋_GBK" w:eastAsia="方正书宋_GBK" w:hint="eastAsia"/>
        </w:rPr>
        <w:t>200</w:t>
      </w:r>
      <w:r w:rsidR="005041C8" w:rsidRPr="007A65C2">
        <w:rPr>
          <w:rFonts w:ascii="仿宋" w:eastAsia="仿宋" w:hAnsi="仿宋" w:hint="eastAsia"/>
          <w:sz w:val="28"/>
          <w:szCs w:val="28"/>
        </w:rPr>
        <w:t>万元</w:t>
      </w:r>
    </w:p>
    <w:p w:rsidR="00BA296E" w:rsidRDefault="005041C8" w:rsidP="00BA296E">
      <w:pPr>
        <w:spacing w:line="300" w:lineRule="exact"/>
        <w:ind w:firstLineChars="300" w:firstLine="840"/>
        <w:rPr>
          <w:rFonts w:ascii="方正书宋_GBK" w:eastAsia="方正书宋_GBK" w:hint="eastAsia"/>
        </w:rPr>
      </w:pPr>
      <w:r w:rsidRPr="007A65C2">
        <w:rPr>
          <w:rFonts w:ascii="仿宋" w:eastAsia="仿宋" w:hAnsi="仿宋"/>
          <w:sz w:val="28"/>
          <w:szCs w:val="28"/>
        </w:rPr>
        <w:t>4</w:t>
      </w:r>
      <w:r w:rsidRPr="007A65C2">
        <w:rPr>
          <w:rFonts w:ascii="仿宋" w:eastAsia="仿宋" w:hAnsi="仿宋" w:hint="eastAsia"/>
          <w:sz w:val="28"/>
          <w:szCs w:val="28"/>
        </w:rPr>
        <w:t>、</w:t>
      </w:r>
      <w:r w:rsidR="00BA296E">
        <w:rPr>
          <w:rFonts w:ascii="方正书宋_GBK" w:eastAsia="方正书宋_GBK" w:hint="eastAsia"/>
        </w:rPr>
        <w:t>宣传事务管理经费</w:t>
      </w:r>
      <w:r w:rsidR="00BA296E">
        <w:rPr>
          <w:rFonts w:ascii="方正书宋_GBK" w:eastAsia="方正书宋_GBK" w:hint="eastAsia"/>
        </w:rPr>
        <w:t>28.31万元</w:t>
      </w:r>
    </w:p>
    <w:p w:rsidR="005041C8" w:rsidRPr="007A65C2" w:rsidRDefault="005041C8" w:rsidP="00BA296E">
      <w:pPr>
        <w:spacing w:line="640" w:lineRule="exact"/>
        <w:ind w:firstLineChars="200" w:firstLine="580"/>
        <w:rPr>
          <w:rFonts w:ascii="仿宋" w:eastAsia="仿宋" w:hAnsi="仿宋"/>
          <w:spacing w:val="10"/>
          <w:sz w:val="28"/>
          <w:szCs w:val="28"/>
        </w:rPr>
      </w:pPr>
    </w:p>
    <w:p w:rsidR="005041C8" w:rsidRPr="007A65C2" w:rsidRDefault="005041C8" w:rsidP="00F13A49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5041C8" w:rsidRPr="007A65C2" w:rsidRDefault="005041C8" w:rsidP="00F13A49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5041C8" w:rsidRPr="007A65C2" w:rsidRDefault="005041C8" w:rsidP="00F13A49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5041C8" w:rsidRPr="007A65C2" w:rsidRDefault="005041C8" w:rsidP="00F13A49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5041C8" w:rsidRPr="007A65C2" w:rsidRDefault="005041C8" w:rsidP="00F13A49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5041C8" w:rsidRPr="007A65C2" w:rsidRDefault="005041C8" w:rsidP="007A65C2">
      <w:pPr>
        <w:ind w:firstLineChars="200" w:firstLine="562"/>
        <w:jc w:val="center"/>
        <w:rPr>
          <w:rFonts w:ascii="黑体" w:eastAsia="黑体"/>
          <w:b/>
          <w:sz w:val="28"/>
          <w:szCs w:val="28"/>
        </w:rPr>
      </w:pPr>
    </w:p>
    <w:p w:rsidR="005041C8" w:rsidRPr="007A65C2" w:rsidRDefault="005041C8" w:rsidP="007A65C2">
      <w:pPr>
        <w:ind w:firstLineChars="200" w:firstLine="562"/>
        <w:jc w:val="center"/>
        <w:rPr>
          <w:rFonts w:ascii="黑体" w:eastAsia="黑体"/>
          <w:b/>
          <w:sz w:val="28"/>
          <w:szCs w:val="28"/>
        </w:rPr>
      </w:pPr>
    </w:p>
    <w:p w:rsidR="005041C8" w:rsidRPr="007A65C2" w:rsidRDefault="005041C8" w:rsidP="007A65C2">
      <w:pPr>
        <w:ind w:firstLineChars="200" w:firstLine="562"/>
        <w:jc w:val="center"/>
        <w:rPr>
          <w:rFonts w:ascii="黑体" w:eastAsia="黑体"/>
          <w:b/>
          <w:sz w:val="28"/>
          <w:szCs w:val="28"/>
        </w:rPr>
      </w:pPr>
    </w:p>
    <w:p w:rsidR="005041C8" w:rsidRPr="007A65C2" w:rsidRDefault="005041C8" w:rsidP="007A65C2">
      <w:pPr>
        <w:ind w:firstLineChars="200" w:firstLine="562"/>
        <w:jc w:val="center"/>
        <w:rPr>
          <w:rFonts w:ascii="黑体" w:eastAsia="黑体"/>
          <w:b/>
          <w:sz w:val="28"/>
          <w:szCs w:val="28"/>
        </w:rPr>
      </w:pPr>
    </w:p>
    <w:p w:rsidR="005041C8" w:rsidRPr="007A65C2" w:rsidRDefault="005041C8" w:rsidP="007A65C2">
      <w:pPr>
        <w:ind w:firstLineChars="200" w:firstLine="562"/>
        <w:jc w:val="center"/>
        <w:rPr>
          <w:rFonts w:ascii="黑体" w:eastAsia="黑体"/>
          <w:b/>
          <w:sz w:val="28"/>
          <w:szCs w:val="28"/>
        </w:rPr>
      </w:pPr>
    </w:p>
    <w:p w:rsidR="005041C8" w:rsidRPr="007A65C2" w:rsidRDefault="005041C8" w:rsidP="007A65C2">
      <w:pPr>
        <w:ind w:firstLineChars="200" w:firstLine="562"/>
        <w:jc w:val="center"/>
        <w:rPr>
          <w:rFonts w:ascii="黑体" w:eastAsia="黑体"/>
          <w:b/>
          <w:sz w:val="28"/>
          <w:szCs w:val="28"/>
        </w:rPr>
      </w:pPr>
    </w:p>
    <w:p w:rsidR="00BE385F" w:rsidRDefault="00BE385F" w:rsidP="007A65C2">
      <w:pPr>
        <w:ind w:firstLineChars="200" w:firstLine="562"/>
        <w:jc w:val="center"/>
        <w:rPr>
          <w:rFonts w:ascii="黑体" w:eastAsia="黑体"/>
          <w:b/>
          <w:sz w:val="28"/>
          <w:szCs w:val="28"/>
        </w:rPr>
      </w:pPr>
    </w:p>
    <w:p w:rsidR="00BE385F" w:rsidRDefault="00BE385F" w:rsidP="007A65C2">
      <w:pPr>
        <w:ind w:firstLineChars="200" w:firstLine="562"/>
        <w:jc w:val="center"/>
        <w:rPr>
          <w:rFonts w:ascii="黑体" w:eastAsia="黑体"/>
          <w:b/>
          <w:sz w:val="28"/>
          <w:szCs w:val="28"/>
        </w:rPr>
      </w:pPr>
    </w:p>
    <w:p w:rsidR="00BE385F" w:rsidRDefault="00BE385F" w:rsidP="007A65C2">
      <w:pPr>
        <w:ind w:firstLineChars="200" w:firstLine="562"/>
        <w:jc w:val="center"/>
        <w:rPr>
          <w:rFonts w:ascii="黑体" w:eastAsia="黑体"/>
          <w:b/>
          <w:sz w:val="28"/>
          <w:szCs w:val="28"/>
        </w:rPr>
      </w:pPr>
    </w:p>
    <w:p w:rsidR="00BE385F" w:rsidRDefault="00BE385F" w:rsidP="007A65C2">
      <w:pPr>
        <w:ind w:firstLineChars="200" w:firstLine="562"/>
        <w:jc w:val="center"/>
        <w:rPr>
          <w:rFonts w:ascii="黑体" w:eastAsia="黑体"/>
          <w:b/>
          <w:sz w:val="28"/>
          <w:szCs w:val="28"/>
        </w:rPr>
      </w:pPr>
    </w:p>
    <w:p w:rsidR="00BE385F" w:rsidRDefault="00BE385F" w:rsidP="007A65C2">
      <w:pPr>
        <w:ind w:firstLineChars="200" w:firstLine="562"/>
        <w:jc w:val="center"/>
        <w:rPr>
          <w:rFonts w:ascii="黑体" w:eastAsia="黑体"/>
          <w:b/>
          <w:sz w:val="28"/>
          <w:szCs w:val="28"/>
        </w:rPr>
      </w:pPr>
    </w:p>
    <w:p w:rsidR="00BE385F" w:rsidRDefault="00BE385F" w:rsidP="007A65C2">
      <w:pPr>
        <w:ind w:firstLineChars="200" w:firstLine="562"/>
        <w:jc w:val="center"/>
        <w:rPr>
          <w:rFonts w:ascii="黑体" w:eastAsia="黑体"/>
          <w:b/>
          <w:sz w:val="28"/>
          <w:szCs w:val="28"/>
        </w:rPr>
      </w:pPr>
    </w:p>
    <w:p w:rsidR="004605BC" w:rsidRPr="00BE385F" w:rsidRDefault="00A32B8D" w:rsidP="00BE385F">
      <w:pPr>
        <w:ind w:firstLineChars="200" w:firstLine="883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涞水县宣传部</w:t>
      </w:r>
    </w:p>
    <w:p w:rsidR="004605BC" w:rsidRDefault="004605BC" w:rsidP="005041C8">
      <w:pPr>
        <w:ind w:firstLineChars="200" w:firstLine="883"/>
        <w:jc w:val="center"/>
        <w:rPr>
          <w:rFonts w:ascii="黑体" w:eastAsia="黑体" w:hint="eastAsia"/>
          <w:b/>
          <w:sz w:val="44"/>
          <w:szCs w:val="44"/>
        </w:rPr>
      </w:pPr>
      <w:r w:rsidRPr="00107E8D">
        <w:rPr>
          <w:rFonts w:ascii="黑体" w:eastAsia="黑体" w:hint="eastAsia"/>
          <w:b/>
          <w:sz w:val="44"/>
          <w:szCs w:val="44"/>
        </w:rPr>
        <w:t>“三公”经费增减变化情况说明</w:t>
      </w:r>
    </w:p>
    <w:p w:rsidR="00A32B8D" w:rsidRPr="00FF482F" w:rsidRDefault="00A32B8D" w:rsidP="00A32B8D">
      <w:pPr>
        <w:spacing w:line="500" w:lineRule="exact"/>
        <w:ind w:firstLineChars="200" w:firstLine="640"/>
        <w:rPr>
          <w:rFonts w:ascii="仿宋" w:eastAsia="仿宋" w:hAnsi="仿宋" w:hint="eastAsia"/>
          <w:sz w:val="32"/>
        </w:rPr>
      </w:pPr>
      <w:r w:rsidRPr="00FF482F">
        <w:rPr>
          <w:rFonts w:ascii="仿宋" w:eastAsia="仿宋" w:hAnsi="仿宋" w:hint="eastAsia"/>
          <w:sz w:val="32"/>
        </w:rPr>
        <w:t>2015年宣传部公务用车运行维护费8.2万元；公务接待费12.6万元。</w:t>
      </w:r>
      <w:r>
        <w:rPr>
          <w:rFonts w:ascii="仿宋" w:eastAsia="仿宋" w:hAnsi="仿宋" w:hint="eastAsia"/>
          <w:sz w:val="32"/>
        </w:rPr>
        <w:t>2016年</w:t>
      </w:r>
      <w:r w:rsidRPr="00FF482F">
        <w:rPr>
          <w:rFonts w:ascii="仿宋" w:eastAsia="仿宋" w:hAnsi="仿宋" w:hint="eastAsia"/>
          <w:sz w:val="32"/>
        </w:rPr>
        <w:t>公务用车运行维护费</w:t>
      </w:r>
      <w:r>
        <w:rPr>
          <w:rFonts w:ascii="仿宋" w:eastAsia="仿宋" w:hAnsi="仿宋" w:hint="eastAsia"/>
          <w:sz w:val="32"/>
        </w:rPr>
        <w:t>预算为5万元，</w:t>
      </w:r>
      <w:r w:rsidRPr="00FF482F">
        <w:rPr>
          <w:rFonts w:ascii="仿宋" w:eastAsia="仿宋" w:hAnsi="仿宋" w:hint="eastAsia"/>
          <w:sz w:val="32"/>
        </w:rPr>
        <w:t>公务接待费</w:t>
      </w:r>
      <w:r>
        <w:rPr>
          <w:rFonts w:ascii="仿宋" w:eastAsia="仿宋" w:hAnsi="仿宋" w:hint="eastAsia"/>
          <w:sz w:val="32"/>
        </w:rPr>
        <w:t>预算为16万元。</w:t>
      </w:r>
      <w:r w:rsidRPr="00FF482F">
        <w:rPr>
          <w:rFonts w:ascii="仿宋" w:eastAsia="仿宋" w:hAnsi="仿宋" w:hint="eastAsia"/>
          <w:sz w:val="32"/>
        </w:rPr>
        <w:t>由于今年公车改革公务用车运行维护费减少，今年的</w:t>
      </w:r>
      <w:r>
        <w:rPr>
          <w:rFonts w:ascii="仿宋" w:eastAsia="仿宋" w:hAnsi="仿宋" w:hint="eastAsia"/>
          <w:sz w:val="32"/>
        </w:rPr>
        <w:t>召开的</w:t>
      </w:r>
      <w:r w:rsidRPr="00FF482F">
        <w:rPr>
          <w:rFonts w:ascii="仿宋" w:eastAsia="仿宋" w:hAnsi="仿宋" w:hint="eastAsia"/>
          <w:sz w:val="32"/>
        </w:rPr>
        <w:t>旅发大会接待媒体记者比较多，接待费增加。</w:t>
      </w:r>
    </w:p>
    <w:p w:rsidR="00A32B8D" w:rsidRDefault="00A32B8D" w:rsidP="00A32B8D">
      <w:pPr>
        <w:spacing w:line="500" w:lineRule="exact"/>
        <w:ind w:firstLineChars="200" w:firstLine="640"/>
        <w:rPr>
          <w:rFonts w:ascii="仿宋" w:eastAsia="仿宋" w:hAnsi="仿宋" w:hint="eastAsia"/>
          <w:sz w:val="32"/>
        </w:rPr>
      </w:pPr>
      <w:r w:rsidRPr="00FF482F">
        <w:rPr>
          <w:rFonts w:ascii="仿宋" w:eastAsia="仿宋" w:hAnsi="仿宋" w:hint="eastAsia"/>
          <w:sz w:val="32"/>
        </w:rPr>
        <w:t>特此说明</w:t>
      </w:r>
    </w:p>
    <w:p w:rsidR="00A32B8D" w:rsidRDefault="00A32B8D" w:rsidP="00A32B8D">
      <w:pPr>
        <w:spacing w:line="500" w:lineRule="exact"/>
        <w:ind w:firstLineChars="200" w:firstLine="640"/>
        <w:rPr>
          <w:rFonts w:ascii="仿宋" w:eastAsia="仿宋" w:hAnsi="仿宋" w:hint="eastAsia"/>
          <w:sz w:val="32"/>
        </w:rPr>
      </w:pPr>
    </w:p>
    <w:p w:rsidR="00A32B8D" w:rsidRDefault="00A32B8D" w:rsidP="00A32B8D">
      <w:pPr>
        <w:spacing w:line="500" w:lineRule="exact"/>
        <w:ind w:firstLineChars="200" w:firstLine="640"/>
        <w:rPr>
          <w:rFonts w:ascii="仿宋" w:eastAsia="仿宋" w:hAnsi="仿宋" w:hint="eastAsia"/>
          <w:sz w:val="32"/>
        </w:rPr>
      </w:pPr>
    </w:p>
    <w:p w:rsidR="00A32B8D" w:rsidRDefault="00A32B8D" w:rsidP="00A32B8D">
      <w:pPr>
        <w:spacing w:line="500" w:lineRule="exact"/>
        <w:ind w:firstLineChars="200" w:firstLine="640"/>
        <w:rPr>
          <w:rFonts w:ascii="仿宋" w:eastAsia="仿宋" w:hAnsi="仿宋" w:hint="eastAsia"/>
          <w:sz w:val="32"/>
        </w:rPr>
      </w:pPr>
    </w:p>
    <w:p w:rsidR="00A32B8D" w:rsidRDefault="00A32B8D" w:rsidP="00A32B8D">
      <w:pPr>
        <w:spacing w:line="500" w:lineRule="exact"/>
        <w:ind w:firstLineChars="1550" w:firstLine="496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中共涞水县委宣传部</w:t>
      </w:r>
    </w:p>
    <w:p w:rsidR="00A32B8D" w:rsidRPr="00FF482F" w:rsidRDefault="00A32B8D" w:rsidP="00A32B8D">
      <w:pPr>
        <w:spacing w:line="500" w:lineRule="exact"/>
        <w:ind w:firstLineChars="1650" w:firstLine="5280"/>
        <w:rPr>
          <w:rFonts w:ascii="仿宋" w:eastAsia="仿宋" w:hAnsi="仿宋" w:hint="eastAsia"/>
          <w:sz w:val="32"/>
        </w:rPr>
      </w:pPr>
      <w:smartTag w:uri="urn:schemas-microsoft-com:office:smarttags" w:element="chsdate">
        <w:smartTagPr>
          <w:attr w:name="Year" w:val="2016"/>
          <w:attr w:name="Month" w:val="11"/>
          <w:attr w:name="Day" w:val="23"/>
          <w:attr w:name="IsLunarDate" w:val="False"/>
          <w:attr w:name="IsROCDate" w:val="False"/>
        </w:smartTagPr>
        <w:r>
          <w:rPr>
            <w:rFonts w:ascii="仿宋" w:eastAsia="仿宋" w:hAnsi="仿宋" w:hint="eastAsia"/>
            <w:sz w:val="32"/>
          </w:rPr>
          <w:t>2016年11月23日</w:t>
        </w:r>
      </w:smartTag>
    </w:p>
    <w:p w:rsidR="00A32B8D" w:rsidRPr="00107E8D" w:rsidRDefault="00A32B8D" w:rsidP="005041C8">
      <w:pPr>
        <w:ind w:firstLineChars="200" w:firstLine="883"/>
        <w:jc w:val="center"/>
        <w:rPr>
          <w:rFonts w:ascii="黑体" w:eastAsia="黑体"/>
          <w:b/>
          <w:sz w:val="44"/>
          <w:szCs w:val="44"/>
        </w:rPr>
      </w:pPr>
    </w:p>
    <w:sectPr w:rsidR="00A32B8D" w:rsidRPr="00107E8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B9" w:rsidRDefault="008059B9" w:rsidP="004605BC">
      <w:pPr>
        <w:spacing w:after="0"/>
      </w:pPr>
      <w:r>
        <w:separator/>
      </w:r>
    </w:p>
  </w:endnote>
  <w:endnote w:type="continuationSeparator" w:id="0">
    <w:p w:rsidR="008059B9" w:rsidRDefault="008059B9" w:rsidP="004605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B9" w:rsidRDefault="008059B9" w:rsidP="004605BC">
      <w:pPr>
        <w:spacing w:after="0"/>
      </w:pPr>
      <w:r>
        <w:separator/>
      </w:r>
    </w:p>
  </w:footnote>
  <w:footnote w:type="continuationSeparator" w:id="0">
    <w:p w:rsidR="008059B9" w:rsidRDefault="008059B9" w:rsidP="004605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B82"/>
    <w:rsid w:val="000B1733"/>
    <w:rsid w:val="000F2B10"/>
    <w:rsid w:val="00160C14"/>
    <w:rsid w:val="001A3D1E"/>
    <w:rsid w:val="001F4493"/>
    <w:rsid w:val="0025120D"/>
    <w:rsid w:val="003014F2"/>
    <w:rsid w:val="00323B43"/>
    <w:rsid w:val="003D37D8"/>
    <w:rsid w:val="00426133"/>
    <w:rsid w:val="004358AB"/>
    <w:rsid w:val="004605BC"/>
    <w:rsid w:val="005041C8"/>
    <w:rsid w:val="005A306F"/>
    <w:rsid w:val="006240C8"/>
    <w:rsid w:val="006409D0"/>
    <w:rsid w:val="006573C6"/>
    <w:rsid w:val="00657F42"/>
    <w:rsid w:val="007A65C2"/>
    <w:rsid w:val="007E59CF"/>
    <w:rsid w:val="008059B9"/>
    <w:rsid w:val="00871A32"/>
    <w:rsid w:val="008B7726"/>
    <w:rsid w:val="00917B86"/>
    <w:rsid w:val="00A24CB9"/>
    <w:rsid w:val="00A31491"/>
    <w:rsid w:val="00A32B8D"/>
    <w:rsid w:val="00A872DB"/>
    <w:rsid w:val="00BA296E"/>
    <w:rsid w:val="00BE385F"/>
    <w:rsid w:val="00C159CD"/>
    <w:rsid w:val="00CA6F53"/>
    <w:rsid w:val="00D04276"/>
    <w:rsid w:val="00D31D50"/>
    <w:rsid w:val="00D94627"/>
    <w:rsid w:val="00EA78DC"/>
    <w:rsid w:val="00F1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5041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5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5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5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5BC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041C8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25</cp:revision>
  <dcterms:created xsi:type="dcterms:W3CDTF">2008-09-11T17:20:00Z</dcterms:created>
  <dcterms:modified xsi:type="dcterms:W3CDTF">2016-12-05T02:07:00Z</dcterms:modified>
</cp:coreProperties>
</file>