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03" w:rsidRDefault="00244203">
      <w:pPr>
        <w:rPr>
          <w:lang w:eastAsia="zh-CN"/>
        </w:rPr>
      </w:pPr>
    </w:p>
    <w:p w:rsidR="00244203" w:rsidRDefault="0076329B">
      <w:pPr>
        <w:jc w:val="center"/>
      </w:pPr>
      <w:r>
        <w:rPr>
          <w:rFonts w:ascii="黑体" w:eastAsia="黑体" w:hAnsi="黑体" w:cs="黑体" w:hint="eastAsia"/>
          <w:b/>
          <w:sz w:val="30"/>
          <w:lang w:eastAsia="zh-CN"/>
        </w:rPr>
        <w:t>涞水县人力资源和社会保障局</w:t>
      </w:r>
      <w:r>
        <w:rPr>
          <w:rFonts w:ascii="黑体" w:eastAsia="黑体" w:hAnsi="黑体" w:cs="黑体" w:hint="eastAsia"/>
          <w:b/>
          <w:color w:val="000000"/>
          <w:sz w:val="30"/>
        </w:rPr>
        <w:t>所属单位预算</w:t>
      </w:r>
    </w:p>
    <w:p w:rsidR="00244203" w:rsidRDefault="0076329B">
      <w:pPr>
        <w:pStyle w:val="TOC1"/>
        <w:tabs>
          <w:tab w:val="right" w:leader="dot" w:pos="14562"/>
        </w:tabs>
      </w:pPr>
      <w:r>
        <w:fldChar w:fldCharType="begin"/>
      </w:r>
      <w:r>
        <w:instrText>TOC \o "4-4" \h \z \u</w:instrText>
      </w:r>
      <w:r>
        <w:fldChar w:fldCharType="separate"/>
      </w:r>
      <w:hyperlink w:anchor="_Toc_4_4_0000000019" w:history="1">
        <w:r>
          <w:rPr>
            <w:rFonts w:hint="eastAsia"/>
          </w:rPr>
          <w:t>一、</w:t>
        </w:r>
        <w:r>
          <w:rPr>
            <w:rFonts w:ascii="黑体" w:eastAsia="黑体" w:hAnsi="黑体" w:cs="黑体" w:hint="eastAsia"/>
            <w:b/>
            <w:sz w:val="30"/>
            <w:lang w:eastAsia="zh-CN"/>
          </w:rPr>
          <w:t>涞水县人力资源和社会保障局</w:t>
        </w:r>
        <w:r>
          <w:rPr>
            <w:rFonts w:hint="eastAsia"/>
          </w:rPr>
          <w:t>收支预算</w:t>
        </w:r>
        <w:r>
          <w:tab/>
        </w:r>
        <w:r>
          <w:rPr>
            <w:rFonts w:hint="eastAsia"/>
            <w:lang w:eastAsia="zh-CN"/>
          </w:rPr>
          <w:t>2</w:t>
        </w:r>
      </w:hyperlink>
    </w:p>
    <w:p w:rsidR="00244203" w:rsidRDefault="00244203">
      <w:pPr>
        <w:pStyle w:val="TOC1"/>
        <w:tabs>
          <w:tab w:val="right" w:leader="dot" w:pos="14562"/>
        </w:tabs>
      </w:pPr>
    </w:p>
    <w:p w:rsidR="00244203" w:rsidRDefault="0076329B">
      <w:pPr>
        <w:sectPr w:rsidR="00244203">
          <w:headerReference w:type="even" r:id="rId8"/>
          <w:footerReference w:type="even" r:id="rId9"/>
          <w:footerReference w:type="default" r:id="rId10"/>
          <w:pgSz w:w="16840" w:h="11900" w:orient="landscape"/>
          <w:pgMar w:top="1587" w:right="1134" w:bottom="1361" w:left="1134" w:header="720" w:footer="720" w:gutter="0"/>
          <w:pgNumType w:start="1"/>
          <w:cols w:space="720"/>
        </w:sectPr>
      </w:pPr>
      <w:r>
        <w:fldChar w:fldCharType="end"/>
      </w: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jc w:val="center"/>
        <w:rPr>
          <w:rFonts w:ascii="方正小标宋_GBK" w:eastAsia="方正小标宋_GBK" w:hAnsi="方正小标宋_GBK" w:cs="方正小标宋_GBK"/>
          <w:color w:val="000000"/>
          <w:sz w:val="44"/>
          <w:lang w:eastAsia="zh-CN"/>
        </w:rPr>
      </w:pPr>
    </w:p>
    <w:p w:rsidR="00244203" w:rsidRDefault="00244203">
      <w:pPr>
        <w:outlineLvl w:val="0"/>
        <w:rPr>
          <w:rFonts w:ascii="方正小标宋_GBK" w:eastAsia="方正小标宋_GBK" w:hAnsi="方正小标宋_GBK" w:cs="方正小标宋_GBK"/>
          <w:color w:val="000000"/>
          <w:sz w:val="44"/>
          <w:lang w:eastAsia="zh-CN"/>
        </w:rPr>
      </w:pPr>
    </w:p>
    <w:p w:rsidR="00244203" w:rsidRDefault="00244203">
      <w:pPr>
        <w:outlineLvl w:val="0"/>
        <w:rPr>
          <w:lang w:eastAsia="zh-CN"/>
        </w:rPr>
        <w:sectPr w:rsidR="00244203">
          <w:footerReference w:type="even" r:id="rId11"/>
          <w:footerReference w:type="default" r:id="rId12"/>
          <w:type w:val="continuous"/>
          <w:pgSz w:w="16840" w:h="11900" w:orient="landscape"/>
          <w:pgMar w:top="1361" w:right="1020" w:bottom="1134" w:left="1020" w:header="720" w:footer="720" w:gutter="0"/>
          <w:cols w:space="720"/>
        </w:sectPr>
      </w:pPr>
    </w:p>
    <w:p w:rsidR="00244203" w:rsidRDefault="00244203">
      <w:pPr>
        <w:outlineLvl w:val="3"/>
        <w:rPr>
          <w:rFonts w:ascii="方正小标宋_GBK" w:eastAsiaTheme="minorEastAsia" w:hAnsi="方正小标宋_GBK" w:cs="方正小标宋_GBK"/>
          <w:color w:val="000000"/>
          <w:sz w:val="44"/>
          <w:lang w:eastAsia="zh-CN"/>
        </w:rPr>
      </w:pPr>
      <w:bookmarkStart w:id="0" w:name="_Toc_4_4_0000000019"/>
    </w:p>
    <w:p w:rsidR="00244203" w:rsidRDefault="0076329B">
      <w:pPr>
        <w:jc w:val="center"/>
        <w:outlineLvl w:val="3"/>
      </w:pPr>
      <w:r>
        <w:rPr>
          <w:rFonts w:ascii="方正小标宋_GBK" w:eastAsia="方正小标宋_GBK" w:hAnsi="方正小标宋_GBK" w:cs="方正小标宋_GBK" w:hint="eastAsia"/>
          <w:color w:val="000000"/>
          <w:sz w:val="44"/>
        </w:rPr>
        <w:lastRenderedPageBreak/>
        <w:t>一、</w:t>
      </w:r>
      <w:r>
        <w:rPr>
          <w:rFonts w:ascii="黑体" w:eastAsia="黑体" w:hAnsi="黑体" w:cs="黑体" w:hint="eastAsia"/>
          <w:b/>
          <w:color w:val="000000"/>
          <w:sz w:val="48"/>
          <w:szCs w:val="48"/>
          <w:lang w:eastAsia="zh-CN"/>
        </w:rPr>
        <w:t>涞水县人力资源和社会保障局</w:t>
      </w:r>
      <w:r>
        <w:rPr>
          <w:rFonts w:ascii="方正小标宋_GBK" w:eastAsia="方正小标宋_GBK" w:hAnsi="方正小标宋_GBK" w:cs="方正小标宋_GBK" w:hint="eastAsia"/>
          <w:color w:val="000000"/>
          <w:sz w:val="48"/>
          <w:szCs w:val="48"/>
        </w:rPr>
        <w:t>收支预算</w:t>
      </w:r>
      <w:bookmarkEnd w:id="0"/>
    </w:p>
    <w:p w:rsidR="00244203" w:rsidRDefault="0076329B">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4420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44203" w:rsidRDefault="0076329B">
            <w:pPr>
              <w:pStyle w:val="20"/>
              <w:rPr>
                <w:lang w:eastAsia="zh-CN"/>
              </w:rPr>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2126"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lang w:eastAsia="zh-CN"/>
              </w:rPr>
              <w:t xml:space="preserve"> </w:t>
            </w:r>
            <w:r>
              <w:rPr>
                <w:rFonts w:hint="eastAsia"/>
              </w:rPr>
              <w:t>预算年度：</w:t>
            </w:r>
            <w:r>
              <w:t>202</w:t>
            </w:r>
            <w:r>
              <w:rPr>
                <w:rFonts w:hint="eastAsia"/>
                <w:lang w:eastAsia="zh-CN"/>
              </w:rPr>
              <w:t>3</w:t>
            </w:r>
          </w:p>
        </w:tc>
        <w:tc>
          <w:tcPr>
            <w:tcW w:w="6661" w:type="dxa"/>
            <w:gridSpan w:val="2"/>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6662" w:type="dxa"/>
            <w:gridSpan w:val="2"/>
            <w:vAlign w:val="center"/>
          </w:tcPr>
          <w:p w:rsidR="00244203" w:rsidRDefault="0076329B">
            <w:pPr>
              <w:pStyle w:val="1"/>
            </w:pPr>
            <w:r>
              <w:rPr>
                <w:rFonts w:hint="eastAsia"/>
              </w:rPr>
              <w:t>收入</w:t>
            </w:r>
          </w:p>
        </w:tc>
        <w:tc>
          <w:tcPr>
            <w:tcW w:w="6661" w:type="dxa"/>
            <w:gridSpan w:val="2"/>
            <w:vAlign w:val="center"/>
          </w:tcPr>
          <w:p w:rsidR="00244203" w:rsidRDefault="0076329B">
            <w:pPr>
              <w:pStyle w:val="1"/>
            </w:pPr>
            <w:r>
              <w:rPr>
                <w:rFonts w:hint="eastAsia"/>
              </w:rPr>
              <w:t>支出</w:t>
            </w:r>
          </w:p>
        </w:tc>
      </w:tr>
      <w:tr w:rsidR="00244203">
        <w:trPr>
          <w:trHeight w:val="369"/>
          <w:tblHeader/>
          <w:jc w:val="center"/>
        </w:trPr>
        <w:tc>
          <w:tcPr>
            <w:tcW w:w="850" w:type="dxa"/>
            <w:vMerge/>
          </w:tcPr>
          <w:p w:rsidR="00244203" w:rsidRDefault="00244203"/>
        </w:tc>
        <w:tc>
          <w:tcPr>
            <w:tcW w:w="4536" w:type="dxa"/>
            <w:vAlign w:val="center"/>
          </w:tcPr>
          <w:p w:rsidR="00244203" w:rsidRDefault="0076329B">
            <w:pPr>
              <w:pStyle w:val="1"/>
            </w:pPr>
            <w:r>
              <w:rPr>
                <w:rFonts w:hint="eastAsia"/>
              </w:rPr>
              <w:t>项</w:t>
            </w:r>
            <w:r>
              <w:t xml:space="preserve">  </w:t>
            </w:r>
            <w:r>
              <w:rPr>
                <w:rFonts w:hint="eastAsia"/>
              </w:rPr>
              <w:t>目</w:t>
            </w:r>
          </w:p>
        </w:tc>
        <w:tc>
          <w:tcPr>
            <w:tcW w:w="2126" w:type="dxa"/>
            <w:vAlign w:val="center"/>
          </w:tcPr>
          <w:p w:rsidR="00244203" w:rsidRDefault="0076329B">
            <w:pPr>
              <w:pStyle w:val="1"/>
            </w:pPr>
            <w:r>
              <w:rPr>
                <w:rFonts w:hint="eastAsia"/>
              </w:rPr>
              <w:t>预算数</w:t>
            </w:r>
          </w:p>
        </w:tc>
        <w:tc>
          <w:tcPr>
            <w:tcW w:w="4535" w:type="dxa"/>
            <w:vAlign w:val="center"/>
          </w:tcPr>
          <w:p w:rsidR="00244203" w:rsidRDefault="0076329B">
            <w:pPr>
              <w:pStyle w:val="1"/>
            </w:pPr>
            <w:r>
              <w:rPr>
                <w:rFonts w:hint="eastAsia"/>
              </w:rPr>
              <w:t>项</w:t>
            </w:r>
            <w:r>
              <w:t xml:space="preserve">  </w:t>
            </w:r>
            <w:r>
              <w:rPr>
                <w:rFonts w:hint="eastAsia"/>
              </w:rPr>
              <w:t>目</w:t>
            </w:r>
          </w:p>
        </w:tc>
        <w:tc>
          <w:tcPr>
            <w:tcW w:w="2126" w:type="dxa"/>
            <w:vAlign w:val="center"/>
          </w:tcPr>
          <w:p w:rsidR="00244203" w:rsidRDefault="0076329B">
            <w:pPr>
              <w:pStyle w:val="1"/>
            </w:pPr>
            <w:r>
              <w:rPr>
                <w:rFonts w:hint="eastAsia"/>
              </w:rPr>
              <w:t>预算数</w:t>
            </w:r>
          </w:p>
        </w:tc>
      </w:tr>
      <w:tr w:rsidR="00244203">
        <w:trPr>
          <w:trHeight w:val="369"/>
          <w:tblHeader/>
          <w:jc w:val="center"/>
        </w:trPr>
        <w:tc>
          <w:tcPr>
            <w:tcW w:w="850" w:type="dxa"/>
            <w:vAlign w:val="center"/>
          </w:tcPr>
          <w:p w:rsidR="00244203" w:rsidRDefault="0076329B">
            <w:pPr>
              <w:pStyle w:val="1"/>
            </w:pPr>
            <w:r>
              <w:rPr>
                <w:rFonts w:hint="eastAsia"/>
              </w:rPr>
              <w:t>栏次</w:t>
            </w:r>
          </w:p>
        </w:tc>
        <w:tc>
          <w:tcPr>
            <w:tcW w:w="4536" w:type="dxa"/>
            <w:vAlign w:val="center"/>
          </w:tcPr>
          <w:p w:rsidR="00244203" w:rsidRDefault="0076329B">
            <w:pPr>
              <w:pStyle w:val="1"/>
            </w:pPr>
            <w:r>
              <w:t>1</w:t>
            </w:r>
          </w:p>
        </w:tc>
        <w:tc>
          <w:tcPr>
            <w:tcW w:w="2126" w:type="dxa"/>
            <w:vAlign w:val="center"/>
          </w:tcPr>
          <w:p w:rsidR="00244203" w:rsidRDefault="0076329B">
            <w:pPr>
              <w:pStyle w:val="1"/>
            </w:pPr>
            <w:r>
              <w:t>2</w:t>
            </w:r>
          </w:p>
        </w:tc>
        <w:tc>
          <w:tcPr>
            <w:tcW w:w="4535" w:type="dxa"/>
            <w:vAlign w:val="center"/>
          </w:tcPr>
          <w:p w:rsidR="00244203" w:rsidRDefault="0076329B">
            <w:pPr>
              <w:pStyle w:val="1"/>
            </w:pPr>
            <w:r>
              <w:t>3</w:t>
            </w:r>
          </w:p>
        </w:tc>
        <w:tc>
          <w:tcPr>
            <w:tcW w:w="2126" w:type="dxa"/>
            <w:vAlign w:val="center"/>
          </w:tcPr>
          <w:p w:rsidR="00244203" w:rsidRDefault="0076329B">
            <w:pPr>
              <w:pStyle w:val="1"/>
            </w:pPr>
            <w:r>
              <w:t>4</w:t>
            </w:r>
          </w:p>
        </w:tc>
      </w:tr>
      <w:tr w:rsidR="00244203">
        <w:trPr>
          <w:trHeight w:val="369"/>
          <w:jc w:val="center"/>
        </w:trPr>
        <w:tc>
          <w:tcPr>
            <w:tcW w:w="850" w:type="dxa"/>
            <w:vAlign w:val="center"/>
          </w:tcPr>
          <w:p w:rsidR="00244203" w:rsidRDefault="0076329B">
            <w:pPr>
              <w:pStyle w:val="3"/>
            </w:pPr>
            <w:r>
              <w:t>1</w:t>
            </w:r>
          </w:p>
        </w:tc>
        <w:tc>
          <w:tcPr>
            <w:tcW w:w="4536" w:type="dxa"/>
            <w:vAlign w:val="center"/>
          </w:tcPr>
          <w:p w:rsidR="00244203" w:rsidRDefault="0076329B">
            <w:pPr>
              <w:pStyle w:val="2"/>
            </w:pPr>
            <w:r>
              <w:rPr>
                <w:rFonts w:hint="eastAsia"/>
              </w:rPr>
              <w:t>一、一般公共预算拨款收入</w:t>
            </w:r>
          </w:p>
        </w:tc>
        <w:tc>
          <w:tcPr>
            <w:tcW w:w="2126" w:type="dxa"/>
            <w:vAlign w:val="center"/>
          </w:tcPr>
          <w:p w:rsidR="00244203" w:rsidRDefault="0076329B">
            <w:pPr>
              <w:pStyle w:val="4"/>
              <w:rPr>
                <w:lang w:eastAsia="zh-CN"/>
              </w:rPr>
            </w:pPr>
            <w:r>
              <w:rPr>
                <w:rFonts w:hint="eastAsia"/>
                <w:lang w:eastAsia="zh-CN"/>
              </w:rPr>
              <w:t>23152.94</w:t>
            </w:r>
          </w:p>
        </w:tc>
        <w:tc>
          <w:tcPr>
            <w:tcW w:w="4535" w:type="dxa"/>
            <w:vAlign w:val="center"/>
          </w:tcPr>
          <w:p w:rsidR="00244203" w:rsidRDefault="0076329B">
            <w:pPr>
              <w:pStyle w:val="2"/>
            </w:pPr>
            <w:r>
              <w:rPr>
                <w:rFonts w:hint="eastAsia"/>
              </w:rPr>
              <w:t>一、一般公共服务支出</w:t>
            </w:r>
          </w:p>
        </w:tc>
        <w:tc>
          <w:tcPr>
            <w:tcW w:w="2126" w:type="dxa"/>
            <w:vAlign w:val="center"/>
          </w:tcPr>
          <w:p w:rsidR="00244203" w:rsidRDefault="0076329B">
            <w:pPr>
              <w:pStyle w:val="4"/>
              <w:rPr>
                <w:lang w:eastAsia="zh-CN"/>
              </w:rPr>
            </w:pPr>
            <w:r>
              <w:rPr>
                <w:rFonts w:hint="eastAsia"/>
                <w:lang w:eastAsia="zh-CN"/>
              </w:rPr>
              <w:t>293.74</w:t>
            </w:r>
          </w:p>
        </w:tc>
      </w:tr>
      <w:tr w:rsidR="00244203">
        <w:trPr>
          <w:trHeight w:val="369"/>
          <w:jc w:val="center"/>
        </w:trPr>
        <w:tc>
          <w:tcPr>
            <w:tcW w:w="850" w:type="dxa"/>
            <w:vAlign w:val="center"/>
          </w:tcPr>
          <w:p w:rsidR="00244203" w:rsidRDefault="0076329B">
            <w:pPr>
              <w:pStyle w:val="3"/>
            </w:pPr>
            <w:r>
              <w:t>2</w:t>
            </w:r>
          </w:p>
        </w:tc>
        <w:tc>
          <w:tcPr>
            <w:tcW w:w="4536" w:type="dxa"/>
            <w:vAlign w:val="center"/>
          </w:tcPr>
          <w:p w:rsidR="00244203" w:rsidRDefault="0076329B">
            <w:pPr>
              <w:pStyle w:val="2"/>
            </w:pPr>
            <w:r>
              <w:rPr>
                <w:rFonts w:hint="eastAsia"/>
              </w:rPr>
              <w:t>二、政府性基金预算拨款收入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二、外交支出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w:t>
            </w:r>
          </w:p>
        </w:tc>
        <w:tc>
          <w:tcPr>
            <w:tcW w:w="4536" w:type="dxa"/>
            <w:vAlign w:val="center"/>
          </w:tcPr>
          <w:p w:rsidR="00244203" w:rsidRDefault="0076329B">
            <w:pPr>
              <w:pStyle w:val="2"/>
            </w:pPr>
            <w:r>
              <w:rPr>
                <w:rFonts w:hint="eastAsia"/>
              </w:rPr>
              <w:t>三、国有资本经营预算拨款收入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三、国防支出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4</w:t>
            </w:r>
          </w:p>
        </w:tc>
        <w:tc>
          <w:tcPr>
            <w:tcW w:w="4536" w:type="dxa"/>
            <w:vAlign w:val="center"/>
          </w:tcPr>
          <w:p w:rsidR="00244203" w:rsidRDefault="0076329B">
            <w:pPr>
              <w:pStyle w:val="2"/>
            </w:pPr>
            <w:r>
              <w:rPr>
                <w:rFonts w:hint="eastAsia"/>
              </w:rPr>
              <w:t>四、财政专户管理资金收入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四、公共安全支出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5</w:t>
            </w:r>
          </w:p>
        </w:tc>
        <w:tc>
          <w:tcPr>
            <w:tcW w:w="4536" w:type="dxa"/>
            <w:vAlign w:val="center"/>
          </w:tcPr>
          <w:p w:rsidR="00244203" w:rsidRDefault="0076329B">
            <w:pPr>
              <w:pStyle w:val="2"/>
            </w:pPr>
            <w:r>
              <w:rPr>
                <w:rFonts w:hint="eastAsia"/>
              </w:rPr>
              <w:t>五、事业收入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五、教育支出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6</w:t>
            </w:r>
          </w:p>
        </w:tc>
        <w:tc>
          <w:tcPr>
            <w:tcW w:w="4536" w:type="dxa"/>
            <w:vAlign w:val="center"/>
          </w:tcPr>
          <w:p w:rsidR="00244203" w:rsidRDefault="0076329B">
            <w:pPr>
              <w:pStyle w:val="2"/>
            </w:pPr>
            <w:r>
              <w:rPr>
                <w:rFonts w:hint="eastAsia"/>
              </w:rPr>
              <w:t>六、事业单位经营收入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六、科学技术支出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7</w:t>
            </w:r>
          </w:p>
        </w:tc>
        <w:tc>
          <w:tcPr>
            <w:tcW w:w="4536" w:type="dxa"/>
            <w:vAlign w:val="center"/>
          </w:tcPr>
          <w:p w:rsidR="00244203" w:rsidRDefault="0076329B">
            <w:pPr>
              <w:pStyle w:val="2"/>
            </w:pPr>
            <w:r>
              <w:rPr>
                <w:rFonts w:hint="eastAsia"/>
              </w:rPr>
              <w:t>七、上级补助收入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七、文化旅游体育与传媒支出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8</w:t>
            </w:r>
          </w:p>
        </w:tc>
        <w:tc>
          <w:tcPr>
            <w:tcW w:w="4536" w:type="dxa"/>
            <w:vAlign w:val="center"/>
          </w:tcPr>
          <w:p w:rsidR="00244203" w:rsidRDefault="0076329B">
            <w:pPr>
              <w:pStyle w:val="2"/>
            </w:pPr>
            <w:r>
              <w:rPr>
                <w:rFonts w:hint="eastAsia"/>
              </w:rPr>
              <w:t>八、附属单位上缴收入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八、社会保障和就业支出</w:t>
            </w:r>
          </w:p>
        </w:tc>
        <w:tc>
          <w:tcPr>
            <w:tcW w:w="2126" w:type="dxa"/>
            <w:vAlign w:val="center"/>
          </w:tcPr>
          <w:p w:rsidR="00244203" w:rsidRDefault="0076329B">
            <w:pPr>
              <w:pStyle w:val="4"/>
              <w:rPr>
                <w:color w:val="FF0000"/>
                <w:lang w:eastAsia="zh-CN"/>
              </w:rPr>
            </w:pPr>
            <w:r>
              <w:rPr>
                <w:rFonts w:hint="eastAsia"/>
                <w:lang w:eastAsia="zh-CN"/>
              </w:rPr>
              <w:t>22915.57</w:t>
            </w:r>
          </w:p>
        </w:tc>
      </w:tr>
      <w:tr w:rsidR="00244203">
        <w:trPr>
          <w:trHeight w:val="369"/>
          <w:jc w:val="center"/>
        </w:trPr>
        <w:tc>
          <w:tcPr>
            <w:tcW w:w="850" w:type="dxa"/>
            <w:vAlign w:val="center"/>
          </w:tcPr>
          <w:p w:rsidR="00244203" w:rsidRDefault="0076329B">
            <w:pPr>
              <w:pStyle w:val="3"/>
            </w:pPr>
            <w:r>
              <w:t>9</w:t>
            </w:r>
          </w:p>
        </w:tc>
        <w:tc>
          <w:tcPr>
            <w:tcW w:w="4536" w:type="dxa"/>
            <w:vAlign w:val="center"/>
          </w:tcPr>
          <w:p w:rsidR="00244203" w:rsidRDefault="0076329B">
            <w:pPr>
              <w:pStyle w:val="2"/>
            </w:pPr>
            <w:r>
              <w:rPr>
                <w:rFonts w:hint="eastAsia"/>
              </w:rPr>
              <w:t>九、其他收入</w:t>
            </w: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九、社会保险基金支出</w:t>
            </w:r>
          </w:p>
        </w:tc>
        <w:tc>
          <w:tcPr>
            <w:tcW w:w="2126" w:type="dxa"/>
            <w:vAlign w:val="center"/>
          </w:tcPr>
          <w:p w:rsidR="00244203" w:rsidRDefault="00244203">
            <w:pPr>
              <w:pStyle w:val="4"/>
              <w:rPr>
                <w:color w:val="FF0000"/>
                <w:lang w:eastAsia="zh-CN"/>
              </w:rPr>
            </w:pPr>
          </w:p>
        </w:tc>
      </w:tr>
      <w:tr w:rsidR="00244203">
        <w:trPr>
          <w:trHeight w:val="369"/>
          <w:jc w:val="center"/>
        </w:trPr>
        <w:tc>
          <w:tcPr>
            <w:tcW w:w="850" w:type="dxa"/>
            <w:vAlign w:val="center"/>
          </w:tcPr>
          <w:p w:rsidR="00244203" w:rsidRDefault="0076329B">
            <w:pPr>
              <w:pStyle w:val="3"/>
            </w:pPr>
            <w:r>
              <w:t>10</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十、卫生健康支出</w:t>
            </w:r>
          </w:p>
        </w:tc>
        <w:tc>
          <w:tcPr>
            <w:tcW w:w="2126" w:type="dxa"/>
            <w:vAlign w:val="center"/>
          </w:tcPr>
          <w:p w:rsidR="00244203" w:rsidRDefault="0076329B">
            <w:pPr>
              <w:pStyle w:val="4"/>
              <w:rPr>
                <w:color w:val="FF0000"/>
                <w:lang w:eastAsia="zh-CN"/>
              </w:rPr>
            </w:pPr>
            <w:r>
              <w:rPr>
                <w:rFonts w:ascii="Calibri" w:hAnsi="Calibri" w:cs="Calibri" w:hint="eastAsia"/>
                <w:color w:val="000000"/>
                <w:sz w:val="22"/>
                <w:szCs w:val="22"/>
                <w:lang w:eastAsia="zh-CN" w:bidi="ar"/>
              </w:rPr>
              <w:t>25.50</w:t>
            </w:r>
          </w:p>
        </w:tc>
      </w:tr>
      <w:tr w:rsidR="00244203">
        <w:trPr>
          <w:trHeight w:val="90"/>
          <w:jc w:val="center"/>
        </w:trPr>
        <w:tc>
          <w:tcPr>
            <w:tcW w:w="850" w:type="dxa"/>
            <w:vAlign w:val="center"/>
          </w:tcPr>
          <w:p w:rsidR="00244203" w:rsidRDefault="0076329B">
            <w:pPr>
              <w:pStyle w:val="3"/>
            </w:pPr>
            <w:r>
              <w:t>11</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十一、节能环保支出</w:t>
            </w:r>
          </w:p>
        </w:tc>
        <w:tc>
          <w:tcPr>
            <w:tcW w:w="2126" w:type="dxa"/>
            <w:vAlign w:val="center"/>
          </w:tcPr>
          <w:p w:rsidR="00244203" w:rsidRDefault="00244203">
            <w:pPr>
              <w:pStyle w:val="4"/>
              <w:rPr>
                <w:color w:val="FF0000"/>
              </w:rPr>
            </w:pPr>
          </w:p>
        </w:tc>
      </w:tr>
      <w:tr w:rsidR="00244203">
        <w:trPr>
          <w:trHeight w:val="369"/>
          <w:jc w:val="center"/>
        </w:trPr>
        <w:tc>
          <w:tcPr>
            <w:tcW w:w="850" w:type="dxa"/>
            <w:vAlign w:val="center"/>
          </w:tcPr>
          <w:p w:rsidR="00244203" w:rsidRDefault="0076329B">
            <w:pPr>
              <w:pStyle w:val="3"/>
            </w:pPr>
            <w:r>
              <w:t>12</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十二、城乡社区支出</w:t>
            </w:r>
          </w:p>
        </w:tc>
        <w:tc>
          <w:tcPr>
            <w:tcW w:w="2126" w:type="dxa"/>
            <w:vAlign w:val="center"/>
          </w:tcPr>
          <w:p w:rsidR="00244203" w:rsidRDefault="00244203">
            <w:pPr>
              <w:pStyle w:val="4"/>
              <w:rPr>
                <w:color w:val="FF0000"/>
              </w:rPr>
            </w:pPr>
          </w:p>
        </w:tc>
      </w:tr>
      <w:tr w:rsidR="00244203">
        <w:trPr>
          <w:trHeight w:val="369"/>
          <w:jc w:val="center"/>
        </w:trPr>
        <w:tc>
          <w:tcPr>
            <w:tcW w:w="850" w:type="dxa"/>
            <w:vAlign w:val="center"/>
          </w:tcPr>
          <w:p w:rsidR="00244203" w:rsidRDefault="0076329B">
            <w:pPr>
              <w:pStyle w:val="3"/>
            </w:pPr>
            <w:r>
              <w:t>13</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十三、农林水支出</w:t>
            </w:r>
          </w:p>
        </w:tc>
        <w:tc>
          <w:tcPr>
            <w:tcW w:w="2126" w:type="dxa"/>
            <w:vAlign w:val="center"/>
          </w:tcPr>
          <w:p w:rsidR="00244203" w:rsidRDefault="0076329B">
            <w:pPr>
              <w:pStyle w:val="4"/>
              <w:rPr>
                <w:color w:val="FF0000"/>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p>
        </w:tc>
      </w:tr>
      <w:tr w:rsidR="00244203">
        <w:trPr>
          <w:trHeight w:val="369"/>
          <w:jc w:val="center"/>
        </w:trPr>
        <w:tc>
          <w:tcPr>
            <w:tcW w:w="850" w:type="dxa"/>
            <w:vAlign w:val="center"/>
          </w:tcPr>
          <w:p w:rsidR="00244203" w:rsidRDefault="0076329B">
            <w:pPr>
              <w:pStyle w:val="3"/>
            </w:pPr>
            <w:r>
              <w:t>14</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十四、交通运输支出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15</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十五、资源勘探工业信息等支出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16</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十六、商业服务业等支出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lastRenderedPageBreak/>
              <w:t>17</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十七、金融支出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18</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十八、援助其他地区支出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19</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十九、自然资源海洋气象等支出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20</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二十、住房保障支出</w:t>
            </w:r>
          </w:p>
        </w:tc>
        <w:tc>
          <w:tcPr>
            <w:tcW w:w="2126" w:type="dxa"/>
            <w:vAlign w:val="center"/>
          </w:tcPr>
          <w:p w:rsidR="00244203" w:rsidRDefault="0076329B">
            <w:pPr>
              <w:pStyle w:val="4"/>
              <w:rPr>
                <w:lang w:eastAsia="zh-CN"/>
              </w:rPr>
            </w:pPr>
            <w:r>
              <w:rPr>
                <w:rFonts w:ascii="Calibri" w:hAnsi="Calibri" w:cs="Calibri" w:hint="eastAsia"/>
                <w:color w:val="000000"/>
                <w:sz w:val="22"/>
                <w:szCs w:val="22"/>
                <w:lang w:eastAsia="zh-CN" w:bidi="ar"/>
              </w:rPr>
              <w:t>29.58</w:t>
            </w:r>
          </w:p>
        </w:tc>
      </w:tr>
      <w:tr w:rsidR="00244203">
        <w:trPr>
          <w:trHeight w:val="369"/>
          <w:jc w:val="center"/>
        </w:trPr>
        <w:tc>
          <w:tcPr>
            <w:tcW w:w="850" w:type="dxa"/>
            <w:vAlign w:val="center"/>
          </w:tcPr>
          <w:p w:rsidR="00244203" w:rsidRDefault="0076329B">
            <w:pPr>
              <w:pStyle w:val="3"/>
            </w:pPr>
            <w:r>
              <w:t>21</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二十一、粮油物资储备支出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22</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二十二、国有资本经营预算支出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23</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二十三、灾害防治及应急管理支出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24</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二十四、预备费</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25</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二十五、其他支出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26</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二十六、转移性支出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27</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二十七、债务还本支出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28</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二十八、债务付息支出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29</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二十九、债务发行费用支出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30</w:t>
            </w:r>
          </w:p>
        </w:tc>
        <w:tc>
          <w:tcPr>
            <w:tcW w:w="4536" w:type="dxa"/>
            <w:vAlign w:val="center"/>
          </w:tcPr>
          <w:p w:rsidR="00244203" w:rsidRDefault="00244203">
            <w:pPr>
              <w:pStyle w:val="2"/>
            </w:pPr>
          </w:p>
        </w:tc>
        <w:tc>
          <w:tcPr>
            <w:tcW w:w="2126" w:type="dxa"/>
            <w:vAlign w:val="center"/>
          </w:tcPr>
          <w:p w:rsidR="00244203" w:rsidRDefault="00244203">
            <w:pPr>
              <w:pStyle w:val="4"/>
            </w:pPr>
          </w:p>
        </w:tc>
        <w:tc>
          <w:tcPr>
            <w:tcW w:w="4535" w:type="dxa"/>
            <w:vAlign w:val="center"/>
          </w:tcPr>
          <w:p w:rsidR="00244203" w:rsidRDefault="0076329B">
            <w:pPr>
              <w:pStyle w:val="2"/>
            </w:pPr>
            <w:r>
              <w:rPr>
                <w:rFonts w:hint="eastAsia"/>
              </w:rPr>
              <w:t>三十、抗疫特别国债安排的支出</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31</w:t>
            </w:r>
          </w:p>
        </w:tc>
        <w:tc>
          <w:tcPr>
            <w:tcW w:w="4536" w:type="dxa"/>
            <w:vAlign w:val="center"/>
          </w:tcPr>
          <w:p w:rsidR="00244203" w:rsidRDefault="0076329B">
            <w:pPr>
              <w:pStyle w:val="6"/>
            </w:pPr>
            <w:r>
              <w:rPr>
                <w:rFonts w:hint="eastAsia"/>
              </w:rPr>
              <w:t>本年收入合计</w:t>
            </w:r>
          </w:p>
        </w:tc>
        <w:tc>
          <w:tcPr>
            <w:tcW w:w="2126" w:type="dxa"/>
            <w:vAlign w:val="center"/>
          </w:tcPr>
          <w:p w:rsidR="00244203" w:rsidRDefault="0076329B">
            <w:pPr>
              <w:pStyle w:val="7"/>
              <w:rPr>
                <w:lang w:eastAsia="zh-CN"/>
              </w:rPr>
            </w:pPr>
            <w:r>
              <w:rPr>
                <w:rFonts w:hint="eastAsia"/>
                <w:lang w:eastAsia="zh-CN"/>
              </w:rPr>
              <w:t>23152.94</w:t>
            </w:r>
          </w:p>
        </w:tc>
        <w:tc>
          <w:tcPr>
            <w:tcW w:w="4535" w:type="dxa"/>
            <w:vAlign w:val="center"/>
          </w:tcPr>
          <w:p w:rsidR="00244203" w:rsidRDefault="0076329B">
            <w:pPr>
              <w:pStyle w:val="6"/>
            </w:pPr>
            <w:r>
              <w:rPr>
                <w:rFonts w:hint="eastAsia"/>
              </w:rPr>
              <w:t>本年支出合计</w:t>
            </w:r>
          </w:p>
        </w:tc>
        <w:tc>
          <w:tcPr>
            <w:tcW w:w="2126" w:type="dxa"/>
            <w:vAlign w:val="center"/>
          </w:tcPr>
          <w:p w:rsidR="00244203" w:rsidRDefault="0076329B">
            <w:pPr>
              <w:pStyle w:val="7"/>
            </w:pPr>
            <w:r>
              <w:rPr>
                <w:rFonts w:hint="eastAsia"/>
                <w:lang w:eastAsia="zh-CN"/>
              </w:rPr>
              <w:t>23395.2</w:t>
            </w:r>
          </w:p>
        </w:tc>
      </w:tr>
      <w:tr w:rsidR="00244203">
        <w:trPr>
          <w:trHeight w:val="369"/>
          <w:jc w:val="center"/>
        </w:trPr>
        <w:tc>
          <w:tcPr>
            <w:tcW w:w="850" w:type="dxa"/>
            <w:vAlign w:val="center"/>
          </w:tcPr>
          <w:p w:rsidR="00244203" w:rsidRDefault="0076329B">
            <w:pPr>
              <w:pStyle w:val="3"/>
            </w:pPr>
            <w:r>
              <w:t>32</w:t>
            </w:r>
          </w:p>
        </w:tc>
        <w:tc>
          <w:tcPr>
            <w:tcW w:w="4536" w:type="dxa"/>
            <w:vAlign w:val="center"/>
          </w:tcPr>
          <w:p w:rsidR="00244203" w:rsidRDefault="0076329B">
            <w:pPr>
              <w:pStyle w:val="2"/>
            </w:pPr>
            <w:r>
              <w:rPr>
                <w:rFonts w:hint="eastAsia"/>
              </w:rPr>
              <w:t>上年结转结余</w:t>
            </w:r>
          </w:p>
        </w:tc>
        <w:tc>
          <w:tcPr>
            <w:tcW w:w="2126" w:type="dxa"/>
            <w:vAlign w:val="center"/>
          </w:tcPr>
          <w:p w:rsidR="00244203" w:rsidRDefault="0076329B">
            <w:pPr>
              <w:pStyle w:val="4"/>
              <w:rPr>
                <w:lang w:eastAsia="zh-CN"/>
              </w:rPr>
            </w:pPr>
            <w:r>
              <w:rPr>
                <w:rFonts w:hint="eastAsia"/>
                <w:lang w:eastAsia="zh-CN"/>
              </w:rPr>
              <w:t>0</w:t>
            </w:r>
          </w:p>
        </w:tc>
        <w:tc>
          <w:tcPr>
            <w:tcW w:w="4535" w:type="dxa"/>
            <w:vAlign w:val="center"/>
          </w:tcPr>
          <w:p w:rsidR="00244203" w:rsidRDefault="0076329B">
            <w:pPr>
              <w:pStyle w:val="2"/>
            </w:pPr>
            <w:r>
              <w:rPr>
                <w:rFonts w:hint="eastAsia"/>
              </w:rPr>
              <w:t>年终结转结余</w:t>
            </w:r>
          </w:p>
        </w:tc>
        <w:tc>
          <w:tcPr>
            <w:tcW w:w="2126"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33</w:t>
            </w:r>
          </w:p>
        </w:tc>
        <w:tc>
          <w:tcPr>
            <w:tcW w:w="4536" w:type="dxa"/>
            <w:vAlign w:val="center"/>
          </w:tcPr>
          <w:p w:rsidR="00244203" w:rsidRDefault="0076329B">
            <w:pPr>
              <w:pStyle w:val="6"/>
            </w:pPr>
            <w:r>
              <w:rPr>
                <w:rFonts w:hint="eastAsia"/>
              </w:rPr>
              <w:t>收入总计</w:t>
            </w:r>
          </w:p>
        </w:tc>
        <w:tc>
          <w:tcPr>
            <w:tcW w:w="2126" w:type="dxa"/>
            <w:vAlign w:val="center"/>
          </w:tcPr>
          <w:p w:rsidR="00244203" w:rsidRDefault="0076329B">
            <w:pPr>
              <w:pStyle w:val="7"/>
              <w:rPr>
                <w:lang w:eastAsia="zh-CN"/>
              </w:rPr>
            </w:pPr>
            <w:r>
              <w:rPr>
                <w:rFonts w:hint="eastAsia"/>
                <w:lang w:eastAsia="zh-CN"/>
              </w:rPr>
              <w:t>23152.94</w:t>
            </w:r>
          </w:p>
        </w:tc>
        <w:tc>
          <w:tcPr>
            <w:tcW w:w="4535" w:type="dxa"/>
            <w:vAlign w:val="center"/>
          </w:tcPr>
          <w:p w:rsidR="00244203" w:rsidRDefault="0076329B">
            <w:pPr>
              <w:pStyle w:val="6"/>
            </w:pPr>
            <w:r>
              <w:rPr>
                <w:rFonts w:hint="eastAsia"/>
              </w:rPr>
              <w:t>支出总计</w:t>
            </w:r>
          </w:p>
        </w:tc>
        <w:tc>
          <w:tcPr>
            <w:tcW w:w="2126" w:type="dxa"/>
            <w:vAlign w:val="center"/>
          </w:tcPr>
          <w:p w:rsidR="00244203" w:rsidRDefault="0076329B">
            <w:pPr>
              <w:pStyle w:val="7"/>
              <w:rPr>
                <w:lang w:eastAsia="zh-CN"/>
              </w:rPr>
            </w:pPr>
            <w:r>
              <w:rPr>
                <w:rFonts w:hint="eastAsia"/>
                <w:lang w:eastAsia="zh-CN"/>
              </w:rPr>
              <w:t>23395.2</w:t>
            </w:r>
          </w:p>
        </w:tc>
      </w:tr>
    </w:tbl>
    <w:p w:rsidR="00244203" w:rsidRDefault="00244203">
      <w:pPr>
        <w:sectPr w:rsidR="00244203">
          <w:headerReference w:type="even" r:id="rId13"/>
          <w:headerReference w:type="default" r:id="rId14"/>
          <w:footerReference w:type="even" r:id="rId15"/>
          <w:footerReference w:type="default" r:id="rId16"/>
          <w:type w:val="continuous"/>
          <w:pgSz w:w="16840" w:h="11900" w:orient="landscape"/>
          <w:pgMar w:top="1361" w:right="1021" w:bottom="1134" w:left="1021" w:header="720" w:footer="720" w:gutter="0"/>
          <w:cols w:space="720"/>
        </w:sect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76329B">
      <w:pPr>
        <w:jc w:val="center"/>
        <w:outlineLvl w:val="4"/>
      </w:pPr>
      <w:r>
        <w:rPr>
          <w:rFonts w:ascii="方正小标宋_GBK" w:eastAsia="方正小标宋_GBK" w:hAnsi="方正小标宋_GBK" w:cs="方正小标宋_GBK" w:hint="eastAsia"/>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1065"/>
        <w:gridCol w:w="1819"/>
        <w:gridCol w:w="1500"/>
        <w:gridCol w:w="1537"/>
        <w:gridCol w:w="1557"/>
        <w:gridCol w:w="693"/>
        <w:gridCol w:w="769"/>
        <w:gridCol w:w="731"/>
        <w:gridCol w:w="818"/>
        <w:gridCol w:w="1226"/>
        <w:gridCol w:w="844"/>
        <w:gridCol w:w="1332"/>
      </w:tblGrid>
      <w:tr w:rsidR="00244203">
        <w:trPr>
          <w:trHeight w:val="369"/>
          <w:tblHeader/>
          <w:jc w:val="center"/>
        </w:trPr>
        <w:tc>
          <w:tcPr>
            <w:tcW w:w="6601" w:type="dxa"/>
            <w:gridSpan w:val="5"/>
            <w:tcBorders>
              <w:top w:val="single" w:sz="6" w:space="0" w:color="FFFFFF"/>
              <w:left w:val="single" w:sz="6" w:space="0" w:color="FFFFFF"/>
              <w:right w:val="single" w:sz="6" w:space="0" w:color="FFFFFF"/>
            </w:tcBorders>
            <w:vAlign w:val="center"/>
          </w:tcPr>
          <w:p w:rsidR="00244203" w:rsidRDefault="0076329B">
            <w:pPr>
              <w:pStyle w:val="20"/>
              <w:rPr>
                <w:lang w:eastAsia="zh-CN"/>
              </w:rPr>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3019" w:type="dxa"/>
            <w:gridSpan w:val="3"/>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4951" w:type="dxa"/>
            <w:gridSpan w:val="5"/>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680" w:type="dxa"/>
            <w:vMerge w:val="restart"/>
            <w:vAlign w:val="center"/>
          </w:tcPr>
          <w:p w:rsidR="00244203" w:rsidRDefault="0076329B">
            <w:pPr>
              <w:pStyle w:val="1"/>
            </w:pPr>
            <w:r>
              <w:rPr>
                <w:rFonts w:hint="eastAsia"/>
              </w:rPr>
              <w:t>序号</w:t>
            </w:r>
          </w:p>
        </w:tc>
        <w:tc>
          <w:tcPr>
            <w:tcW w:w="2884" w:type="dxa"/>
            <w:gridSpan w:val="2"/>
            <w:vAlign w:val="center"/>
          </w:tcPr>
          <w:p w:rsidR="00244203" w:rsidRDefault="0076329B">
            <w:pPr>
              <w:pStyle w:val="1"/>
            </w:pPr>
            <w:r>
              <w:rPr>
                <w:rFonts w:hint="eastAsia"/>
              </w:rPr>
              <w:t>功能分类科目</w:t>
            </w:r>
          </w:p>
        </w:tc>
        <w:tc>
          <w:tcPr>
            <w:tcW w:w="1500" w:type="dxa"/>
            <w:vMerge w:val="restart"/>
            <w:vAlign w:val="center"/>
          </w:tcPr>
          <w:p w:rsidR="00244203" w:rsidRDefault="0076329B">
            <w:pPr>
              <w:pStyle w:val="1"/>
            </w:pPr>
            <w:r>
              <w:rPr>
                <w:rFonts w:hint="eastAsia"/>
              </w:rPr>
              <w:t>合计</w:t>
            </w:r>
          </w:p>
        </w:tc>
        <w:tc>
          <w:tcPr>
            <w:tcW w:w="8175" w:type="dxa"/>
            <w:gridSpan w:val="8"/>
            <w:vAlign w:val="center"/>
          </w:tcPr>
          <w:p w:rsidR="00244203" w:rsidRDefault="0076329B">
            <w:pPr>
              <w:pStyle w:val="1"/>
            </w:pPr>
            <w:r>
              <w:rPr>
                <w:rFonts w:hint="eastAsia"/>
              </w:rPr>
              <w:t>本年收入</w:t>
            </w:r>
          </w:p>
        </w:tc>
        <w:tc>
          <w:tcPr>
            <w:tcW w:w="1332" w:type="dxa"/>
            <w:vMerge w:val="restart"/>
            <w:vAlign w:val="center"/>
          </w:tcPr>
          <w:p w:rsidR="00244203" w:rsidRDefault="0076329B">
            <w:pPr>
              <w:pStyle w:val="1"/>
            </w:pPr>
            <w:r>
              <w:rPr>
                <w:rFonts w:hint="eastAsia"/>
              </w:rPr>
              <w:t>上年结转</w:t>
            </w:r>
          </w:p>
        </w:tc>
      </w:tr>
      <w:tr w:rsidR="00244203">
        <w:trPr>
          <w:trHeight w:val="369"/>
          <w:tblHeader/>
          <w:jc w:val="center"/>
        </w:trPr>
        <w:tc>
          <w:tcPr>
            <w:tcW w:w="680" w:type="dxa"/>
            <w:vMerge/>
          </w:tcPr>
          <w:p w:rsidR="00244203" w:rsidRDefault="00244203"/>
        </w:tc>
        <w:tc>
          <w:tcPr>
            <w:tcW w:w="1065" w:type="dxa"/>
            <w:vAlign w:val="center"/>
          </w:tcPr>
          <w:p w:rsidR="00244203" w:rsidRDefault="0076329B">
            <w:pPr>
              <w:pStyle w:val="1"/>
            </w:pPr>
            <w:r>
              <w:rPr>
                <w:rFonts w:hint="eastAsia"/>
              </w:rPr>
              <w:t>科目</w:t>
            </w:r>
            <w:r>
              <w:t xml:space="preserve">    </w:t>
            </w:r>
            <w:r>
              <w:rPr>
                <w:rFonts w:hint="eastAsia"/>
              </w:rPr>
              <w:t>编码</w:t>
            </w:r>
          </w:p>
        </w:tc>
        <w:tc>
          <w:tcPr>
            <w:tcW w:w="1819" w:type="dxa"/>
            <w:vAlign w:val="center"/>
          </w:tcPr>
          <w:p w:rsidR="00244203" w:rsidRDefault="0076329B">
            <w:pPr>
              <w:pStyle w:val="1"/>
            </w:pPr>
            <w:r>
              <w:rPr>
                <w:rFonts w:hint="eastAsia"/>
              </w:rPr>
              <w:t>科目名称</w:t>
            </w:r>
          </w:p>
        </w:tc>
        <w:tc>
          <w:tcPr>
            <w:tcW w:w="1500" w:type="dxa"/>
            <w:vMerge/>
          </w:tcPr>
          <w:p w:rsidR="00244203" w:rsidRDefault="00244203"/>
        </w:tc>
        <w:tc>
          <w:tcPr>
            <w:tcW w:w="1537" w:type="dxa"/>
            <w:vAlign w:val="center"/>
          </w:tcPr>
          <w:p w:rsidR="00244203" w:rsidRDefault="0076329B">
            <w:pPr>
              <w:pStyle w:val="1"/>
            </w:pPr>
            <w:r>
              <w:rPr>
                <w:rFonts w:hint="eastAsia"/>
              </w:rPr>
              <w:t>小计</w:t>
            </w:r>
          </w:p>
        </w:tc>
        <w:tc>
          <w:tcPr>
            <w:tcW w:w="1557" w:type="dxa"/>
            <w:vAlign w:val="center"/>
          </w:tcPr>
          <w:p w:rsidR="00244203" w:rsidRDefault="0076329B">
            <w:pPr>
              <w:pStyle w:val="1"/>
            </w:pPr>
            <w:r>
              <w:rPr>
                <w:rFonts w:hint="eastAsia"/>
              </w:rPr>
              <w:t>财政拨款</w:t>
            </w:r>
            <w:r>
              <w:t xml:space="preserve"> </w:t>
            </w:r>
            <w:r>
              <w:rPr>
                <w:rFonts w:hint="eastAsia"/>
              </w:rPr>
              <w:t>收入</w:t>
            </w:r>
          </w:p>
        </w:tc>
        <w:tc>
          <w:tcPr>
            <w:tcW w:w="693" w:type="dxa"/>
            <w:vAlign w:val="center"/>
          </w:tcPr>
          <w:p w:rsidR="00244203" w:rsidRDefault="0076329B">
            <w:pPr>
              <w:pStyle w:val="1"/>
            </w:pPr>
            <w:r>
              <w:rPr>
                <w:rFonts w:hint="eastAsia"/>
              </w:rPr>
              <w:t>财政专户收入</w:t>
            </w:r>
          </w:p>
        </w:tc>
        <w:tc>
          <w:tcPr>
            <w:tcW w:w="769" w:type="dxa"/>
            <w:vAlign w:val="center"/>
          </w:tcPr>
          <w:p w:rsidR="00244203" w:rsidRDefault="0076329B">
            <w:pPr>
              <w:pStyle w:val="1"/>
            </w:pPr>
            <w:r>
              <w:rPr>
                <w:rFonts w:hint="eastAsia"/>
              </w:rPr>
              <w:t>事业收入</w:t>
            </w:r>
          </w:p>
        </w:tc>
        <w:tc>
          <w:tcPr>
            <w:tcW w:w="731" w:type="dxa"/>
            <w:vAlign w:val="center"/>
          </w:tcPr>
          <w:p w:rsidR="00244203" w:rsidRDefault="0076329B">
            <w:pPr>
              <w:pStyle w:val="1"/>
            </w:pPr>
            <w:r>
              <w:rPr>
                <w:rFonts w:hint="eastAsia"/>
              </w:rPr>
              <w:t>经营收入</w:t>
            </w:r>
          </w:p>
        </w:tc>
        <w:tc>
          <w:tcPr>
            <w:tcW w:w="818" w:type="dxa"/>
            <w:vAlign w:val="center"/>
          </w:tcPr>
          <w:p w:rsidR="00244203" w:rsidRDefault="0076329B">
            <w:pPr>
              <w:pStyle w:val="1"/>
            </w:pPr>
            <w:r>
              <w:rPr>
                <w:rFonts w:hint="eastAsia"/>
              </w:rPr>
              <w:t>上级补助收入</w:t>
            </w:r>
          </w:p>
        </w:tc>
        <w:tc>
          <w:tcPr>
            <w:tcW w:w="1226" w:type="dxa"/>
            <w:vAlign w:val="center"/>
          </w:tcPr>
          <w:p w:rsidR="00244203" w:rsidRDefault="0076329B">
            <w:pPr>
              <w:pStyle w:val="1"/>
            </w:pPr>
            <w:r>
              <w:rPr>
                <w:rFonts w:hint="eastAsia"/>
              </w:rPr>
              <w:t>附属单位上缴收入</w:t>
            </w:r>
          </w:p>
        </w:tc>
        <w:tc>
          <w:tcPr>
            <w:tcW w:w="844" w:type="dxa"/>
            <w:vAlign w:val="center"/>
          </w:tcPr>
          <w:p w:rsidR="00244203" w:rsidRDefault="0076329B">
            <w:pPr>
              <w:pStyle w:val="1"/>
            </w:pPr>
            <w:r>
              <w:rPr>
                <w:rFonts w:hint="eastAsia"/>
              </w:rPr>
              <w:t>其他收入</w:t>
            </w:r>
          </w:p>
        </w:tc>
        <w:tc>
          <w:tcPr>
            <w:tcW w:w="1332" w:type="dxa"/>
            <w:vMerge/>
          </w:tcPr>
          <w:p w:rsidR="00244203" w:rsidRDefault="00244203"/>
        </w:tc>
      </w:tr>
      <w:tr w:rsidR="00244203">
        <w:trPr>
          <w:trHeight w:val="369"/>
          <w:tblHeader/>
          <w:jc w:val="center"/>
        </w:trPr>
        <w:tc>
          <w:tcPr>
            <w:tcW w:w="680" w:type="dxa"/>
            <w:vAlign w:val="center"/>
          </w:tcPr>
          <w:p w:rsidR="00244203" w:rsidRDefault="0076329B">
            <w:pPr>
              <w:pStyle w:val="1"/>
            </w:pPr>
            <w:r>
              <w:rPr>
                <w:rFonts w:hint="eastAsia"/>
              </w:rPr>
              <w:t>栏次</w:t>
            </w:r>
          </w:p>
        </w:tc>
        <w:tc>
          <w:tcPr>
            <w:tcW w:w="1065" w:type="dxa"/>
            <w:vAlign w:val="center"/>
          </w:tcPr>
          <w:p w:rsidR="00244203" w:rsidRDefault="0076329B">
            <w:pPr>
              <w:pStyle w:val="1"/>
            </w:pPr>
            <w:r>
              <w:t>1</w:t>
            </w:r>
          </w:p>
        </w:tc>
        <w:tc>
          <w:tcPr>
            <w:tcW w:w="1819" w:type="dxa"/>
            <w:vAlign w:val="center"/>
          </w:tcPr>
          <w:p w:rsidR="00244203" w:rsidRDefault="0076329B">
            <w:pPr>
              <w:pStyle w:val="1"/>
            </w:pPr>
            <w:r>
              <w:t>2</w:t>
            </w:r>
          </w:p>
        </w:tc>
        <w:tc>
          <w:tcPr>
            <w:tcW w:w="1500" w:type="dxa"/>
            <w:vAlign w:val="center"/>
          </w:tcPr>
          <w:p w:rsidR="00244203" w:rsidRDefault="0076329B">
            <w:pPr>
              <w:pStyle w:val="1"/>
            </w:pPr>
            <w:r>
              <w:t>3</w:t>
            </w:r>
          </w:p>
        </w:tc>
        <w:tc>
          <w:tcPr>
            <w:tcW w:w="1537" w:type="dxa"/>
            <w:vAlign w:val="center"/>
          </w:tcPr>
          <w:p w:rsidR="00244203" w:rsidRDefault="0076329B">
            <w:pPr>
              <w:pStyle w:val="1"/>
            </w:pPr>
            <w:r>
              <w:t>4</w:t>
            </w:r>
          </w:p>
        </w:tc>
        <w:tc>
          <w:tcPr>
            <w:tcW w:w="1557" w:type="dxa"/>
            <w:vAlign w:val="center"/>
          </w:tcPr>
          <w:p w:rsidR="00244203" w:rsidRDefault="0076329B">
            <w:pPr>
              <w:pStyle w:val="1"/>
            </w:pPr>
            <w:r>
              <w:t>5</w:t>
            </w:r>
          </w:p>
        </w:tc>
        <w:tc>
          <w:tcPr>
            <w:tcW w:w="693" w:type="dxa"/>
            <w:vAlign w:val="center"/>
          </w:tcPr>
          <w:p w:rsidR="00244203" w:rsidRDefault="0076329B">
            <w:pPr>
              <w:pStyle w:val="1"/>
            </w:pPr>
            <w:r>
              <w:t>6</w:t>
            </w:r>
          </w:p>
        </w:tc>
        <w:tc>
          <w:tcPr>
            <w:tcW w:w="769" w:type="dxa"/>
            <w:vAlign w:val="center"/>
          </w:tcPr>
          <w:p w:rsidR="00244203" w:rsidRDefault="0076329B">
            <w:pPr>
              <w:pStyle w:val="1"/>
            </w:pPr>
            <w:r>
              <w:t>7</w:t>
            </w:r>
          </w:p>
        </w:tc>
        <w:tc>
          <w:tcPr>
            <w:tcW w:w="731" w:type="dxa"/>
            <w:vAlign w:val="center"/>
          </w:tcPr>
          <w:p w:rsidR="00244203" w:rsidRDefault="0076329B">
            <w:pPr>
              <w:pStyle w:val="1"/>
            </w:pPr>
            <w:r>
              <w:t>8</w:t>
            </w:r>
          </w:p>
        </w:tc>
        <w:tc>
          <w:tcPr>
            <w:tcW w:w="818" w:type="dxa"/>
            <w:vAlign w:val="center"/>
          </w:tcPr>
          <w:p w:rsidR="00244203" w:rsidRDefault="0076329B">
            <w:pPr>
              <w:pStyle w:val="1"/>
            </w:pPr>
            <w:r>
              <w:t>9</w:t>
            </w:r>
          </w:p>
        </w:tc>
        <w:tc>
          <w:tcPr>
            <w:tcW w:w="1226" w:type="dxa"/>
            <w:vAlign w:val="center"/>
          </w:tcPr>
          <w:p w:rsidR="00244203" w:rsidRDefault="0076329B">
            <w:pPr>
              <w:pStyle w:val="1"/>
            </w:pPr>
            <w:r>
              <w:t>10</w:t>
            </w:r>
          </w:p>
        </w:tc>
        <w:tc>
          <w:tcPr>
            <w:tcW w:w="844" w:type="dxa"/>
            <w:vAlign w:val="center"/>
          </w:tcPr>
          <w:p w:rsidR="00244203" w:rsidRDefault="0076329B">
            <w:pPr>
              <w:pStyle w:val="1"/>
            </w:pPr>
            <w:r>
              <w:t>11</w:t>
            </w:r>
          </w:p>
        </w:tc>
        <w:tc>
          <w:tcPr>
            <w:tcW w:w="1332" w:type="dxa"/>
            <w:vAlign w:val="center"/>
          </w:tcPr>
          <w:p w:rsidR="00244203" w:rsidRDefault="0076329B">
            <w:pPr>
              <w:pStyle w:val="1"/>
            </w:pPr>
            <w:r>
              <w:t>12</w:t>
            </w:r>
          </w:p>
        </w:tc>
      </w:tr>
      <w:tr w:rsidR="00244203">
        <w:trPr>
          <w:trHeight w:val="369"/>
          <w:jc w:val="center"/>
        </w:trPr>
        <w:tc>
          <w:tcPr>
            <w:tcW w:w="680" w:type="dxa"/>
            <w:vAlign w:val="center"/>
          </w:tcPr>
          <w:p w:rsidR="00244203" w:rsidRDefault="0076329B">
            <w:pPr>
              <w:pStyle w:val="3"/>
            </w:pPr>
            <w:r>
              <w:t>1</w:t>
            </w:r>
          </w:p>
        </w:tc>
        <w:tc>
          <w:tcPr>
            <w:tcW w:w="1065" w:type="dxa"/>
            <w:vAlign w:val="center"/>
          </w:tcPr>
          <w:p w:rsidR="00244203" w:rsidRDefault="00244203">
            <w:pPr>
              <w:pStyle w:val="5"/>
            </w:pPr>
          </w:p>
        </w:tc>
        <w:tc>
          <w:tcPr>
            <w:tcW w:w="1819" w:type="dxa"/>
            <w:vAlign w:val="center"/>
          </w:tcPr>
          <w:p w:rsidR="00244203" w:rsidRDefault="0076329B">
            <w:pPr>
              <w:pStyle w:val="6"/>
            </w:pPr>
            <w:r>
              <w:rPr>
                <w:rFonts w:hint="eastAsia"/>
              </w:rPr>
              <w:t>合计</w:t>
            </w:r>
          </w:p>
        </w:tc>
        <w:tc>
          <w:tcPr>
            <w:tcW w:w="1500" w:type="dxa"/>
          </w:tcPr>
          <w:p w:rsidR="00244203" w:rsidRDefault="0076329B">
            <w:pPr>
              <w:jc w:val="right"/>
              <w:textAlignment w:val="top"/>
              <w:rPr>
                <w:rFonts w:ascii="Calibri" w:hAnsi="Calibri" w:cs="Calibri"/>
                <w:color w:val="000000"/>
                <w:sz w:val="22"/>
                <w:szCs w:val="22"/>
                <w:lang w:eastAsia="zh-CN"/>
              </w:rPr>
            </w:pPr>
            <w:r>
              <w:rPr>
                <w:rFonts w:ascii="Calibri" w:hAnsi="Calibri" w:cs="Calibri" w:hint="eastAsia"/>
                <w:color w:val="000000"/>
                <w:sz w:val="22"/>
                <w:szCs w:val="22"/>
                <w:lang w:eastAsia="zh-CN"/>
              </w:rPr>
              <w:t>23101.460000</w:t>
            </w:r>
          </w:p>
        </w:tc>
        <w:tc>
          <w:tcPr>
            <w:tcW w:w="1537" w:type="dxa"/>
            <w:vAlign w:val="center"/>
          </w:tcPr>
          <w:p w:rsidR="00244203" w:rsidRDefault="0076329B">
            <w:pPr>
              <w:pStyle w:val="7"/>
            </w:pPr>
            <w:r>
              <w:rPr>
                <w:rFonts w:ascii="Calibri" w:hAnsi="Calibri" w:cs="Calibri" w:hint="eastAsia"/>
                <w:color w:val="000000"/>
                <w:sz w:val="22"/>
                <w:szCs w:val="22"/>
                <w:lang w:eastAsia="zh-CN"/>
              </w:rPr>
              <w:t>23101.460000</w:t>
            </w:r>
          </w:p>
        </w:tc>
        <w:tc>
          <w:tcPr>
            <w:tcW w:w="1557" w:type="dxa"/>
            <w:vAlign w:val="center"/>
          </w:tcPr>
          <w:p w:rsidR="00244203" w:rsidRDefault="0076329B">
            <w:pPr>
              <w:pStyle w:val="7"/>
              <w:rPr>
                <w:lang w:eastAsia="zh-CN"/>
              </w:rPr>
            </w:pPr>
            <w:r>
              <w:rPr>
                <w:rFonts w:hint="eastAsia"/>
                <w:lang w:eastAsia="zh-CN"/>
              </w:rPr>
              <w:t>22859.200000</w:t>
            </w:r>
          </w:p>
        </w:tc>
        <w:tc>
          <w:tcPr>
            <w:tcW w:w="693" w:type="dxa"/>
            <w:vAlign w:val="center"/>
          </w:tcPr>
          <w:p w:rsidR="00244203" w:rsidRDefault="00244203">
            <w:pPr>
              <w:pStyle w:val="7"/>
            </w:pPr>
          </w:p>
        </w:tc>
        <w:tc>
          <w:tcPr>
            <w:tcW w:w="769" w:type="dxa"/>
            <w:vAlign w:val="center"/>
          </w:tcPr>
          <w:p w:rsidR="00244203" w:rsidRDefault="00244203">
            <w:pPr>
              <w:pStyle w:val="7"/>
            </w:pPr>
          </w:p>
        </w:tc>
        <w:tc>
          <w:tcPr>
            <w:tcW w:w="731" w:type="dxa"/>
            <w:vAlign w:val="center"/>
          </w:tcPr>
          <w:p w:rsidR="00244203" w:rsidRDefault="00244203">
            <w:pPr>
              <w:pStyle w:val="7"/>
            </w:pPr>
          </w:p>
        </w:tc>
        <w:tc>
          <w:tcPr>
            <w:tcW w:w="818" w:type="dxa"/>
            <w:vAlign w:val="center"/>
          </w:tcPr>
          <w:p w:rsidR="00244203" w:rsidRDefault="00244203">
            <w:pPr>
              <w:pStyle w:val="7"/>
            </w:pPr>
          </w:p>
        </w:tc>
        <w:tc>
          <w:tcPr>
            <w:tcW w:w="1226" w:type="dxa"/>
            <w:vAlign w:val="center"/>
          </w:tcPr>
          <w:p w:rsidR="00244203" w:rsidRDefault="00244203">
            <w:pPr>
              <w:pStyle w:val="7"/>
            </w:pPr>
          </w:p>
        </w:tc>
        <w:tc>
          <w:tcPr>
            <w:tcW w:w="844" w:type="dxa"/>
            <w:vAlign w:val="center"/>
          </w:tcPr>
          <w:p w:rsidR="00244203" w:rsidRDefault="00244203">
            <w:pPr>
              <w:pStyle w:val="7"/>
            </w:pPr>
          </w:p>
        </w:tc>
        <w:tc>
          <w:tcPr>
            <w:tcW w:w="1332" w:type="dxa"/>
            <w:vAlign w:val="center"/>
          </w:tcPr>
          <w:p w:rsidR="00244203" w:rsidRDefault="0076329B">
            <w:pPr>
              <w:pStyle w:val="7"/>
              <w:rPr>
                <w:lang w:eastAsia="zh-CN"/>
              </w:rPr>
            </w:pPr>
            <w:r>
              <w:rPr>
                <w:rFonts w:hint="eastAsia"/>
                <w:lang w:eastAsia="zh-CN"/>
              </w:rPr>
              <w:t>242.260000</w:t>
            </w:r>
          </w:p>
        </w:tc>
      </w:tr>
      <w:tr w:rsidR="00244203">
        <w:trPr>
          <w:trHeight w:val="369"/>
          <w:jc w:val="center"/>
        </w:trPr>
        <w:tc>
          <w:tcPr>
            <w:tcW w:w="680" w:type="dxa"/>
            <w:vAlign w:val="center"/>
          </w:tcPr>
          <w:p w:rsidR="00244203" w:rsidRDefault="0076329B">
            <w:pPr>
              <w:pStyle w:val="3"/>
            </w:pPr>
            <w:r>
              <w:t>2</w:t>
            </w:r>
          </w:p>
        </w:tc>
        <w:tc>
          <w:tcPr>
            <w:tcW w:w="1065" w:type="dxa"/>
          </w:tcPr>
          <w:p w:rsidR="00244203" w:rsidRDefault="0076329B">
            <w:pPr>
              <w:textAlignment w:val="top"/>
              <w:rPr>
                <w:rFonts w:ascii="方正书宋_GBK" w:eastAsia="方正书宋_GBK" w:hAnsi="方正书宋_GBK" w:cs="方正书宋_GBK"/>
                <w:sz w:val="21"/>
              </w:rPr>
            </w:pPr>
            <w:r>
              <w:rPr>
                <w:rFonts w:ascii="Calibri" w:hAnsi="Calibri" w:cs="Calibri"/>
                <w:color w:val="000000"/>
                <w:sz w:val="22"/>
                <w:szCs w:val="22"/>
                <w:lang w:eastAsia="zh-CN" w:bidi="ar"/>
              </w:rPr>
              <w:t>208</w:t>
            </w:r>
          </w:p>
        </w:tc>
        <w:tc>
          <w:tcPr>
            <w:tcW w:w="1819" w:type="dxa"/>
          </w:tcPr>
          <w:p w:rsidR="00244203" w:rsidRDefault="0076329B">
            <w:pPr>
              <w:textAlignment w:val="top"/>
              <w:rPr>
                <w:rFonts w:ascii="方正书宋_GBK" w:eastAsia="方正书宋_GBK" w:hAnsi="方正书宋_GBK" w:cs="方正书宋_GBK"/>
                <w:sz w:val="21"/>
              </w:rPr>
            </w:pPr>
            <w:r>
              <w:rPr>
                <w:rFonts w:ascii="Calibri" w:hAnsi="Calibri" w:cs="Calibri"/>
                <w:color w:val="000000"/>
                <w:sz w:val="22"/>
                <w:szCs w:val="22"/>
                <w:lang w:eastAsia="zh-CN" w:bidi="ar"/>
              </w:rPr>
              <w:t>社会保障和就业支出</w:t>
            </w:r>
          </w:p>
        </w:tc>
        <w:tc>
          <w:tcPr>
            <w:tcW w:w="1500" w:type="dxa"/>
          </w:tcPr>
          <w:p w:rsidR="00244203" w:rsidRDefault="0076329B">
            <w:pPr>
              <w:jc w:val="right"/>
              <w:textAlignment w:val="top"/>
              <w:rPr>
                <w:rFonts w:ascii="方正书宋_GBK" w:eastAsia="方正书宋_GBK" w:hAnsi="方正书宋_GBK" w:cs="方正书宋_GBK"/>
                <w:sz w:val="21"/>
                <w:lang w:eastAsia="zh-CN"/>
              </w:rPr>
            </w:pPr>
            <w:r>
              <w:rPr>
                <w:rFonts w:ascii="Calibri" w:hAnsi="Calibri" w:cs="Calibri" w:hint="eastAsia"/>
                <w:color w:val="000000"/>
                <w:sz w:val="22"/>
                <w:szCs w:val="22"/>
                <w:lang w:eastAsia="zh-CN" w:bidi="ar"/>
              </w:rPr>
              <w:t>22970.65</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ascii="方正书宋_GBK" w:eastAsia="方正书宋_GBK" w:hAnsi="方正书宋_GBK" w:cs="方正书宋_GBK"/>
                <w:sz w:val="21"/>
                <w:lang w:eastAsia="zh-CN"/>
              </w:rPr>
            </w:pPr>
            <w:r>
              <w:rPr>
                <w:rFonts w:ascii="Calibri" w:hAnsi="Calibri" w:cs="Calibri" w:hint="eastAsia"/>
                <w:color w:val="000000"/>
                <w:sz w:val="22"/>
                <w:szCs w:val="22"/>
                <w:lang w:eastAsia="zh-CN" w:bidi="ar"/>
              </w:rPr>
              <w:t>22970.65</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ascii="方正书宋_GBK" w:eastAsia="方正书宋_GBK" w:hAnsi="方正书宋_GBK" w:cs="方正书宋_GBK"/>
                <w:sz w:val="21"/>
                <w:lang w:eastAsia="zh-CN"/>
              </w:rPr>
            </w:pPr>
            <w:r>
              <w:rPr>
                <w:rFonts w:ascii="Calibri" w:hAnsi="Calibri" w:cs="Calibri" w:hint="eastAsia"/>
                <w:color w:val="000000"/>
                <w:sz w:val="22"/>
                <w:szCs w:val="22"/>
                <w:lang w:eastAsia="zh-CN" w:bidi="ar"/>
              </w:rPr>
              <w:t>22617.20</w:t>
            </w:r>
            <w:r>
              <w:rPr>
                <w:rFonts w:ascii="Calibri" w:hAnsi="Calibri" w:cs="Calibri"/>
                <w:color w:val="000000"/>
                <w:sz w:val="22"/>
                <w:szCs w:val="22"/>
                <w:lang w:eastAsia="zh-CN" w:bidi="ar"/>
              </w:rPr>
              <w:t>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3</w:t>
            </w:r>
          </w:p>
        </w:tc>
        <w:tc>
          <w:tcPr>
            <w:tcW w:w="1065"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20801</w:t>
            </w:r>
          </w:p>
        </w:tc>
        <w:tc>
          <w:tcPr>
            <w:tcW w:w="1819"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人力资源和社会保障管理事务</w:t>
            </w:r>
          </w:p>
        </w:tc>
        <w:tc>
          <w:tcPr>
            <w:tcW w:w="1500"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1244.15</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1244.15</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1244.15</w:t>
            </w:r>
            <w:r>
              <w:rPr>
                <w:rFonts w:ascii="Calibri" w:hAnsi="Calibri" w:cs="Calibri"/>
                <w:color w:val="000000"/>
                <w:sz w:val="22"/>
                <w:szCs w:val="22"/>
                <w:lang w:eastAsia="zh-CN" w:bidi="ar"/>
              </w:rPr>
              <w:t>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4</w:t>
            </w:r>
          </w:p>
        </w:tc>
        <w:tc>
          <w:tcPr>
            <w:tcW w:w="1065"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2080101</w:t>
            </w:r>
          </w:p>
        </w:tc>
        <w:tc>
          <w:tcPr>
            <w:tcW w:w="1819"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行政运行</w:t>
            </w:r>
          </w:p>
        </w:tc>
        <w:tc>
          <w:tcPr>
            <w:tcW w:w="1500"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966.82</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966.82</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966.82</w:t>
            </w:r>
            <w:r>
              <w:rPr>
                <w:rFonts w:ascii="Calibri" w:hAnsi="Calibri" w:cs="Calibri"/>
                <w:color w:val="000000"/>
                <w:sz w:val="22"/>
                <w:szCs w:val="22"/>
                <w:lang w:eastAsia="zh-CN" w:bidi="ar"/>
              </w:rPr>
              <w:t>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5</w:t>
            </w:r>
          </w:p>
        </w:tc>
        <w:tc>
          <w:tcPr>
            <w:tcW w:w="1065"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2080102</w:t>
            </w:r>
          </w:p>
        </w:tc>
        <w:tc>
          <w:tcPr>
            <w:tcW w:w="1819"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一般行政管理事务</w:t>
            </w:r>
          </w:p>
        </w:tc>
        <w:tc>
          <w:tcPr>
            <w:tcW w:w="1500"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271.33</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271.33</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eastAsia="方正书宋_GBK"/>
                <w:lang w:eastAsia="zh-CN"/>
              </w:rPr>
            </w:pPr>
            <w:r>
              <w:rPr>
                <w:rFonts w:ascii="Calibri" w:hAnsi="Calibri" w:cs="Calibri" w:hint="eastAsia"/>
                <w:color w:val="000000"/>
                <w:sz w:val="22"/>
                <w:szCs w:val="22"/>
                <w:lang w:eastAsia="zh-CN" w:bidi="ar"/>
              </w:rPr>
              <w:t>271.33</w:t>
            </w:r>
            <w:r>
              <w:rPr>
                <w:rFonts w:ascii="Calibri" w:hAnsi="Calibri" w:cs="Calibri"/>
                <w:color w:val="000000"/>
                <w:sz w:val="22"/>
                <w:szCs w:val="22"/>
                <w:lang w:eastAsia="zh-CN" w:bidi="ar"/>
              </w:rPr>
              <w:t>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6</w:t>
            </w:r>
          </w:p>
        </w:tc>
        <w:tc>
          <w:tcPr>
            <w:tcW w:w="1065" w:type="dxa"/>
          </w:tcPr>
          <w:p w:rsidR="00244203" w:rsidRDefault="0076329B">
            <w:pPr>
              <w:textAlignment w:val="top"/>
              <w:rPr>
                <w:rFonts w:eastAsia="方正书宋_GBK"/>
                <w:lang w:eastAsia="zh-CN"/>
              </w:rPr>
            </w:pPr>
            <w:r>
              <w:rPr>
                <w:rFonts w:ascii="Calibri" w:hAnsi="Calibri" w:cs="Calibri"/>
                <w:color w:val="000000"/>
                <w:sz w:val="22"/>
                <w:szCs w:val="22"/>
                <w:lang w:eastAsia="zh-CN" w:bidi="ar"/>
              </w:rPr>
              <w:t>2080199</w:t>
            </w:r>
          </w:p>
        </w:tc>
        <w:tc>
          <w:tcPr>
            <w:tcW w:w="1819" w:type="dxa"/>
          </w:tcPr>
          <w:p w:rsidR="00244203" w:rsidRDefault="0076329B">
            <w:pPr>
              <w:textAlignment w:val="top"/>
              <w:rPr>
                <w:rFonts w:eastAsia="方正书宋_GBK"/>
                <w:lang w:eastAsia="zh-CN"/>
              </w:rPr>
            </w:pPr>
            <w:r>
              <w:rPr>
                <w:rFonts w:ascii="宋体" w:hAnsi="宋体" w:cs="宋体" w:hint="eastAsia"/>
                <w:color w:val="000000"/>
                <w:sz w:val="22"/>
                <w:szCs w:val="22"/>
                <w:lang w:eastAsia="zh-CN" w:bidi="ar"/>
              </w:rPr>
              <w:t>其他人力资源和社会保障管理事务支出</w:t>
            </w:r>
          </w:p>
        </w:tc>
        <w:tc>
          <w:tcPr>
            <w:tcW w:w="1500" w:type="dxa"/>
          </w:tcPr>
          <w:p w:rsidR="00244203" w:rsidRDefault="0076329B">
            <w:pPr>
              <w:jc w:val="right"/>
              <w:textAlignment w:val="top"/>
            </w:pPr>
            <w:r>
              <w:rPr>
                <w:rFonts w:ascii="Calibri" w:hAnsi="Calibri" w:cs="Calibri" w:hint="eastAsia"/>
                <w:color w:val="000000"/>
                <w:sz w:val="22"/>
                <w:szCs w:val="22"/>
                <w:lang w:eastAsia="zh-CN" w:bidi="ar"/>
              </w:rPr>
              <w:t>6</w:t>
            </w:r>
            <w:r>
              <w:rPr>
                <w:rFonts w:ascii="Calibri" w:hAnsi="Calibri" w:cs="Calibri"/>
                <w:color w:val="000000"/>
                <w:sz w:val="22"/>
                <w:szCs w:val="22"/>
                <w:lang w:eastAsia="zh-CN" w:bidi="ar"/>
              </w:rPr>
              <w:t>.000000</w:t>
            </w:r>
          </w:p>
        </w:tc>
        <w:tc>
          <w:tcPr>
            <w:tcW w:w="1537" w:type="dxa"/>
          </w:tcPr>
          <w:p w:rsidR="00244203" w:rsidRDefault="0076329B">
            <w:pPr>
              <w:jc w:val="right"/>
              <w:textAlignment w:val="top"/>
            </w:pPr>
            <w:r>
              <w:rPr>
                <w:rFonts w:ascii="Calibri" w:hAnsi="Calibri" w:cs="Calibri" w:hint="eastAsia"/>
                <w:color w:val="000000"/>
                <w:sz w:val="22"/>
                <w:szCs w:val="22"/>
                <w:lang w:eastAsia="zh-CN" w:bidi="ar"/>
              </w:rPr>
              <w:t>6</w:t>
            </w:r>
            <w:r>
              <w:rPr>
                <w:rFonts w:ascii="Calibri" w:hAnsi="Calibri" w:cs="Calibri"/>
                <w:color w:val="000000"/>
                <w:sz w:val="22"/>
                <w:szCs w:val="22"/>
                <w:lang w:eastAsia="zh-CN" w:bidi="ar"/>
              </w:rPr>
              <w:t>.000000</w:t>
            </w:r>
          </w:p>
        </w:tc>
        <w:tc>
          <w:tcPr>
            <w:tcW w:w="1557" w:type="dxa"/>
          </w:tcPr>
          <w:p w:rsidR="00244203" w:rsidRDefault="0076329B">
            <w:pPr>
              <w:jc w:val="right"/>
              <w:textAlignment w:val="top"/>
            </w:pPr>
            <w:r>
              <w:rPr>
                <w:rFonts w:ascii="Calibri" w:hAnsi="Calibri" w:cs="Calibri" w:hint="eastAsia"/>
                <w:color w:val="000000"/>
                <w:sz w:val="22"/>
                <w:szCs w:val="22"/>
                <w:lang w:eastAsia="zh-CN" w:bidi="ar"/>
              </w:rPr>
              <w:t>6</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7</w:t>
            </w:r>
          </w:p>
        </w:tc>
        <w:tc>
          <w:tcPr>
            <w:tcW w:w="1065" w:type="dxa"/>
          </w:tcPr>
          <w:p w:rsidR="00244203" w:rsidRDefault="0076329B">
            <w:pPr>
              <w:textAlignment w:val="top"/>
            </w:pPr>
            <w:r>
              <w:rPr>
                <w:rFonts w:hint="eastAsia"/>
              </w:rPr>
              <w:t>20805</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行政事业单位养老支出</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9377.00</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9377.00</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9377.00</w:t>
            </w:r>
            <w:r>
              <w:rPr>
                <w:rFonts w:ascii="Calibri" w:hAnsi="Calibri" w:cs="Calibri"/>
                <w:color w:val="000000"/>
                <w:sz w:val="22"/>
                <w:szCs w:val="22"/>
                <w:lang w:eastAsia="zh-CN" w:bidi="ar"/>
              </w:rPr>
              <w:t>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9</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2080502</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事业单位离退休</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2800</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2800</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2800</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244203">
            <w:pPr>
              <w:pStyle w:val="3"/>
            </w:pPr>
          </w:p>
        </w:tc>
        <w:tc>
          <w:tcPr>
            <w:tcW w:w="1065"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2080507</w:t>
            </w:r>
          </w:p>
        </w:tc>
        <w:tc>
          <w:tcPr>
            <w:tcW w:w="1819"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对机关事业单位基本养老保险基金的补助</w:t>
            </w:r>
          </w:p>
        </w:tc>
        <w:tc>
          <w:tcPr>
            <w:tcW w:w="150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6577.000000</w:t>
            </w:r>
          </w:p>
        </w:tc>
        <w:tc>
          <w:tcPr>
            <w:tcW w:w="1537"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6577.000000</w:t>
            </w:r>
          </w:p>
        </w:tc>
        <w:tc>
          <w:tcPr>
            <w:tcW w:w="1557"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6577.000000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11</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20807</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就业补助</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1326</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1326</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1084.</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76329B">
            <w:pPr>
              <w:pStyle w:val="4"/>
              <w:rPr>
                <w:lang w:eastAsia="zh-CN"/>
              </w:rPr>
            </w:pPr>
            <w:r>
              <w:rPr>
                <w:rFonts w:hint="eastAsia"/>
                <w:lang w:eastAsia="zh-CN"/>
              </w:rPr>
              <w:t>242.000000</w:t>
            </w:r>
          </w:p>
        </w:tc>
      </w:tr>
      <w:tr w:rsidR="00244203">
        <w:trPr>
          <w:trHeight w:val="369"/>
          <w:jc w:val="center"/>
        </w:trPr>
        <w:tc>
          <w:tcPr>
            <w:tcW w:w="680" w:type="dxa"/>
            <w:vAlign w:val="center"/>
          </w:tcPr>
          <w:p w:rsidR="00244203" w:rsidRDefault="00244203">
            <w:pPr>
              <w:pStyle w:val="3"/>
            </w:pPr>
          </w:p>
        </w:tc>
        <w:tc>
          <w:tcPr>
            <w:tcW w:w="1065"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2080704</w:t>
            </w:r>
          </w:p>
        </w:tc>
        <w:tc>
          <w:tcPr>
            <w:tcW w:w="1819" w:type="dxa"/>
          </w:tcPr>
          <w:p w:rsidR="00244203" w:rsidRDefault="0076329B">
            <w:pPr>
              <w:textAlignment w:val="top"/>
              <w:rPr>
                <w:rFonts w:ascii="Calibri" w:hAnsi="Calibri" w:cs="Calibri"/>
                <w:color w:val="000000"/>
                <w:sz w:val="22"/>
                <w:szCs w:val="22"/>
                <w:lang w:eastAsia="zh-CN" w:bidi="ar"/>
              </w:rPr>
            </w:pPr>
            <w:r>
              <w:rPr>
                <w:rFonts w:hint="eastAsia"/>
                <w:lang w:eastAsia="zh-CN"/>
              </w:rPr>
              <w:t>社会保险补贴</w:t>
            </w:r>
          </w:p>
        </w:tc>
        <w:tc>
          <w:tcPr>
            <w:tcW w:w="150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956.000000</w:t>
            </w:r>
          </w:p>
        </w:tc>
        <w:tc>
          <w:tcPr>
            <w:tcW w:w="1537"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956.000000</w:t>
            </w:r>
          </w:p>
        </w:tc>
        <w:tc>
          <w:tcPr>
            <w:tcW w:w="1557"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956.000000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rPr>
                <w:lang w:eastAsia="zh-CN"/>
              </w:rPr>
            </w:pPr>
          </w:p>
        </w:tc>
      </w:tr>
      <w:tr w:rsidR="00244203">
        <w:trPr>
          <w:trHeight w:val="369"/>
          <w:jc w:val="center"/>
        </w:trPr>
        <w:tc>
          <w:tcPr>
            <w:tcW w:w="680" w:type="dxa"/>
            <w:vAlign w:val="center"/>
          </w:tcPr>
          <w:p w:rsidR="00244203" w:rsidRDefault="0076329B">
            <w:pPr>
              <w:pStyle w:val="3"/>
            </w:pPr>
            <w:r>
              <w:lastRenderedPageBreak/>
              <w:t>12</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2080711</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就业见习补贴</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28</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28</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28</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14</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2080799</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其他就业补助支出</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242</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242</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color w:val="000000"/>
                <w:sz w:val="22"/>
                <w:szCs w:val="22"/>
                <w:lang w:eastAsia="zh-CN" w:bidi="ar"/>
              </w:rPr>
              <w:t>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76329B">
            <w:pPr>
              <w:pStyle w:val="4"/>
              <w:rPr>
                <w:lang w:eastAsia="zh-CN"/>
              </w:rPr>
            </w:pPr>
            <w:r>
              <w:rPr>
                <w:rFonts w:hint="eastAsia"/>
                <w:lang w:eastAsia="zh-CN"/>
              </w:rPr>
              <w:t>242.000000</w:t>
            </w:r>
          </w:p>
        </w:tc>
      </w:tr>
      <w:tr w:rsidR="00244203">
        <w:trPr>
          <w:trHeight w:val="369"/>
          <w:jc w:val="center"/>
        </w:trPr>
        <w:tc>
          <w:tcPr>
            <w:tcW w:w="680" w:type="dxa"/>
            <w:vAlign w:val="center"/>
          </w:tcPr>
          <w:p w:rsidR="00244203" w:rsidRDefault="0076329B">
            <w:pPr>
              <w:pStyle w:val="3"/>
            </w:pPr>
            <w:r>
              <w:t>15</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20826</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财政对基本养老保险基金的补助</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8802.5</w:t>
            </w:r>
            <w:r>
              <w:rPr>
                <w:rFonts w:ascii="Calibri" w:hAnsi="Calibri" w:cs="Calibri"/>
                <w:color w:val="000000"/>
                <w:sz w:val="22"/>
                <w:szCs w:val="22"/>
                <w:lang w:eastAsia="zh-CN" w:bidi="ar"/>
              </w:rPr>
              <w:t>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8802.5</w:t>
            </w:r>
            <w:r>
              <w:rPr>
                <w:rFonts w:ascii="Calibri" w:hAnsi="Calibri" w:cs="Calibri"/>
                <w:color w:val="000000"/>
                <w:sz w:val="22"/>
                <w:szCs w:val="22"/>
                <w:lang w:eastAsia="zh-CN" w:bidi="ar"/>
              </w:rPr>
              <w:t>00000</w:t>
            </w:r>
          </w:p>
        </w:tc>
        <w:tc>
          <w:tcPr>
            <w:tcW w:w="1557" w:type="dxa"/>
          </w:tcPr>
          <w:p w:rsidR="00244203" w:rsidRDefault="0076329B">
            <w:pPr>
              <w:jc w:val="right"/>
              <w:textAlignment w:val="top"/>
              <w:rPr>
                <w:rFonts w:ascii="Calibri" w:hAnsi="Calibri" w:cs="Calibri"/>
                <w:color w:val="000000"/>
                <w:sz w:val="22"/>
                <w:szCs w:val="22"/>
                <w:lang w:eastAsia="zh-CN"/>
              </w:rPr>
            </w:pPr>
            <w:r>
              <w:rPr>
                <w:rFonts w:ascii="Calibri" w:hAnsi="Calibri" w:cs="Calibri" w:hint="eastAsia"/>
                <w:color w:val="000000"/>
                <w:sz w:val="22"/>
                <w:szCs w:val="22"/>
                <w:lang w:eastAsia="zh-CN" w:bidi="ar"/>
              </w:rPr>
              <w:t>8802.5</w:t>
            </w:r>
            <w:r>
              <w:rPr>
                <w:rFonts w:ascii="Calibri" w:hAnsi="Calibri" w:cs="Calibri"/>
                <w:color w:val="000000"/>
                <w:sz w:val="22"/>
                <w:szCs w:val="22"/>
                <w:lang w:eastAsia="zh-CN" w:bidi="ar"/>
              </w:rPr>
              <w:t>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16</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2082601</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614</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614</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614</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17</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2082602</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8188.5</w:t>
            </w:r>
            <w:r>
              <w:rPr>
                <w:rFonts w:ascii="Calibri" w:hAnsi="Calibri" w:cs="Calibri"/>
                <w:color w:val="000000"/>
                <w:sz w:val="22"/>
                <w:szCs w:val="22"/>
                <w:lang w:eastAsia="zh-CN" w:bidi="ar"/>
              </w:rPr>
              <w:t>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8188.5</w:t>
            </w:r>
            <w:r>
              <w:rPr>
                <w:rFonts w:ascii="Calibri" w:hAnsi="Calibri" w:cs="Calibri"/>
                <w:color w:val="000000"/>
                <w:sz w:val="22"/>
                <w:szCs w:val="22"/>
                <w:lang w:eastAsia="zh-CN" w:bidi="ar"/>
              </w:rPr>
              <w:t>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8188.5</w:t>
            </w:r>
            <w:r>
              <w:rPr>
                <w:rFonts w:ascii="Calibri" w:hAnsi="Calibri" w:cs="Calibri"/>
                <w:color w:val="000000"/>
                <w:sz w:val="22"/>
                <w:szCs w:val="22"/>
                <w:lang w:eastAsia="zh-CN" w:bidi="ar"/>
              </w:rPr>
              <w:t>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18</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20830</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财政代缴社会保险费支出</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pPr>
            <w:r>
              <w:t>19</w:t>
            </w:r>
          </w:p>
        </w:tc>
        <w:tc>
          <w:tcPr>
            <w:tcW w:w="1065"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2083001</w:t>
            </w:r>
          </w:p>
        </w:tc>
        <w:tc>
          <w:tcPr>
            <w:tcW w:w="1819" w:type="dxa"/>
          </w:tcPr>
          <w:p w:rsidR="00244203" w:rsidRDefault="0076329B">
            <w:pPr>
              <w:textAlignment w:val="top"/>
              <w:rPr>
                <w:rFonts w:ascii="Calibri" w:hAnsi="Calibri" w:cs="Calibri"/>
                <w:color w:val="000000"/>
                <w:sz w:val="22"/>
                <w:szCs w:val="22"/>
              </w:rPr>
            </w:pPr>
            <w:r>
              <w:rPr>
                <w:rFonts w:ascii="Calibri" w:hAnsi="Calibri" w:cs="Calibri"/>
                <w:color w:val="000000"/>
                <w:sz w:val="22"/>
                <w:szCs w:val="22"/>
                <w:lang w:eastAsia="zh-CN" w:bidi="ar"/>
              </w:rPr>
              <w:t>财政代缴城乡居民基本养老保险费支出</w:t>
            </w:r>
          </w:p>
        </w:tc>
        <w:tc>
          <w:tcPr>
            <w:tcW w:w="1500"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53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1557" w:type="dxa"/>
          </w:tcPr>
          <w:p w:rsidR="00244203" w:rsidRDefault="0076329B">
            <w:pPr>
              <w:jc w:val="right"/>
              <w:textAlignment w:val="top"/>
              <w:rPr>
                <w:rFonts w:ascii="Calibri" w:hAnsi="Calibri" w:cs="Calibri"/>
                <w:color w:val="000000"/>
                <w:sz w:val="22"/>
                <w:szCs w:val="22"/>
              </w:rPr>
            </w:pPr>
            <w:r>
              <w:rPr>
                <w:rFonts w:ascii="Calibri" w:hAnsi="Calibri" w:cs="Calibri" w:hint="eastAsia"/>
                <w:color w:val="000000"/>
                <w:sz w:val="22"/>
                <w:szCs w:val="22"/>
                <w:lang w:eastAsia="zh-CN" w:bidi="ar"/>
              </w:rPr>
              <w:t>2221</w:t>
            </w:r>
            <w:r>
              <w:rPr>
                <w:rFonts w:ascii="Calibri" w:hAnsi="Calibri" w:cs="Calibri"/>
                <w:color w:val="000000"/>
                <w:sz w:val="22"/>
                <w:szCs w:val="22"/>
                <w:lang w:eastAsia="zh-CN" w:bidi="ar"/>
              </w:rPr>
              <w:t>.000000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rPr>
                <w:lang w:eastAsia="zh-CN"/>
              </w:rPr>
            </w:pPr>
            <w:r>
              <w:rPr>
                <w:rFonts w:hint="eastAsia"/>
                <w:lang w:eastAsia="zh-CN"/>
              </w:rPr>
              <w:t>27</w:t>
            </w:r>
          </w:p>
        </w:tc>
        <w:tc>
          <w:tcPr>
            <w:tcW w:w="1065" w:type="dxa"/>
          </w:tcPr>
          <w:p w:rsidR="00244203" w:rsidRDefault="0076329B">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w:t>
            </w:r>
          </w:p>
        </w:tc>
        <w:tc>
          <w:tcPr>
            <w:tcW w:w="1819" w:type="dxa"/>
          </w:tcPr>
          <w:p w:rsidR="00244203" w:rsidRDefault="0076329B">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农林水支出</w:t>
            </w:r>
          </w:p>
        </w:tc>
        <w:tc>
          <w:tcPr>
            <w:tcW w:w="1500" w:type="dxa"/>
          </w:tcPr>
          <w:p w:rsidR="00244203" w:rsidRDefault="0076329B">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ascii="Calibri" w:hAnsi="Calibri" w:cs="Calibri"/>
                <w:color w:val="000000"/>
                <w:sz w:val="22"/>
                <w:szCs w:val="22"/>
                <w:lang w:eastAsia="zh-CN"/>
              </w:rPr>
            </w:pPr>
            <w:r>
              <w:rPr>
                <w:rFonts w:ascii="Calibri" w:hAnsi="Calibri" w:cs="Calibri" w:hint="eastAsia"/>
                <w:color w:val="000000"/>
                <w:sz w:val="22"/>
                <w:szCs w:val="22"/>
                <w:lang w:eastAsia="zh-CN" w:bidi="ar"/>
              </w:rPr>
              <w:t>130.55000</w:t>
            </w:r>
            <w:r>
              <w:rPr>
                <w:rFonts w:ascii="Calibri" w:hAnsi="Calibri" w:cs="Calibri"/>
                <w:color w:val="000000"/>
                <w:sz w:val="22"/>
                <w:szCs w:val="22"/>
                <w:lang w:eastAsia="zh-CN" w:bidi="ar"/>
              </w:rPr>
              <w:t>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76329B">
            <w:pPr>
              <w:jc w:val="right"/>
            </w:pPr>
            <w:r>
              <w:rPr>
                <w:rFonts w:hint="eastAsia"/>
                <w:lang w:eastAsia="zh-CN"/>
              </w:rPr>
              <w:t>0.260000</w:t>
            </w:r>
          </w:p>
        </w:tc>
      </w:tr>
      <w:tr w:rsidR="00244203">
        <w:trPr>
          <w:trHeight w:val="369"/>
          <w:jc w:val="center"/>
        </w:trPr>
        <w:tc>
          <w:tcPr>
            <w:tcW w:w="680" w:type="dxa"/>
            <w:vAlign w:val="center"/>
          </w:tcPr>
          <w:p w:rsidR="00244203" w:rsidRDefault="0076329B">
            <w:pPr>
              <w:pStyle w:val="3"/>
              <w:rPr>
                <w:lang w:eastAsia="zh-CN"/>
              </w:rPr>
            </w:pPr>
            <w:r>
              <w:rPr>
                <w:rFonts w:hint="eastAsia"/>
                <w:lang w:eastAsia="zh-CN"/>
              </w:rPr>
              <w:t>28</w:t>
            </w:r>
          </w:p>
        </w:tc>
        <w:tc>
          <w:tcPr>
            <w:tcW w:w="1065" w:type="dxa"/>
          </w:tcPr>
          <w:p w:rsidR="00244203" w:rsidRDefault="0076329B">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w:t>
            </w:r>
          </w:p>
        </w:tc>
        <w:tc>
          <w:tcPr>
            <w:tcW w:w="1819" w:type="dxa"/>
          </w:tcPr>
          <w:p w:rsidR="00244203" w:rsidRDefault="0076329B">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普惠金融发展支出</w:t>
            </w:r>
          </w:p>
        </w:tc>
        <w:tc>
          <w:tcPr>
            <w:tcW w:w="1500" w:type="dxa"/>
          </w:tcPr>
          <w:p w:rsidR="00244203" w:rsidRDefault="0076329B">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ascii="Calibri" w:hAnsi="Calibri" w:cs="Calibri"/>
                <w:color w:val="000000"/>
                <w:sz w:val="22"/>
                <w:szCs w:val="22"/>
                <w:lang w:eastAsia="zh-CN"/>
              </w:rPr>
            </w:pPr>
            <w:r>
              <w:rPr>
                <w:rFonts w:ascii="Calibri" w:hAnsi="Calibri" w:cs="Calibri" w:hint="eastAsia"/>
                <w:color w:val="000000"/>
                <w:sz w:val="22"/>
                <w:szCs w:val="22"/>
                <w:lang w:eastAsia="zh-CN" w:bidi="ar"/>
              </w:rPr>
              <w:t>130.55000</w:t>
            </w:r>
            <w:r>
              <w:rPr>
                <w:rFonts w:ascii="Calibri" w:hAnsi="Calibri" w:cs="Calibri"/>
                <w:color w:val="000000"/>
                <w:sz w:val="22"/>
                <w:szCs w:val="22"/>
                <w:lang w:eastAsia="zh-CN" w:bidi="ar"/>
              </w:rPr>
              <w:t>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76329B">
            <w:pPr>
              <w:jc w:val="right"/>
            </w:pPr>
            <w:r>
              <w:rPr>
                <w:rFonts w:hint="eastAsia"/>
                <w:lang w:eastAsia="zh-CN"/>
              </w:rPr>
              <w:t>0.260000</w:t>
            </w:r>
          </w:p>
        </w:tc>
      </w:tr>
      <w:tr w:rsidR="00244203">
        <w:trPr>
          <w:trHeight w:val="369"/>
          <w:jc w:val="center"/>
        </w:trPr>
        <w:tc>
          <w:tcPr>
            <w:tcW w:w="680" w:type="dxa"/>
            <w:vAlign w:val="center"/>
          </w:tcPr>
          <w:p w:rsidR="00244203" w:rsidRDefault="0076329B">
            <w:pPr>
              <w:pStyle w:val="3"/>
              <w:rPr>
                <w:lang w:eastAsia="zh-CN"/>
              </w:rPr>
            </w:pPr>
            <w:r>
              <w:rPr>
                <w:rFonts w:hint="eastAsia"/>
                <w:lang w:eastAsia="zh-CN"/>
              </w:rPr>
              <w:t>29</w:t>
            </w:r>
          </w:p>
        </w:tc>
        <w:tc>
          <w:tcPr>
            <w:tcW w:w="1065" w:type="dxa"/>
          </w:tcPr>
          <w:p w:rsidR="00244203" w:rsidRDefault="0076329B">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2130804</w:t>
            </w:r>
          </w:p>
        </w:tc>
        <w:tc>
          <w:tcPr>
            <w:tcW w:w="1819" w:type="dxa"/>
          </w:tcPr>
          <w:p w:rsidR="00244203" w:rsidRDefault="0076329B">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创业担保贷款贴息</w:t>
            </w:r>
          </w:p>
        </w:tc>
        <w:tc>
          <w:tcPr>
            <w:tcW w:w="1500" w:type="dxa"/>
          </w:tcPr>
          <w:p w:rsidR="00244203" w:rsidRDefault="0076329B">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37" w:type="dxa"/>
          </w:tcPr>
          <w:p w:rsidR="00244203" w:rsidRDefault="0076329B">
            <w:pPr>
              <w:jc w:val="right"/>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1</w:t>
            </w:r>
            <w:r>
              <w:rPr>
                <w:rFonts w:ascii="Calibri" w:hAnsi="Calibri" w:cs="Calibri" w:hint="eastAsia"/>
                <w:color w:val="000000"/>
                <w:sz w:val="22"/>
                <w:szCs w:val="22"/>
                <w:lang w:eastAsia="zh-CN" w:bidi="ar"/>
              </w:rPr>
              <w:t>30.81</w:t>
            </w:r>
            <w:r>
              <w:rPr>
                <w:rFonts w:ascii="Calibri" w:hAnsi="Calibri" w:cs="Calibri"/>
                <w:color w:val="000000"/>
                <w:sz w:val="22"/>
                <w:szCs w:val="22"/>
                <w:lang w:eastAsia="zh-CN" w:bidi="ar"/>
              </w:rPr>
              <w:t>0000</w:t>
            </w:r>
          </w:p>
        </w:tc>
        <w:tc>
          <w:tcPr>
            <w:tcW w:w="1557" w:type="dxa"/>
          </w:tcPr>
          <w:p w:rsidR="00244203" w:rsidRDefault="0076329B">
            <w:pPr>
              <w:jc w:val="right"/>
              <w:textAlignment w:val="top"/>
              <w:rPr>
                <w:rFonts w:ascii="Calibri" w:hAnsi="Calibri" w:cs="Calibri"/>
                <w:color w:val="000000"/>
                <w:sz w:val="22"/>
                <w:szCs w:val="22"/>
                <w:lang w:eastAsia="zh-CN"/>
              </w:rPr>
            </w:pPr>
            <w:r>
              <w:rPr>
                <w:rFonts w:ascii="Calibri" w:hAnsi="Calibri" w:cs="Calibri" w:hint="eastAsia"/>
                <w:color w:val="000000"/>
                <w:sz w:val="22"/>
                <w:szCs w:val="22"/>
                <w:lang w:eastAsia="zh-CN" w:bidi="ar"/>
              </w:rPr>
              <w:t>130.55000</w:t>
            </w:r>
            <w:r>
              <w:rPr>
                <w:rFonts w:ascii="Calibri" w:hAnsi="Calibri" w:cs="Calibri"/>
                <w:color w:val="000000"/>
                <w:sz w:val="22"/>
                <w:szCs w:val="22"/>
                <w:lang w:eastAsia="zh-CN" w:bidi="ar"/>
              </w:rPr>
              <w:t>0</w:t>
            </w: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76329B">
            <w:pPr>
              <w:pStyle w:val="4"/>
            </w:pPr>
            <w:r>
              <w:rPr>
                <w:rFonts w:hint="eastAsia"/>
                <w:lang w:eastAsia="zh-CN"/>
              </w:rPr>
              <w:t>0.260000</w:t>
            </w:r>
          </w:p>
        </w:tc>
      </w:tr>
      <w:tr w:rsidR="00244203">
        <w:trPr>
          <w:trHeight w:val="344"/>
          <w:jc w:val="center"/>
        </w:trPr>
        <w:tc>
          <w:tcPr>
            <w:tcW w:w="680" w:type="dxa"/>
            <w:vAlign w:val="center"/>
          </w:tcPr>
          <w:p w:rsidR="00244203" w:rsidRDefault="0076329B">
            <w:pPr>
              <w:pStyle w:val="3"/>
              <w:rPr>
                <w:lang w:eastAsia="zh-CN"/>
              </w:rPr>
            </w:pPr>
            <w:r>
              <w:rPr>
                <w:rFonts w:hint="eastAsia"/>
                <w:lang w:eastAsia="zh-CN"/>
              </w:rPr>
              <w:t>33</w:t>
            </w: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76329B">
            <w:pPr>
              <w:pStyle w:val="3"/>
              <w:rPr>
                <w:lang w:eastAsia="zh-CN"/>
              </w:rPr>
            </w:pPr>
            <w:r>
              <w:rPr>
                <w:rFonts w:hint="eastAsia"/>
                <w:lang w:eastAsia="zh-CN"/>
              </w:rPr>
              <w:t>34</w:t>
            </w: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244203">
            <w:pPr>
              <w:pStyle w:val="3"/>
              <w:rPr>
                <w:lang w:eastAsia="zh-CN"/>
              </w:rPr>
            </w:pP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244203">
            <w:pPr>
              <w:pStyle w:val="3"/>
              <w:rPr>
                <w:lang w:eastAsia="zh-CN"/>
              </w:rPr>
            </w:pP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244203">
            <w:pPr>
              <w:pStyle w:val="3"/>
              <w:rPr>
                <w:lang w:eastAsia="zh-CN"/>
              </w:rPr>
            </w:pP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244203">
            <w:pPr>
              <w:pStyle w:val="3"/>
              <w:rPr>
                <w:lang w:eastAsia="zh-CN"/>
              </w:rPr>
            </w:pP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r w:rsidR="00244203">
        <w:trPr>
          <w:trHeight w:val="369"/>
          <w:jc w:val="center"/>
        </w:trPr>
        <w:tc>
          <w:tcPr>
            <w:tcW w:w="680" w:type="dxa"/>
            <w:vAlign w:val="center"/>
          </w:tcPr>
          <w:p w:rsidR="00244203" w:rsidRDefault="00244203">
            <w:pPr>
              <w:pStyle w:val="3"/>
              <w:rPr>
                <w:lang w:eastAsia="zh-CN"/>
              </w:rPr>
            </w:pPr>
          </w:p>
        </w:tc>
        <w:tc>
          <w:tcPr>
            <w:tcW w:w="1065" w:type="dxa"/>
          </w:tcPr>
          <w:p w:rsidR="00244203" w:rsidRDefault="00244203">
            <w:pPr>
              <w:textAlignment w:val="top"/>
              <w:rPr>
                <w:rFonts w:ascii="Calibri" w:hAnsi="Calibri" w:cs="Calibri"/>
                <w:color w:val="000000"/>
                <w:sz w:val="22"/>
                <w:szCs w:val="22"/>
                <w:lang w:eastAsia="zh-CN" w:bidi="ar"/>
              </w:rPr>
            </w:pPr>
          </w:p>
        </w:tc>
        <w:tc>
          <w:tcPr>
            <w:tcW w:w="1819" w:type="dxa"/>
          </w:tcPr>
          <w:p w:rsidR="00244203" w:rsidRDefault="00244203">
            <w:pPr>
              <w:textAlignment w:val="top"/>
              <w:rPr>
                <w:rFonts w:ascii="Calibri" w:hAnsi="Calibri" w:cs="Calibri"/>
                <w:color w:val="000000"/>
                <w:sz w:val="22"/>
                <w:szCs w:val="22"/>
                <w:lang w:eastAsia="zh-CN" w:bidi="ar"/>
              </w:rPr>
            </w:pPr>
          </w:p>
        </w:tc>
        <w:tc>
          <w:tcPr>
            <w:tcW w:w="1500" w:type="dxa"/>
          </w:tcPr>
          <w:p w:rsidR="00244203" w:rsidRDefault="00244203">
            <w:pPr>
              <w:jc w:val="right"/>
              <w:textAlignment w:val="top"/>
              <w:rPr>
                <w:rFonts w:ascii="Calibri" w:hAnsi="Calibri" w:cs="Calibri"/>
                <w:color w:val="000000"/>
                <w:sz w:val="22"/>
                <w:szCs w:val="22"/>
                <w:lang w:eastAsia="zh-CN" w:bidi="ar"/>
              </w:rPr>
            </w:pPr>
          </w:p>
        </w:tc>
        <w:tc>
          <w:tcPr>
            <w:tcW w:w="1537" w:type="dxa"/>
            <w:vAlign w:val="center"/>
          </w:tcPr>
          <w:p w:rsidR="00244203" w:rsidRDefault="00244203">
            <w:pPr>
              <w:pStyle w:val="4"/>
            </w:pPr>
          </w:p>
        </w:tc>
        <w:tc>
          <w:tcPr>
            <w:tcW w:w="1557" w:type="dxa"/>
            <w:vAlign w:val="center"/>
          </w:tcPr>
          <w:p w:rsidR="00244203" w:rsidRDefault="00244203">
            <w:pPr>
              <w:pStyle w:val="4"/>
            </w:pPr>
          </w:p>
        </w:tc>
        <w:tc>
          <w:tcPr>
            <w:tcW w:w="693" w:type="dxa"/>
            <w:vAlign w:val="center"/>
          </w:tcPr>
          <w:p w:rsidR="00244203" w:rsidRDefault="00244203">
            <w:pPr>
              <w:pStyle w:val="4"/>
            </w:pPr>
          </w:p>
        </w:tc>
        <w:tc>
          <w:tcPr>
            <w:tcW w:w="769" w:type="dxa"/>
            <w:vAlign w:val="center"/>
          </w:tcPr>
          <w:p w:rsidR="00244203" w:rsidRDefault="00244203">
            <w:pPr>
              <w:pStyle w:val="4"/>
            </w:pPr>
          </w:p>
        </w:tc>
        <w:tc>
          <w:tcPr>
            <w:tcW w:w="731" w:type="dxa"/>
            <w:vAlign w:val="center"/>
          </w:tcPr>
          <w:p w:rsidR="00244203" w:rsidRDefault="00244203">
            <w:pPr>
              <w:pStyle w:val="4"/>
            </w:pPr>
          </w:p>
        </w:tc>
        <w:tc>
          <w:tcPr>
            <w:tcW w:w="818" w:type="dxa"/>
            <w:vAlign w:val="center"/>
          </w:tcPr>
          <w:p w:rsidR="00244203" w:rsidRDefault="00244203">
            <w:pPr>
              <w:pStyle w:val="4"/>
            </w:pPr>
          </w:p>
        </w:tc>
        <w:tc>
          <w:tcPr>
            <w:tcW w:w="1226" w:type="dxa"/>
            <w:vAlign w:val="center"/>
          </w:tcPr>
          <w:p w:rsidR="00244203" w:rsidRDefault="00244203">
            <w:pPr>
              <w:pStyle w:val="4"/>
            </w:pPr>
          </w:p>
        </w:tc>
        <w:tc>
          <w:tcPr>
            <w:tcW w:w="844" w:type="dxa"/>
            <w:vAlign w:val="center"/>
          </w:tcPr>
          <w:p w:rsidR="00244203" w:rsidRDefault="00244203">
            <w:pPr>
              <w:pStyle w:val="4"/>
            </w:pPr>
          </w:p>
        </w:tc>
        <w:tc>
          <w:tcPr>
            <w:tcW w:w="1332" w:type="dxa"/>
            <w:vAlign w:val="center"/>
          </w:tcPr>
          <w:p w:rsidR="00244203" w:rsidRDefault="00244203">
            <w:pPr>
              <w:pStyle w:val="4"/>
            </w:pPr>
          </w:p>
        </w:tc>
      </w:tr>
    </w:tbl>
    <w:p w:rsidR="00244203" w:rsidRDefault="00244203">
      <w:pPr>
        <w:sectPr w:rsidR="00244203">
          <w:type w:val="continuous"/>
          <w:pgSz w:w="16840" w:h="11900" w:orient="landscape"/>
          <w:pgMar w:top="1361" w:right="1021" w:bottom="1134" w:left="1021" w:header="720" w:footer="720" w:gutter="0"/>
          <w:cols w:space="720"/>
        </w:sectPr>
      </w:pPr>
    </w:p>
    <w:p w:rsidR="00244203" w:rsidRDefault="00244203">
      <w:pP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76329B">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031"/>
        <w:gridCol w:w="4238"/>
        <w:gridCol w:w="1650"/>
        <w:gridCol w:w="1406"/>
        <w:gridCol w:w="1614"/>
        <w:gridCol w:w="1033"/>
        <w:gridCol w:w="1361"/>
        <w:gridCol w:w="1361"/>
      </w:tblGrid>
      <w:tr w:rsidR="00244203">
        <w:trPr>
          <w:trHeight w:val="369"/>
          <w:tblHeader/>
          <w:jc w:val="center"/>
        </w:trPr>
        <w:tc>
          <w:tcPr>
            <w:tcW w:w="6119"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3056" w:type="dxa"/>
            <w:gridSpan w:val="2"/>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5369" w:type="dxa"/>
            <w:gridSpan w:val="4"/>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5269" w:type="dxa"/>
            <w:gridSpan w:val="2"/>
            <w:vAlign w:val="center"/>
          </w:tcPr>
          <w:p w:rsidR="00244203" w:rsidRDefault="0076329B">
            <w:pPr>
              <w:pStyle w:val="1"/>
            </w:pPr>
            <w:r>
              <w:rPr>
                <w:rFonts w:hint="eastAsia"/>
              </w:rPr>
              <w:t>功能分类科目</w:t>
            </w:r>
          </w:p>
        </w:tc>
        <w:tc>
          <w:tcPr>
            <w:tcW w:w="1650" w:type="dxa"/>
            <w:vMerge w:val="restart"/>
            <w:vAlign w:val="center"/>
          </w:tcPr>
          <w:p w:rsidR="00244203" w:rsidRDefault="0076329B">
            <w:pPr>
              <w:pStyle w:val="1"/>
            </w:pPr>
            <w:r>
              <w:rPr>
                <w:rFonts w:hint="eastAsia"/>
              </w:rPr>
              <w:t>合计</w:t>
            </w:r>
          </w:p>
        </w:tc>
        <w:tc>
          <w:tcPr>
            <w:tcW w:w="1406" w:type="dxa"/>
            <w:vMerge w:val="restart"/>
            <w:vAlign w:val="center"/>
          </w:tcPr>
          <w:p w:rsidR="00244203" w:rsidRDefault="0076329B">
            <w:pPr>
              <w:pStyle w:val="1"/>
            </w:pPr>
            <w:r>
              <w:rPr>
                <w:rFonts w:hint="eastAsia"/>
              </w:rPr>
              <w:t>基本支出</w:t>
            </w:r>
          </w:p>
        </w:tc>
        <w:tc>
          <w:tcPr>
            <w:tcW w:w="1614" w:type="dxa"/>
            <w:vMerge w:val="restart"/>
            <w:vAlign w:val="center"/>
          </w:tcPr>
          <w:p w:rsidR="00244203" w:rsidRDefault="0076329B">
            <w:pPr>
              <w:pStyle w:val="1"/>
            </w:pPr>
            <w:r>
              <w:rPr>
                <w:rFonts w:hint="eastAsia"/>
              </w:rPr>
              <w:t>项目支出</w:t>
            </w:r>
          </w:p>
        </w:tc>
        <w:tc>
          <w:tcPr>
            <w:tcW w:w="1033" w:type="dxa"/>
            <w:vMerge w:val="restart"/>
            <w:vAlign w:val="center"/>
          </w:tcPr>
          <w:p w:rsidR="00244203" w:rsidRDefault="0076329B">
            <w:pPr>
              <w:pStyle w:val="1"/>
            </w:pPr>
            <w:r>
              <w:rPr>
                <w:rFonts w:hint="eastAsia"/>
              </w:rPr>
              <w:t>经营支出</w:t>
            </w:r>
          </w:p>
        </w:tc>
        <w:tc>
          <w:tcPr>
            <w:tcW w:w="1361" w:type="dxa"/>
            <w:vMerge w:val="restart"/>
            <w:vAlign w:val="center"/>
          </w:tcPr>
          <w:p w:rsidR="00244203" w:rsidRDefault="0076329B">
            <w:pPr>
              <w:pStyle w:val="1"/>
            </w:pPr>
            <w:r>
              <w:rPr>
                <w:rFonts w:hint="eastAsia"/>
              </w:rPr>
              <w:t>上解上级</w:t>
            </w:r>
            <w:r>
              <w:t xml:space="preserve">     </w:t>
            </w:r>
            <w:r>
              <w:rPr>
                <w:rFonts w:hint="eastAsia"/>
              </w:rPr>
              <w:t>支出</w:t>
            </w:r>
          </w:p>
        </w:tc>
        <w:tc>
          <w:tcPr>
            <w:tcW w:w="1361" w:type="dxa"/>
            <w:vMerge w:val="restart"/>
            <w:vAlign w:val="center"/>
          </w:tcPr>
          <w:p w:rsidR="00244203" w:rsidRDefault="0076329B">
            <w:pPr>
              <w:pStyle w:val="1"/>
            </w:pPr>
            <w:r>
              <w:rPr>
                <w:rFonts w:hint="eastAsia"/>
              </w:rPr>
              <w:t>对附属单位补助支出</w:t>
            </w:r>
          </w:p>
        </w:tc>
      </w:tr>
      <w:tr w:rsidR="00244203">
        <w:trPr>
          <w:trHeight w:val="90"/>
          <w:tblHeader/>
          <w:jc w:val="center"/>
        </w:trPr>
        <w:tc>
          <w:tcPr>
            <w:tcW w:w="850" w:type="dxa"/>
            <w:vMerge/>
          </w:tcPr>
          <w:p w:rsidR="00244203" w:rsidRDefault="00244203"/>
        </w:tc>
        <w:tc>
          <w:tcPr>
            <w:tcW w:w="1031" w:type="dxa"/>
            <w:vAlign w:val="center"/>
          </w:tcPr>
          <w:p w:rsidR="00244203" w:rsidRDefault="0076329B">
            <w:pPr>
              <w:pStyle w:val="1"/>
            </w:pPr>
            <w:r>
              <w:rPr>
                <w:rFonts w:hint="eastAsia"/>
              </w:rPr>
              <w:t>科目</w:t>
            </w:r>
            <w:r>
              <w:t xml:space="preserve">    </w:t>
            </w:r>
            <w:r>
              <w:rPr>
                <w:rFonts w:hint="eastAsia"/>
              </w:rPr>
              <w:t>编码</w:t>
            </w:r>
          </w:p>
        </w:tc>
        <w:tc>
          <w:tcPr>
            <w:tcW w:w="4238" w:type="dxa"/>
            <w:vAlign w:val="center"/>
          </w:tcPr>
          <w:p w:rsidR="00244203" w:rsidRDefault="0076329B">
            <w:pPr>
              <w:pStyle w:val="1"/>
            </w:pPr>
            <w:r>
              <w:rPr>
                <w:rFonts w:hint="eastAsia"/>
              </w:rPr>
              <w:t>科目名称</w:t>
            </w:r>
          </w:p>
        </w:tc>
        <w:tc>
          <w:tcPr>
            <w:tcW w:w="1650" w:type="dxa"/>
            <w:vMerge/>
          </w:tcPr>
          <w:p w:rsidR="00244203" w:rsidRDefault="00244203"/>
        </w:tc>
        <w:tc>
          <w:tcPr>
            <w:tcW w:w="1406" w:type="dxa"/>
            <w:vMerge/>
          </w:tcPr>
          <w:p w:rsidR="00244203" w:rsidRDefault="00244203"/>
        </w:tc>
        <w:tc>
          <w:tcPr>
            <w:tcW w:w="1614" w:type="dxa"/>
            <w:vMerge/>
          </w:tcPr>
          <w:p w:rsidR="00244203" w:rsidRDefault="00244203"/>
        </w:tc>
        <w:tc>
          <w:tcPr>
            <w:tcW w:w="1033" w:type="dxa"/>
            <w:vMerge/>
          </w:tcPr>
          <w:p w:rsidR="00244203" w:rsidRDefault="00244203"/>
        </w:tc>
        <w:tc>
          <w:tcPr>
            <w:tcW w:w="1361" w:type="dxa"/>
            <w:vMerge/>
          </w:tcPr>
          <w:p w:rsidR="00244203" w:rsidRDefault="00244203"/>
        </w:tc>
        <w:tc>
          <w:tcPr>
            <w:tcW w:w="1361" w:type="dxa"/>
            <w:vMerge/>
          </w:tcPr>
          <w:p w:rsidR="00244203" w:rsidRDefault="00244203"/>
        </w:tc>
      </w:tr>
      <w:tr w:rsidR="00244203">
        <w:trPr>
          <w:trHeight w:val="369"/>
          <w:tblHeader/>
          <w:jc w:val="center"/>
        </w:trPr>
        <w:tc>
          <w:tcPr>
            <w:tcW w:w="850" w:type="dxa"/>
            <w:vAlign w:val="center"/>
          </w:tcPr>
          <w:p w:rsidR="00244203" w:rsidRDefault="0076329B">
            <w:pPr>
              <w:pStyle w:val="1"/>
            </w:pPr>
            <w:r>
              <w:rPr>
                <w:rFonts w:hint="eastAsia"/>
              </w:rPr>
              <w:t>栏次</w:t>
            </w:r>
          </w:p>
        </w:tc>
        <w:tc>
          <w:tcPr>
            <w:tcW w:w="1031" w:type="dxa"/>
            <w:vAlign w:val="center"/>
          </w:tcPr>
          <w:p w:rsidR="00244203" w:rsidRDefault="0076329B">
            <w:pPr>
              <w:pStyle w:val="1"/>
            </w:pPr>
            <w:r>
              <w:t>1</w:t>
            </w:r>
          </w:p>
        </w:tc>
        <w:tc>
          <w:tcPr>
            <w:tcW w:w="4238" w:type="dxa"/>
            <w:vAlign w:val="center"/>
          </w:tcPr>
          <w:p w:rsidR="00244203" w:rsidRDefault="0076329B">
            <w:pPr>
              <w:pStyle w:val="1"/>
            </w:pPr>
            <w:r>
              <w:t>2</w:t>
            </w:r>
          </w:p>
        </w:tc>
        <w:tc>
          <w:tcPr>
            <w:tcW w:w="1650" w:type="dxa"/>
            <w:vAlign w:val="center"/>
          </w:tcPr>
          <w:p w:rsidR="00244203" w:rsidRDefault="0076329B">
            <w:pPr>
              <w:pStyle w:val="1"/>
            </w:pPr>
            <w:r>
              <w:t>3</w:t>
            </w:r>
          </w:p>
        </w:tc>
        <w:tc>
          <w:tcPr>
            <w:tcW w:w="1406" w:type="dxa"/>
            <w:vAlign w:val="center"/>
          </w:tcPr>
          <w:p w:rsidR="00244203" w:rsidRDefault="0076329B">
            <w:pPr>
              <w:pStyle w:val="1"/>
            </w:pPr>
            <w:r>
              <w:t>4</w:t>
            </w:r>
          </w:p>
        </w:tc>
        <w:tc>
          <w:tcPr>
            <w:tcW w:w="1614" w:type="dxa"/>
            <w:vAlign w:val="center"/>
          </w:tcPr>
          <w:p w:rsidR="00244203" w:rsidRDefault="0076329B">
            <w:pPr>
              <w:pStyle w:val="1"/>
            </w:pPr>
            <w:r>
              <w:t>5</w:t>
            </w:r>
          </w:p>
        </w:tc>
        <w:tc>
          <w:tcPr>
            <w:tcW w:w="1033" w:type="dxa"/>
            <w:vAlign w:val="center"/>
          </w:tcPr>
          <w:p w:rsidR="00244203" w:rsidRDefault="0076329B">
            <w:pPr>
              <w:pStyle w:val="1"/>
            </w:pPr>
            <w:r>
              <w:t>6</w:t>
            </w:r>
          </w:p>
        </w:tc>
        <w:tc>
          <w:tcPr>
            <w:tcW w:w="1361" w:type="dxa"/>
            <w:vAlign w:val="center"/>
          </w:tcPr>
          <w:p w:rsidR="00244203" w:rsidRDefault="0076329B">
            <w:pPr>
              <w:pStyle w:val="1"/>
            </w:pPr>
            <w:r>
              <w:t>7</w:t>
            </w:r>
          </w:p>
        </w:tc>
        <w:tc>
          <w:tcPr>
            <w:tcW w:w="1361" w:type="dxa"/>
            <w:vAlign w:val="center"/>
          </w:tcPr>
          <w:p w:rsidR="00244203" w:rsidRDefault="0076329B">
            <w:pPr>
              <w:pStyle w:val="1"/>
            </w:pPr>
            <w:r>
              <w:t>8</w:t>
            </w:r>
          </w:p>
        </w:tc>
      </w:tr>
      <w:tr w:rsidR="00244203">
        <w:trPr>
          <w:trHeight w:val="369"/>
          <w:jc w:val="center"/>
        </w:trPr>
        <w:tc>
          <w:tcPr>
            <w:tcW w:w="850" w:type="dxa"/>
            <w:vAlign w:val="center"/>
          </w:tcPr>
          <w:p w:rsidR="00244203" w:rsidRDefault="0076329B">
            <w:pPr>
              <w:pStyle w:val="3"/>
            </w:pPr>
            <w:r>
              <w:t>1</w:t>
            </w:r>
          </w:p>
        </w:tc>
        <w:tc>
          <w:tcPr>
            <w:tcW w:w="1031" w:type="dxa"/>
            <w:vAlign w:val="center"/>
          </w:tcPr>
          <w:p w:rsidR="00244203" w:rsidRDefault="00244203">
            <w:pPr>
              <w:pStyle w:val="5"/>
            </w:pPr>
          </w:p>
        </w:tc>
        <w:tc>
          <w:tcPr>
            <w:tcW w:w="4238" w:type="dxa"/>
            <w:vAlign w:val="center"/>
          </w:tcPr>
          <w:p w:rsidR="00244203" w:rsidRDefault="0076329B">
            <w:pPr>
              <w:pStyle w:val="6"/>
            </w:pPr>
            <w:r>
              <w:rPr>
                <w:rFonts w:hint="eastAsia"/>
              </w:rPr>
              <w:t>合计</w:t>
            </w:r>
          </w:p>
        </w:tc>
        <w:tc>
          <w:tcPr>
            <w:tcW w:w="1650" w:type="dxa"/>
          </w:tcPr>
          <w:p w:rsidR="00244203" w:rsidRDefault="0076329B">
            <w:pPr>
              <w:jc w:val="right"/>
              <w:textAlignment w:val="top"/>
              <w:rPr>
                <w:lang w:eastAsia="zh-CN"/>
              </w:rPr>
            </w:pPr>
            <w:r>
              <w:rPr>
                <w:rFonts w:hint="eastAsia"/>
                <w:lang w:eastAsia="zh-CN"/>
              </w:rPr>
              <w:t>23101.460000</w:t>
            </w:r>
          </w:p>
        </w:tc>
        <w:tc>
          <w:tcPr>
            <w:tcW w:w="1406" w:type="dxa"/>
          </w:tcPr>
          <w:p w:rsidR="00244203" w:rsidRDefault="0076329B">
            <w:pPr>
              <w:jc w:val="right"/>
              <w:textAlignment w:val="top"/>
              <w:rPr>
                <w:lang w:eastAsia="zh-CN"/>
              </w:rPr>
            </w:pPr>
            <w:r>
              <w:t>966.82</w:t>
            </w:r>
            <w:r>
              <w:rPr>
                <w:rFonts w:hint="eastAsia"/>
                <w:lang w:eastAsia="zh-CN"/>
              </w:rPr>
              <w:t>0000</w:t>
            </w:r>
          </w:p>
        </w:tc>
        <w:tc>
          <w:tcPr>
            <w:tcW w:w="1614" w:type="dxa"/>
          </w:tcPr>
          <w:p w:rsidR="00244203" w:rsidRDefault="0076329B">
            <w:pPr>
              <w:jc w:val="right"/>
              <w:textAlignment w:val="top"/>
              <w:rPr>
                <w:lang w:eastAsia="zh-CN"/>
              </w:rPr>
            </w:pPr>
            <w:r>
              <w:t>22134.64</w:t>
            </w:r>
            <w:r>
              <w:rPr>
                <w:rFonts w:hint="eastAsia"/>
                <w:lang w:eastAsia="zh-CN"/>
              </w:rPr>
              <w:t>0000</w:t>
            </w:r>
          </w:p>
        </w:tc>
        <w:tc>
          <w:tcPr>
            <w:tcW w:w="1033" w:type="dxa"/>
            <w:vAlign w:val="center"/>
          </w:tcPr>
          <w:p w:rsidR="00244203" w:rsidRDefault="00244203">
            <w:pPr>
              <w:pStyle w:val="7"/>
            </w:pPr>
          </w:p>
        </w:tc>
        <w:tc>
          <w:tcPr>
            <w:tcW w:w="1361" w:type="dxa"/>
            <w:vAlign w:val="center"/>
          </w:tcPr>
          <w:p w:rsidR="00244203" w:rsidRDefault="00244203">
            <w:pPr>
              <w:pStyle w:val="7"/>
            </w:pPr>
          </w:p>
        </w:tc>
        <w:tc>
          <w:tcPr>
            <w:tcW w:w="1361" w:type="dxa"/>
            <w:vAlign w:val="center"/>
          </w:tcPr>
          <w:p w:rsidR="00244203" w:rsidRDefault="00244203">
            <w:pPr>
              <w:pStyle w:val="7"/>
            </w:pPr>
          </w:p>
        </w:tc>
      </w:tr>
      <w:tr w:rsidR="00244203">
        <w:trPr>
          <w:trHeight w:val="369"/>
          <w:jc w:val="center"/>
        </w:trPr>
        <w:tc>
          <w:tcPr>
            <w:tcW w:w="850" w:type="dxa"/>
            <w:vAlign w:val="center"/>
          </w:tcPr>
          <w:p w:rsidR="00244203" w:rsidRDefault="0076329B">
            <w:pPr>
              <w:pStyle w:val="3"/>
            </w:pPr>
            <w:r>
              <w:t>2</w:t>
            </w:r>
          </w:p>
        </w:tc>
        <w:tc>
          <w:tcPr>
            <w:tcW w:w="1031" w:type="dxa"/>
          </w:tcPr>
          <w:p w:rsidR="00244203" w:rsidRDefault="0076329B">
            <w:pPr>
              <w:textAlignment w:val="top"/>
            </w:pPr>
            <w:r>
              <w:rPr>
                <w:rFonts w:ascii="Calibri" w:hAnsi="Calibri" w:cs="Calibri"/>
                <w:color w:val="000000"/>
                <w:sz w:val="22"/>
                <w:szCs w:val="22"/>
                <w:lang w:eastAsia="zh-CN" w:bidi="ar"/>
              </w:rPr>
              <w:t>208</w:t>
            </w:r>
          </w:p>
        </w:tc>
        <w:tc>
          <w:tcPr>
            <w:tcW w:w="4238" w:type="dxa"/>
          </w:tcPr>
          <w:p w:rsidR="00244203" w:rsidRDefault="0076329B">
            <w:pPr>
              <w:textAlignment w:val="top"/>
            </w:pPr>
            <w:r>
              <w:rPr>
                <w:rFonts w:ascii="Calibri" w:hAnsi="Calibri" w:cs="Calibri"/>
                <w:color w:val="000000"/>
                <w:sz w:val="22"/>
                <w:szCs w:val="22"/>
                <w:lang w:eastAsia="zh-CN" w:bidi="ar"/>
              </w:rPr>
              <w:t>社会保障和就业支出</w:t>
            </w:r>
          </w:p>
        </w:tc>
        <w:tc>
          <w:tcPr>
            <w:tcW w:w="1650" w:type="dxa"/>
          </w:tcPr>
          <w:p w:rsidR="00244203" w:rsidRDefault="0076329B">
            <w:pPr>
              <w:jc w:val="right"/>
              <w:textAlignment w:val="top"/>
              <w:rPr>
                <w:lang w:eastAsia="zh-CN"/>
              </w:rPr>
            </w:pPr>
            <w:r>
              <w:rPr>
                <w:rFonts w:hint="eastAsia"/>
                <w:lang w:eastAsia="zh-CN"/>
              </w:rPr>
              <w:t>22915.570000</w:t>
            </w:r>
          </w:p>
        </w:tc>
        <w:tc>
          <w:tcPr>
            <w:tcW w:w="1406" w:type="dxa"/>
          </w:tcPr>
          <w:p w:rsidR="00244203" w:rsidRDefault="0076329B">
            <w:pPr>
              <w:jc w:val="right"/>
              <w:textAlignment w:val="top"/>
              <w:rPr>
                <w:lang w:eastAsia="zh-CN"/>
              </w:rPr>
            </w:pPr>
            <w:r>
              <w:rPr>
                <w:rFonts w:hint="eastAsia"/>
                <w:lang w:eastAsia="zh-CN"/>
              </w:rPr>
              <w:t>911.740000</w:t>
            </w:r>
          </w:p>
        </w:tc>
        <w:tc>
          <w:tcPr>
            <w:tcW w:w="1614" w:type="dxa"/>
          </w:tcPr>
          <w:p w:rsidR="00244203" w:rsidRDefault="0076329B">
            <w:pPr>
              <w:jc w:val="right"/>
              <w:textAlignment w:val="top"/>
              <w:rPr>
                <w:lang w:eastAsia="zh-CN"/>
              </w:rPr>
            </w:pPr>
            <w:r>
              <w:rPr>
                <w:rFonts w:hint="eastAsia"/>
                <w:lang w:eastAsia="zh-CN"/>
              </w:rPr>
              <w:t>22003.830000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w:t>
            </w:r>
          </w:p>
        </w:tc>
        <w:tc>
          <w:tcPr>
            <w:tcW w:w="1031" w:type="dxa"/>
          </w:tcPr>
          <w:p w:rsidR="00244203" w:rsidRDefault="0076329B">
            <w:pPr>
              <w:textAlignment w:val="top"/>
            </w:pPr>
            <w:r>
              <w:rPr>
                <w:rFonts w:ascii="Calibri" w:hAnsi="Calibri" w:cs="Calibri"/>
                <w:color w:val="000000"/>
                <w:sz w:val="22"/>
                <w:szCs w:val="22"/>
                <w:lang w:eastAsia="zh-CN" w:bidi="ar"/>
              </w:rPr>
              <w:t>20801</w:t>
            </w:r>
          </w:p>
        </w:tc>
        <w:tc>
          <w:tcPr>
            <w:tcW w:w="4238" w:type="dxa"/>
          </w:tcPr>
          <w:p w:rsidR="00244203" w:rsidRDefault="0076329B">
            <w:pPr>
              <w:textAlignment w:val="top"/>
            </w:pPr>
            <w:r>
              <w:rPr>
                <w:rFonts w:ascii="Calibri" w:hAnsi="Calibri" w:cs="Calibri"/>
                <w:color w:val="000000"/>
                <w:sz w:val="22"/>
                <w:szCs w:val="22"/>
                <w:lang w:eastAsia="zh-CN" w:bidi="ar"/>
              </w:rPr>
              <w:t>人力资源和社会保障管理事务</w:t>
            </w:r>
          </w:p>
        </w:tc>
        <w:tc>
          <w:tcPr>
            <w:tcW w:w="1650" w:type="dxa"/>
          </w:tcPr>
          <w:p w:rsidR="00244203" w:rsidRDefault="0076329B">
            <w:pPr>
              <w:jc w:val="right"/>
              <w:textAlignment w:val="top"/>
              <w:rPr>
                <w:lang w:eastAsia="zh-CN"/>
              </w:rPr>
            </w:pPr>
            <w:r>
              <w:rPr>
                <w:rFonts w:hint="eastAsia"/>
                <w:lang w:eastAsia="zh-CN"/>
              </w:rPr>
              <w:t>1142.810000</w:t>
            </w:r>
          </w:p>
        </w:tc>
        <w:tc>
          <w:tcPr>
            <w:tcW w:w="1406" w:type="dxa"/>
          </w:tcPr>
          <w:p w:rsidR="00244203" w:rsidRDefault="0076329B">
            <w:pPr>
              <w:jc w:val="right"/>
              <w:textAlignment w:val="top"/>
              <w:rPr>
                <w:lang w:eastAsia="zh-CN"/>
              </w:rPr>
            </w:pPr>
            <w:r>
              <w:rPr>
                <w:rFonts w:hint="eastAsia"/>
                <w:lang w:eastAsia="zh-CN"/>
              </w:rPr>
              <w:t>865.480000</w:t>
            </w:r>
          </w:p>
        </w:tc>
        <w:tc>
          <w:tcPr>
            <w:tcW w:w="1614" w:type="dxa"/>
          </w:tcPr>
          <w:p w:rsidR="00244203" w:rsidRDefault="0076329B">
            <w:pPr>
              <w:jc w:val="right"/>
              <w:textAlignment w:val="top"/>
              <w:rPr>
                <w:lang w:eastAsia="zh-CN"/>
              </w:rPr>
            </w:pPr>
            <w:r>
              <w:rPr>
                <w:rFonts w:hint="eastAsia"/>
                <w:lang w:eastAsia="zh-CN"/>
              </w:rPr>
              <w:t>277.330000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4</w:t>
            </w:r>
          </w:p>
        </w:tc>
        <w:tc>
          <w:tcPr>
            <w:tcW w:w="1031" w:type="dxa"/>
          </w:tcPr>
          <w:p w:rsidR="00244203" w:rsidRDefault="0076329B">
            <w:pPr>
              <w:textAlignment w:val="top"/>
            </w:pPr>
            <w:r>
              <w:rPr>
                <w:rFonts w:ascii="Calibri" w:hAnsi="Calibri" w:cs="Calibri"/>
                <w:color w:val="000000"/>
                <w:sz w:val="22"/>
                <w:szCs w:val="22"/>
                <w:lang w:eastAsia="zh-CN" w:bidi="ar"/>
              </w:rPr>
              <w:t>2080101</w:t>
            </w:r>
          </w:p>
        </w:tc>
        <w:tc>
          <w:tcPr>
            <w:tcW w:w="4238" w:type="dxa"/>
          </w:tcPr>
          <w:p w:rsidR="00244203" w:rsidRDefault="0076329B">
            <w:pPr>
              <w:textAlignment w:val="top"/>
            </w:pPr>
            <w:r>
              <w:rPr>
                <w:rFonts w:ascii="Calibri" w:hAnsi="Calibri" w:cs="Calibri"/>
                <w:color w:val="000000"/>
                <w:sz w:val="22"/>
                <w:szCs w:val="22"/>
                <w:lang w:eastAsia="zh-CN" w:bidi="ar"/>
              </w:rPr>
              <w:t>行政运行</w:t>
            </w:r>
          </w:p>
        </w:tc>
        <w:tc>
          <w:tcPr>
            <w:tcW w:w="1650" w:type="dxa"/>
          </w:tcPr>
          <w:p w:rsidR="00244203" w:rsidRDefault="0076329B">
            <w:pPr>
              <w:jc w:val="right"/>
              <w:textAlignment w:val="top"/>
              <w:rPr>
                <w:lang w:eastAsia="zh-CN"/>
              </w:rPr>
            </w:pPr>
            <w:r>
              <w:rPr>
                <w:rFonts w:hint="eastAsia"/>
                <w:lang w:eastAsia="zh-CN"/>
              </w:rPr>
              <w:t>865.480000</w:t>
            </w:r>
          </w:p>
        </w:tc>
        <w:tc>
          <w:tcPr>
            <w:tcW w:w="1406" w:type="dxa"/>
          </w:tcPr>
          <w:p w:rsidR="00244203" w:rsidRDefault="0076329B">
            <w:pPr>
              <w:jc w:val="right"/>
              <w:textAlignment w:val="top"/>
              <w:rPr>
                <w:lang w:eastAsia="zh-CN"/>
              </w:rPr>
            </w:pPr>
            <w:r>
              <w:rPr>
                <w:rFonts w:hint="eastAsia"/>
                <w:lang w:eastAsia="zh-CN"/>
              </w:rPr>
              <w:t>865.480000</w:t>
            </w:r>
          </w:p>
        </w:tc>
        <w:tc>
          <w:tcPr>
            <w:tcW w:w="1614" w:type="dxa"/>
          </w:tcPr>
          <w:p w:rsidR="00244203" w:rsidRDefault="0076329B">
            <w:pPr>
              <w:jc w:val="right"/>
              <w:textAlignment w:val="top"/>
              <w:rPr>
                <w:lang w:eastAsia="zh-CN"/>
              </w:rPr>
            </w:pPr>
            <w:r>
              <w:rPr>
                <w:rFonts w:hint="eastAsia"/>
                <w:lang w:eastAsia="zh-CN"/>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5</w:t>
            </w:r>
          </w:p>
        </w:tc>
        <w:tc>
          <w:tcPr>
            <w:tcW w:w="1031" w:type="dxa"/>
          </w:tcPr>
          <w:p w:rsidR="00244203" w:rsidRDefault="0076329B">
            <w:pPr>
              <w:textAlignment w:val="top"/>
            </w:pPr>
            <w:r>
              <w:rPr>
                <w:rFonts w:ascii="Calibri" w:hAnsi="Calibri" w:cs="Calibri"/>
                <w:color w:val="000000"/>
                <w:sz w:val="22"/>
                <w:szCs w:val="22"/>
                <w:lang w:eastAsia="zh-CN" w:bidi="ar"/>
              </w:rPr>
              <w:t>2080102</w:t>
            </w:r>
          </w:p>
        </w:tc>
        <w:tc>
          <w:tcPr>
            <w:tcW w:w="4238" w:type="dxa"/>
          </w:tcPr>
          <w:p w:rsidR="00244203" w:rsidRDefault="0076329B">
            <w:pPr>
              <w:textAlignment w:val="top"/>
            </w:pPr>
            <w:r>
              <w:rPr>
                <w:rFonts w:ascii="Calibri" w:hAnsi="Calibri" w:cs="Calibri"/>
                <w:color w:val="000000"/>
                <w:sz w:val="22"/>
                <w:szCs w:val="22"/>
                <w:lang w:eastAsia="zh-CN" w:bidi="ar"/>
              </w:rPr>
              <w:t>一般行政管理事务</w:t>
            </w:r>
          </w:p>
        </w:tc>
        <w:tc>
          <w:tcPr>
            <w:tcW w:w="1650" w:type="dxa"/>
          </w:tcPr>
          <w:p w:rsidR="00244203" w:rsidRDefault="0076329B">
            <w:pPr>
              <w:jc w:val="right"/>
              <w:textAlignment w:val="top"/>
              <w:rPr>
                <w:lang w:eastAsia="zh-CN"/>
              </w:rPr>
            </w:pPr>
            <w:r>
              <w:rPr>
                <w:rFonts w:hint="eastAsia"/>
                <w:lang w:eastAsia="zh-CN"/>
              </w:rPr>
              <w:t>271.330000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271.330000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6</w:t>
            </w:r>
          </w:p>
        </w:tc>
        <w:tc>
          <w:tcPr>
            <w:tcW w:w="1031" w:type="dxa"/>
          </w:tcPr>
          <w:p w:rsidR="00244203" w:rsidRDefault="0076329B">
            <w:pPr>
              <w:textAlignment w:val="top"/>
            </w:pPr>
            <w:r>
              <w:rPr>
                <w:rFonts w:ascii="Calibri" w:hAnsi="Calibri" w:cs="Calibri"/>
                <w:color w:val="000000"/>
                <w:sz w:val="22"/>
                <w:szCs w:val="22"/>
                <w:lang w:eastAsia="zh-CN" w:bidi="ar"/>
              </w:rPr>
              <w:t>2080199</w:t>
            </w:r>
          </w:p>
        </w:tc>
        <w:tc>
          <w:tcPr>
            <w:tcW w:w="4238" w:type="dxa"/>
          </w:tcPr>
          <w:p w:rsidR="00244203" w:rsidRDefault="0076329B">
            <w:pPr>
              <w:textAlignment w:val="top"/>
            </w:pPr>
            <w:r>
              <w:rPr>
                <w:rFonts w:ascii="Calibri" w:hAnsi="Calibri" w:cs="Calibri"/>
                <w:color w:val="000000"/>
                <w:sz w:val="22"/>
                <w:szCs w:val="22"/>
                <w:lang w:eastAsia="zh-CN" w:bidi="ar"/>
              </w:rPr>
              <w:t>其他人力资源和社会保障管理事务支出</w:t>
            </w:r>
          </w:p>
        </w:tc>
        <w:tc>
          <w:tcPr>
            <w:tcW w:w="1650" w:type="dxa"/>
          </w:tcPr>
          <w:p w:rsidR="00244203" w:rsidRDefault="0076329B">
            <w:pPr>
              <w:jc w:val="right"/>
              <w:textAlignment w:val="top"/>
              <w:rPr>
                <w:lang w:eastAsia="zh-CN"/>
              </w:rPr>
            </w:pPr>
            <w:r>
              <w:rPr>
                <w:rFonts w:hint="eastAsia"/>
                <w:lang w:eastAsia="zh-CN"/>
              </w:rPr>
              <w:t>6.000000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6.000000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7</w:t>
            </w:r>
          </w:p>
        </w:tc>
        <w:tc>
          <w:tcPr>
            <w:tcW w:w="1031" w:type="dxa"/>
          </w:tcPr>
          <w:p w:rsidR="00244203" w:rsidRDefault="0076329B">
            <w:pPr>
              <w:textAlignment w:val="top"/>
            </w:pPr>
            <w:r>
              <w:rPr>
                <w:rFonts w:ascii="Calibri" w:hAnsi="Calibri" w:cs="Calibri"/>
                <w:color w:val="000000"/>
                <w:sz w:val="22"/>
                <w:szCs w:val="22"/>
                <w:lang w:eastAsia="zh-CN" w:bidi="ar"/>
              </w:rPr>
              <w:t>20805</w:t>
            </w:r>
          </w:p>
        </w:tc>
        <w:tc>
          <w:tcPr>
            <w:tcW w:w="4238" w:type="dxa"/>
          </w:tcPr>
          <w:p w:rsidR="00244203" w:rsidRDefault="0076329B">
            <w:pPr>
              <w:textAlignment w:val="top"/>
            </w:pPr>
            <w:r>
              <w:rPr>
                <w:rFonts w:ascii="Calibri" w:hAnsi="Calibri" w:cs="Calibri"/>
                <w:color w:val="000000"/>
                <w:sz w:val="22"/>
                <w:szCs w:val="22"/>
                <w:lang w:eastAsia="zh-CN" w:bidi="ar"/>
              </w:rPr>
              <w:t>行政事业单位养老支出</w:t>
            </w:r>
          </w:p>
        </w:tc>
        <w:tc>
          <w:tcPr>
            <w:tcW w:w="1650" w:type="dxa"/>
          </w:tcPr>
          <w:p w:rsidR="00244203" w:rsidRDefault="0076329B">
            <w:pPr>
              <w:jc w:val="right"/>
              <w:textAlignment w:val="top"/>
              <w:rPr>
                <w:lang w:eastAsia="zh-CN"/>
              </w:rPr>
            </w:pPr>
            <w:r>
              <w:rPr>
                <w:rFonts w:hint="eastAsia"/>
                <w:lang w:eastAsia="zh-CN"/>
              </w:rPr>
              <w:t>9423.260000</w:t>
            </w:r>
          </w:p>
        </w:tc>
        <w:tc>
          <w:tcPr>
            <w:tcW w:w="1406" w:type="dxa"/>
          </w:tcPr>
          <w:p w:rsidR="00244203" w:rsidRDefault="0076329B">
            <w:pPr>
              <w:jc w:val="right"/>
              <w:textAlignment w:val="top"/>
              <w:rPr>
                <w:lang w:eastAsia="zh-CN"/>
              </w:rPr>
            </w:pPr>
            <w:r>
              <w:rPr>
                <w:rFonts w:hint="eastAsia"/>
                <w:lang w:eastAsia="zh-CN"/>
              </w:rPr>
              <w:t>46.260000</w:t>
            </w:r>
          </w:p>
        </w:tc>
        <w:tc>
          <w:tcPr>
            <w:tcW w:w="1614" w:type="dxa"/>
          </w:tcPr>
          <w:p w:rsidR="00244203" w:rsidRDefault="0076329B">
            <w:pPr>
              <w:jc w:val="right"/>
              <w:textAlignment w:val="top"/>
              <w:rPr>
                <w:lang w:eastAsia="zh-CN"/>
              </w:rPr>
            </w:pPr>
            <w:r>
              <w:rPr>
                <w:rFonts w:hint="eastAsia"/>
                <w:lang w:eastAsia="zh-CN"/>
              </w:rPr>
              <w:t>9377.000000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8</w:t>
            </w:r>
          </w:p>
        </w:tc>
        <w:tc>
          <w:tcPr>
            <w:tcW w:w="1031" w:type="dxa"/>
          </w:tcPr>
          <w:p w:rsidR="00244203" w:rsidRDefault="0076329B">
            <w:pPr>
              <w:textAlignment w:val="top"/>
            </w:pPr>
            <w:r>
              <w:rPr>
                <w:rFonts w:ascii="Calibri" w:hAnsi="Calibri" w:cs="Calibri"/>
                <w:color w:val="000000"/>
                <w:sz w:val="22"/>
                <w:szCs w:val="22"/>
                <w:lang w:eastAsia="zh-CN" w:bidi="ar"/>
              </w:rPr>
              <w:t>2080502</w:t>
            </w:r>
          </w:p>
        </w:tc>
        <w:tc>
          <w:tcPr>
            <w:tcW w:w="4238" w:type="dxa"/>
          </w:tcPr>
          <w:p w:rsidR="00244203" w:rsidRDefault="0076329B">
            <w:pPr>
              <w:textAlignment w:val="top"/>
            </w:pPr>
            <w:r>
              <w:rPr>
                <w:rFonts w:ascii="Calibri" w:hAnsi="Calibri" w:cs="Calibri"/>
                <w:color w:val="000000"/>
                <w:sz w:val="22"/>
                <w:szCs w:val="22"/>
                <w:lang w:eastAsia="zh-CN" w:bidi="ar"/>
              </w:rPr>
              <w:t>事业单位离退休</w:t>
            </w:r>
          </w:p>
        </w:tc>
        <w:tc>
          <w:tcPr>
            <w:tcW w:w="1650" w:type="dxa"/>
          </w:tcPr>
          <w:p w:rsidR="00244203" w:rsidRDefault="0076329B">
            <w:pPr>
              <w:jc w:val="right"/>
              <w:textAlignment w:val="top"/>
              <w:rPr>
                <w:lang w:eastAsia="zh-CN"/>
              </w:rPr>
            </w:pPr>
            <w:r>
              <w:rPr>
                <w:rFonts w:hint="eastAsia"/>
                <w:lang w:eastAsia="zh-CN"/>
              </w:rPr>
              <w:t>2800.000000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2800.000000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9</w:t>
            </w:r>
          </w:p>
        </w:tc>
        <w:tc>
          <w:tcPr>
            <w:tcW w:w="1031" w:type="dxa"/>
          </w:tcPr>
          <w:p w:rsidR="00244203" w:rsidRDefault="0076329B">
            <w:pPr>
              <w:textAlignment w:val="top"/>
            </w:pPr>
            <w:r>
              <w:rPr>
                <w:rFonts w:ascii="Calibri" w:hAnsi="Calibri" w:cs="Calibri"/>
                <w:color w:val="000000"/>
                <w:sz w:val="22"/>
                <w:szCs w:val="22"/>
                <w:lang w:eastAsia="zh-CN" w:bidi="ar"/>
              </w:rPr>
              <w:t>2080505</w:t>
            </w:r>
          </w:p>
        </w:tc>
        <w:tc>
          <w:tcPr>
            <w:tcW w:w="4238" w:type="dxa"/>
          </w:tcPr>
          <w:p w:rsidR="00244203" w:rsidRDefault="0076329B">
            <w:pPr>
              <w:textAlignment w:val="top"/>
            </w:pPr>
            <w:r>
              <w:rPr>
                <w:rFonts w:ascii="Calibri" w:hAnsi="Calibri" w:cs="Calibri"/>
                <w:color w:val="000000"/>
                <w:sz w:val="22"/>
                <w:szCs w:val="22"/>
                <w:lang w:eastAsia="zh-CN" w:bidi="ar"/>
              </w:rPr>
              <w:t>机关事业单位基本养老保险缴费支出</w:t>
            </w:r>
          </w:p>
        </w:tc>
        <w:tc>
          <w:tcPr>
            <w:tcW w:w="1650" w:type="dxa"/>
          </w:tcPr>
          <w:p w:rsidR="00244203" w:rsidRDefault="0076329B">
            <w:pPr>
              <w:jc w:val="right"/>
              <w:textAlignment w:val="top"/>
              <w:rPr>
                <w:lang w:eastAsia="zh-CN"/>
              </w:rPr>
            </w:pPr>
            <w:r>
              <w:rPr>
                <w:rFonts w:hint="eastAsia"/>
                <w:lang w:eastAsia="zh-CN"/>
              </w:rPr>
              <w:t>46.260000</w:t>
            </w:r>
          </w:p>
        </w:tc>
        <w:tc>
          <w:tcPr>
            <w:tcW w:w="1406" w:type="dxa"/>
          </w:tcPr>
          <w:p w:rsidR="00244203" w:rsidRDefault="0076329B">
            <w:pPr>
              <w:jc w:val="right"/>
              <w:textAlignment w:val="top"/>
              <w:rPr>
                <w:lang w:eastAsia="zh-CN"/>
              </w:rPr>
            </w:pPr>
            <w:r>
              <w:rPr>
                <w:rFonts w:hint="eastAsia"/>
                <w:lang w:eastAsia="zh-CN"/>
              </w:rPr>
              <w:t>46.260000</w:t>
            </w:r>
          </w:p>
        </w:tc>
        <w:tc>
          <w:tcPr>
            <w:tcW w:w="1614" w:type="dxa"/>
          </w:tcPr>
          <w:p w:rsidR="00244203" w:rsidRDefault="0076329B">
            <w:pPr>
              <w:jc w:val="right"/>
              <w:textAlignment w:val="top"/>
              <w:rPr>
                <w:lang w:eastAsia="zh-CN"/>
              </w:rPr>
            </w:pPr>
            <w:r>
              <w:rPr>
                <w:rFonts w:hint="eastAsia"/>
                <w:lang w:eastAsia="zh-CN"/>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10</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2080507</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对机关事业单位基本养老保险基金的补助</w:t>
            </w:r>
          </w:p>
        </w:tc>
        <w:tc>
          <w:tcPr>
            <w:tcW w:w="1650" w:type="dxa"/>
          </w:tcPr>
          <w:p w:rsidR="00244203" w:rsidRDefault="0076329B">
            <w:pPr>
              <w:jc w:val="right"/>
              <w:textAlignment w:val="top"/>
              <w:rPr>
                <w:lang w:eastAsia="zh-CN"/>
              </w:rPr>
            </w:pPr>
            <w:r>
              <w:rPr>
                <w:rFonts w:hint="eastAsia"/>
                <w:lang w:eastAsia="zh-CN"/>
              </w:rPr>
              <w:t>6577.000000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6577.000000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11</w:t>
            </w:r>
          </w:p>
        </w:tc>
        <w:tc>
          <w:tcPr>
            <w:tcW w:w="1031" w:type="dxa"/>
          </w:tcPr>
          <w:p w:rsidR="00244203" w:rsidRDefault="0076329B">
            <w:pPr>
              <w:textAlignment w:val="top"/>
            </w:pPr>
            <w:r>
              <w:rPr>
                <w:rFonts w:ascii="Calibri" w:hAnsi="Calibri" w:cs="Calibri"/>
                <w:color w:val="000000"/>
                <w:sz w:val="22"/>
                <w:szCs w:val="22"/>
                <w:lang w:eastAsia="zh-CN" w:bidi="ar"/>
              </w:rPr>
              <w:t>20807</w:t>
            </w:r>
          </w:p>
        </w:tc>
        <w:tc>
          <w:tcPr>
            <w:tcW w:w="4238" w:type="dxa"/>
          </w:tcPr>
          <w:p w:rsidR="00244203" w:rsidRDefault="0076329B">
            <w:pPr>
              <w:textAlignment w:val="top"/>
            </w:pPr>
            <w:r>
              <w:rPr>
                <w:rFonts w:ascii="Calibri" w:hAnsi="Calibri" w:cs="Calibri"/>
                <w:color w:val="000000"/>
                <w:sz w:val="22"/>
                <w:szCs w:val="22"/>
                <w:lang w:eastAsia="zh-CN" w:bidi="ar"/>
              </w:rPr>
              <w:t>就业补助</w:t>
            </w:r>
          </w:p>
        </w:tc>
        <w:tc>
          <w:tcPr>
            <w:tcW w:w="1650" w:type="dxa"/>
          </w:tcPr>
          <w:p w:rsidR="00244203" w:rsidRDefault="0076329B">
            <w:pPr>
              <w:jc w:val="right"/>
              <w:textAlignment w:val="top"/>
              <w:rPr>
                <w:lang w:eastAsia="zh-CN"/>
              </w:rPr>
            </w:pPr>
            <w:r>
              <w:rPr>
                <w:rFonts w:hint="eastAsia"/>
                <w:lang w:eastAsia="zh-CN"/>
              </w:rPr>
              <w:t>1326.000000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1326.000000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12</w:t>
            </w:r>
          </w:p>
        </w:tc>
        <w:tc>
          <w:tcPr>
            <w:tcW w:w="1031" w:type="dxa"/>
          </w:tcPr>
          <w:p w:rsidR="00244203" w:rsidRDefault="0076329B">
            <w:pPr>
              <w:textAlignment w:val="top"/>
            </w:pPr>
            <w:r>
              <w:rPr>
                <w:rFonts w:ascii="Calibri" w:hAnsi="Calibri" w:cs="Calibri"/>
                <w:color w:val="000000"/>
                <w:sz w:val="22"/>
                <w:szCs w:val="22"/>
                <w:lang w:eastAsia="zh-CN" w:bidi="ar"/>
              </w:rPr>
              <w:t>20807</w:t>
            </w:r>
            <w:r>
              <w:rPr>
                <w:rFonts w:ascii="Calibri" w:hAnsi="Calibri" w:cs="Calibri" w:hint="eastAsia"/>
                <w:color w:val="000000"/>
                <w:sz w:val="22"/>
                <w:szCs w:val="22"/>
                <w:lang w:eastAsia="zh-CN" w:bidi="ar"/>
              </w:rPr>
              <w:t>04</w:t>
            </w:r>
          </w:p>
        </w:tc>
        <w:tc>
          <w:tcPr>
            <w:tcW w:w="4238" w:type="dxa"/>
          </w:tcPr>
          <w:p w:rsidR="00244203" w:rsidRDefault="0076329B">
            <w:pPr>
              <w:textAlignment w:val="top"/>
              <w:rPr>
                <w:lang w:eastAsia="zh-CN"/>
              </w:rPr>
            </w:pPr>
            <w:r>
              <w:rPr>
                <w:rFonts w:hint="eastAsia"/>
                <w:lang w:eastAsia="zh-CN"/>
              </w:rPr>
              <w:t>社会保险补贴</w:t>
            </w:r>
          </w:p>
        </w:tc>
        <w:tc>
          <w:tcPr>
            <w:tcW w:w="1650" w:type="dxa"/>
          </w:tcPr>
          <w:p w:rsidR="00244203" w:rsidRDefault="0076329B">
            <w:pPr>
              <w:jc w:val="right"/>
              <w:textAlignment w:val="top"/>
              <w:rPr>
                <w:lang w:eastAsia="zh-CN"/>
              </w:rPr>
            </w:pPr>
            <w:r>
              <w:rPr>
                <w:rFonts w:hint="eastAsia"/>
                <w:lang w:eastAsia="zh-CN"/>
              </w:rPr>
              <w:t>956.000000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956.000000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13</w:t>
            </w:r>
          </w:p>
        </w:tc>
        <w:tc>
          <w:tcPr>
            <w:tcW w:w="1031" w:type="dxa"/>
          </w:tcPr>
          <w:p w:rsidR="00244203" w:rsidRDefault="0076329B">
            <w:pPr>
              <w:textAlignment w:val="top"/>
            </w:pPr>
            <w:r>
              <w:rPr>
                <w:rFonts w:ascii="Calibri" w:hAnsi="Calibri" w:cs="Calibri"/>
                <w:color w:val="000000"/>
                <w:sz w:val="22"/>
                <w:szCs w:val="22"/>
                <w:lang w:eastAsia="zh-CN" w:bidi="ar"/>
              </w:rPr>
              <w:t>208071</w:t>
            </w:r>
            <w:r>
              <w:rPr>
                <w:rFonts w:ascii="Calibri" w:hAnsi="Calibri" w:cs="Calibri" w:hint="eastAsia"/>
                <w:color w:val="000000"/>
                <w:sz w:val="22"/>
                <w:szCs w:val="22"/>
                <w:lang w:eastAsia="zh-CN" w:bidi="ar"/>
              </w:rPr>
              <w:t>1</w:t>
            </w:r>
          </w:p>
        </w:tc>
        <w:tc>
          <w:tcPr>
            <w:tcW w:w="4238" w:type="dxa"/>
          </w:tcPr>
          <w:p w:rsidR="00244203" w:rsidRDefault="0076329B">
            <w:pPr>
              <w:textAlignment w:val="top"/>
              <w:rPr>
                <w:lang w:eastAsia="zh-CN"/>
              </w:rPr>
            </w:pPr>
            <w:r>
              <w:rPr>
                <w:rFonts w:hint="eastAsia"/>
                <w:lang w:eastAsia="zh-CN"/>
              </w:rPr>
              <w:t>就业见习补贴</w:t>
            </w:r>
          </w:p>
        </w:tc>
        <w:tc>
          <w:tcPr>
            <w:tcW w:w="1650" w:type="dxa"/>
          </w:tcPr>
          <w:p w:rsidR="00244203" w:rsidRDefault="0076329B">
            <w:pPr>
              <w:jc w:val="right"/>
              <w:textAlignment w:val="top"/>
              <w:rPr>
                <w:lang w:eastAsia="zh-CN"/>
              </w:rPr>
            </w:pPr>
            <w:r>
              <w:rPr>
                <w:rFonts w:hint="eastAsia"/>
                <w:lang w:eastAsia="zh-CN"/>
              </w:rPr>
              <w:t>128.000000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128.000000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14</w:t>
            </w:r>
          </w:p>
        </w:tc>
        <w:tc>
          <w:tcPr>
            <w:tcW w:w="1031" w:type="dxa"/>
          </w:tcPr>
          <w:p w:rsidR="00244203" w:rsidRDefault="0076329B">
            <w:pPr>
              <w:textAlignment w:val="top"/>
            </w:pPr>
            <w:r>
              <w:rPr>
                <w:rFonts w:ascii="Calibri" w:hAnsi="Calibri" w:cs="Calibri"/>
                <w:color w:val="000000"/>
                <w:sz w:val="22"/>
                <w:szCs w:val="22"/>
                <w:lang w:eastAsia="zh-CN" w:bidi="ar"/>
              </w:rPr>
              <w:t>2080799</w:t>
            </w:r>
          </w:p>
        </w:tc>
        <w:tc>
          <w:tcPr>
            <w:tcW w:w="4238" w:type="dxa"/>
          </w:tcPr>
          <w:p w:rsidR="00244203" w:rsidRDefault="0076329B">
            <w:pPr>
              <w:textAlignment w:val="top"/>
            </w:pPr>
            <w:r>
              <w:rPr>
                <w:rFonts w:ascii="Calibri" w:hAnsi="Calibri" w:cs="Calibri"/>
                <w:color w:val="000000"/>
                <w:sz w:val="22"/>
                <w:szCs w:val="22"/>
                <w:lang w:eastAsia="zh-CN" w:bidi="ar"/>
              </w:rPr>
              <w:t>其他就业补助支出</w:t>
            </w:r>
          </w:p>
        </w:tc>
        <w:tc>
          <w:tcPr>
            <w:tcW w:w="1650" w:type="dxa"/>
          </w:tcPr>
          <w:p w:rsidR="00244203" w:rsidRDefault="0076329B">
            <w:pPr>
              <w:jc w:val="right"/>
              <w:textAlignment w:val="top"/>
              <w:rPr>
                <w:lang w:eastAsia="zh-CN"/>
              </w:rPr>
            </w:pPr>
            <w:r>
              <w:rPr>
                <w:rFonts w:hint="eastAsia"/>
                <w:lang w:eastAsia="zh-CN"/>
              </w:rPr>
              <w:t>242.000000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242.000000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15</w:t>
            </w:r>
          </w:p>
        </w:tc>
        <w:tc>
          <w:tcPr>
            <w:tcW w:w="1031" w:type="dxa"/>
          </w:tcPr>
          <w:p w:rsidR="00244203" w:rsidRDefault="0076329B">
            <w:pPr>
              <w:textAlignment w:val="top"/>
            </w:pPr>
            <w:r>
              <w:rPr>
                <w:rFonts w:ascii="Calibri" w:hAnsi="Calibri" w:cs="Calibri"/>
                <w:color w:val="000000"/>
                <w:sz w:val="22"/>
                <w:szCs w:val="22"/>
                <w:lang w:eastAsia="zh-CN" w:bidi="ar"/>
              </w:rPr>
              <w:t>20826</w:t>
            </w:r>
          </w:p>
        </w:tc>
        <w:tc>
          <w:tcPr>
            <w:tcW w:w="4238" w:type="dxa"/>
          </w:tcPr>
          <w:p w:rsidR="00244203" w:rsidRDefault="0076329B">
            <w:pPr>
              <w:textAlignment w:val="top"/>
            </w:pPr>
            <w:r>
              <w:rPr>
                <w:rFonts w:ascii="Calibri" w:hAnsi="Calibri" w:cs="Calibri"/>
                <w:color w:val="000000"/>
                <w:sz w:val="22"/>
                <w:szCs w:val="22"/>
                <w:lang w:eastAsia="zh-CN" w:bidi="ar"/>
              </w:rPr>
              <w:t>财政对基本养老保险基金的补助</w:t>
            </w:r>
          </w:p>
        </w:tc>
        <w:tc>
          <w:tcPr>
            <w:tcW w:w="1650" w:type="dxa"/>
          </w:tcPr>
          <w:p w:rsidR="00244203" w:rsidRDefault="0076329B">
            <w:pPr>
              <w:jc w:val="right"/>
              <w:textAlignment w:val="top"/>
              <w:rPr>
                <w:lang w:eastAsia="zh-CN"/>
              </w:rPr>
            </w:pPr>
            <w:r>
              <w:rPr>
                <w:rFonts w:hint="eastAsia"/>
                <w:lang w:eastAsia="zh-CN"/>
              </w:rPr>
              <w:t>8802.500000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8802.500000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16</w:t>
            </w:r>
          </w:p>
        </w:tc>
        <w:tc>
          <w:tcPr>
            <w:tcW w:w="1031" w:type="dxa"/>
          </w:tcPr>
          <w:p w:rsidR="00244203" w:rsidRDefault="0076329B">
            <w:pPr>
              <w:textAlignment w:val="top"/>
            </w:pPr>
            <w:r>
              <w:rPr>
                <w:rFonts w:ascii="Calibri" w:hAnsi="Calibri" w:cs="Calibri"/>
                <w:color w:val="000000"/>
                <w:sz w:val="22"/>
                <w:szCs w:val="22"/>
                <w:lang w:eastAsia="zh-CN" w:bidi="ar"/>
              </w:rPr>
              <w:t>2082601</w:t>
            </w:r>
          </w:p>
        </w:tc>
        <w:tc>
          <w:tcPr>
            <w:tcW w:w="4238" w:type="dxa"/>
          </w:tcPr>
          <w:p w:rsidR="00244203" w:rsidRDefault="0076329B">
            <w:pPr>
              <w:textAlignment w:val="top"/>
            </w:pPr>
            <w:r>
              <w:rPr>
                <w:rFonts w:ascii="Calibri" w:hAnsi="Calibri" w:cs="Calibri"/>
                <w:color w:val="000000"/>
                <w:sz w:val="22"/>
                <w:szCs w:val="22"/>
                <w:lang w:eastAsia="zh-CN" w:bidi="ar"/>
              </w:rPr>
              <w:t>财政对企业职工基本养老保险基金的补助</w:t>
            </w:r>
          </w:p>
        </w:tc>
        <w:tc>
          <w:tcPr>
            <w:tcW w:w="1650" w:type="dxa"/>
          </w:tcPr>
          <w:p w:rsidR="00244203" w:rsidRDefault="0076329B">
            <w:pPr>
              <w:jc w:val="right"/>
              <w:textAlignment w:val="top"/>
              <w:rPr>
                <w:lang w:eastAsia="zh-CN"/>
              </w:rPr>
            </w:pPr>
            <w:r>
              <w:rPr>
                <w:rFonts w:hint="eastAsia"/>
                <w:lang w:eastAsia="zh-CN"/>
              </w:rPr>
              <w:t>614.000000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614.000000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17</w:t>
            </w:r>
          </w:p>
        </w:tc>
        <w:tc>
          <w:tcPr>
            <w:tcW w:w="1031" w:type="dxa"/>
          </w:tcPr>
          <w:p w:rsidR="00244203" w:rsidRDefault="0076329B">
            <w:pPr>
              <w:textAlignment w:val="top"/>
            </w:pPr>
            <w:r>
              <w:rPr>
                <w:rFonts w:ascii="Calibri" w:hAnsi="Calibri" w:cs="Calibri"/>
                <w:color w:val="000000"/>
                <w:sz w:val="22"/>
                <w:szCs w:val="22"/>
                <w:lang w:eastAsia="zh-CN" w:bidi="ar"/>
              </w:rPr>
              <w:t>2082602</w:t>
            </w:r>
          </w:p>
        </w:tc>
        <w:tc>
          <w:tcPr>
            <w:tcW w:w="4238" w:type="dxa"/>
          </w:tcPr>
          <w:p w:rsidR="00244203" w:rsidRDefault="0076329B">
            <w:pPr>
              <w:textAlignment w:val="top"/>
            </w:pPr>
            <w:r>
              <w:rPr>
                <w:rFonts w:ascii="Calibri" w:hAnsi="Calibri" w:cs="Calibri"/>
                <w:color w:val="000000"/>
                <w:sz w:val="22"/>
                <w:szCs w:val="22"/>
                <w:lang w:eastAsia="zh-CN" w:bidi="ar"/>
              </w:rPr>
              <w:t>财政对城乡居民基本养老保险基金的补助</w:t>
            </w:r>
          </w:p>
        </w:tc>
        <w:tc>
          <w:tcPr>
            <w:tcW w:w="1650" w:type="dxa"/>
          </w:tcPr>
          <w:p w:rsidR="00244203" w:rsidRDefault="0076329B">
            <w:pPr>
              <w:jc w:val="right"/>
              <w:textAlignment w:val="top"/>
              <w:rPr>
                <w:lang w:eastAsia="zh-CN"/>
              </w:rPr>
            </w:pPr>
            <w:r>
              <w:rPr>
                <w:rFonts w:hint="eastAsia"/>
                <w:lang w:eastAsia="zh-CN"/>
              </w:rPr>
              <w:t>8188.500000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8188.500000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18</w:t>
            </w:r>
          </w:p>
        </w:tc>
        <w:tc>
          <w:tcPr>
            <w:tcW w:w="1031" w:type="dxa"/>
          </w:tcPr>
          <w:p w:rsidR="00244203" w:rsidRDefault="0076329B">
            <w:pPr>
              <w:textAlignment w:val="top"/>
            </w:pPr>
            <w:r>
              <w:rPr>
                <w:rFonts w:ascii="Calibri" w:hAnsi="Calibri" w:cs="Calibri"/>
                <w:color w:val="000000"/>
                <w:sz w:val="22"/>
                <w:szCs w:val="22"/>
                <w:lang w:eastAsia="zh-CN" w:bidi="ar"/>
              </w:rPr>
              <w:t>20830</w:t>
            </w:r>
          </w:p>
        </w:tc>
        <w:tc>
          <w:tcPr>
            <w:tcW w:w="4238" w:type="dxa"/>
          </w:tcPr>
          <w:p w:rsidR="00244203" w:rsidRDefault="0076329B">
            <w:pPr>
              <w:textAlignment w:val="top"/>
            </w:pPr>
            <w:r>
              <w:rPr>
                <w:rFonts w:ascii="Calibri" w:hAnsi="Calibri" w:cs="Calibri"/>
                <w:color w:val="000000"/>
                <w:sz w:val="22"/>
                <w:szCs w:val="22"/>
                <w:lang w:eastAsia="zh-CN" w:bidi="ar"/>
              </w:rPr>
              <w:t>财政代缴社会保险费支出</w:t>
            </w:r>
          </w:p>
        </w:tc>
        <w:tc>
          <w:tcPr>
            <w:tcW w:w="1650" w:type="dxa"/>
          </w:tcPr>
          <w:p w:rsidR="00244203" w:rsidRDefault="0076329B">
            <w:pPr>
              <w:jc w:val="right"/>
              <w:textAlignment w:val="top"/>
              <w:rPr>
                <w:lang w:eastAsia="zh-CN"/>
              </w:rPr>
            </w:pPr>
            <w:r>
              <w:rPr>
                <w:rFonts w:hint="eastAsia"/>
                <w:lang w:eastAsia="zh-CN"/>
              </w:rPr>
              <w:t>2221.000000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2221.000000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lastRenderedPageBreak/>
              <w:t>19</w:t>
            </w:r>
          </w:p>
        </w:tc>
        <w:tc>
          <w:tcPr>
            <w:tcW w:w="1031" w:type="dxa"/>
          </w:tcPr>
          <w:p w:rsidR="00244203" w:rsidRDefault="0076329B">
            <w:pPr>
              <w:textAlignment w:val="top"/>
            </w:pPr>
            <w:r>
              <w:rPr>
                <w:rFonts w:ascii="Calibri" w:hAnsi="Calibri" w:cs="Calibri"/>
                <w:color w:val="000000"/>
                <w:sz w:val="22"/>
                <w:szCs w:val="22"/>
                <w:lang w:eastAsia="zh-CN" w:bidi="ar"/>
              </w:rPr>
              <w:t>2083001</w:t>
            </w:r>
          </w:p>
        </w:tc>
        <w:tc>
          <w:tcPr>
            <w:tcW w:w="4238" w:type="dxa"/>
          </w:tcPr>
          <w:p w:rsidR="00244203" w:rsidRDefault="0076329B">
            <w:pPr>
              <w:textAlignment w:val="top"/>
            </w:pPr>
            <w:r>
              <w:rPr>
                <w:rFonts w:ascii="Calibri" w:hAnsi="Calibri" w:cs="Calibri"/>
                <w:color w:val="000000"/>
                <w:sz w:val="22"/>
                <w:szCs w:val="22"/>
                <w:lang w:eastAsia="zh-CN" w:bidi="ar"/>
              </w:rPr>
              <w:t>财政代缴城乡居民基本养老保险费支出</w:t>
            </w:r>
          </w:p>
        </w:tc>
        <w:tc>
          <w:tcPr>
            <w:tcW w:w="1650" w:type="dxa"/>
          </w:tcPr>
          <w:p w:rsidR="00244203" w:rsidRDefault="0076329B">
            <w:pPr>
              <w:jc w:val="right"/>
              <w:textAlignment w:val="top"/>
              <w:rPr>
                <w:lang w:eastAsia="zh-CN"/>
              </w:rPr>
            </w:pPr>
            <w:r>
              <w:rPr>
                <w:rFonts w:hint="eastAsia"/>
                <w:lang w:eastAsia="zh-CN"/>
              </w:rPr>
              <w:t>2221.000000</w:t>
            </w:r>
          </w:p>
        </w:tc>
        <w:tc>
          <w:tcPr>
            <w:tcW w:w="1406" w:type="dxa"/>
          </w:tcPr>
          <w:p w:rsidR="00244203" w:rsidRDefault="0076329B">
            <w:pPr>
              <w:jc w:val="right"/>
              <w:textAlignment w:val="top"/>
              <w:rPr>
                <w:lang w:eastAsia="zh-CN"/>
              </w:rPr>
            </w:pPr>
            <w:r>
              <w:rPr>
                <w:rFonts w:hint="eastAsia"/>
                <w:lang w:eastAsia="zh-CN"/>
              </w:rPr>
              <w:t>0</w:t>
            </w:r>
          </w:p>
        </w:tc>
        <w:tc>
          <w:tcPr>
            <w:tcW w:w="1614" w:type="dxa"/>
          </w:tcPr>
          <w:p w:rsidR="00244203" w:rsidRDefault="0076329B">
            <w:pPr>
              <w:jc w:val="right"/>
              <w:textAlignment w:val="top"/>
              <w:rPr>
                <w:lang w:eastAsia="zh-CN"/>
              </w:rPr>
            </w:pPr>
            <w:r>
              <w:rPr>
                <w:rFonts w:hint="eastAsia"/>
                <w:lang w:eastAsia="zh-CN"/>
              </w:rPr>
              <w:t>2221.000000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20</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卫生健康支出</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21</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行政事业单位医疗</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22</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2101101</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行政单位医疗</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23</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2101103</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公务员医疗补贴</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24</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农林水支出</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25</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普惠金融发展支出</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26</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2130804</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创业担保贷款贴息</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27</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住房保障支出</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28</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住房改革支出</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29</w:t>
            </w:r>
          </w:p>
        </w:tc>
        <w:tc>
          <w:tcPr>
            <w:tcW w:w="103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2210201</w:t>
            </w:r>
          </w:p>
        </w:tc>
        <w:tc>
          <w:tcPr>
            <w:tcW w:w="4238"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住房公积金</w:t>
            </w:r>
          </w:p>
        </w:tc>
        <w:tc>
          <w:tcPr>
            <w:tcW w:w="1650"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406"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1614"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1033" w:type="dxa"/>
            <w:vAlign w:val="center"/>
          </w:tcPr>
          <w:p w:rsidR="00244203" w:rsidRDefault="00244203">
            <w:pPr>
              <w:pStyle w:val="4"/>
            </w:pPr>
          </w:p>
        </w:tc>
        <w:tc>
          <w:tcPr>
            <w:tcW w:w="1361" w:type="dxa"/>
            <w:vAlign w:val="center"/>
          </w:tcPr>
          <w:p w:rsidR="00244203" w:rsidRDefault="00244203">
            <w:pPr>
              <w:pStyle w:val="4"/>
            </w:pPr>
          </w:p>
        </w:tc>
        <w:tc>
          <w:tcPr>
            <w:tcW w:w="1361" w:type="dxa"/>
            <w:vAlign w:val="center"/>
          </w:tcPr>
          <w:p w:rsidR="00244203" w:rsidRDefault="00244203">
            <w:pPr>
              <w:pStyle w:val="4"/>
            </w:pPr>
          </w:p>
        </w:tc>
      </w:tr>
    </w:tbl>
    <w:p w:rsidR="00244203" w:rsidRDefault="00244203">
      <w:pPr>
        <w:sectPr w:rsidR="00244203">
          <w:type w:val="continuous"/>
          <w:pgSz w:w="16840" w:h="11900" w:orient="landscape"/>
          <w:pgMar w:top="1361" w:right="1021" w:bottom="1134" w:left="1021" w:header="720" w:footer="720" w:gutter="0"/>
          <w:cols w:space="720"/>
        </w:sect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76329B">
      <w:pPr>
        <w:jc w:val="center"/>
        <w:outlineLvl w:val="4"/>
      </w:pPr>
      <w:r>
        <w:rPr>
          <w:rFonts w:ascii="方正小标宋_GBK" w:eastAsia="方正小标宋_GBK" w:hAnsi="方正小标宋_GBK" w:cs="方正小标宋_GBK" w:hint="eastAsia"/>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4420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3402"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5896" w:type="dxa"/>
            <w:gridSpan w:val="4"/>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4876" w:type="dxa"/>
            <w:gridSpan w:val="2"/>
            <w:vAlign w:val="center"/>
          </w:tcPr>
          <w:p w:rsidR="00244203" w:rsidRDefault="0076329B">
            <w:pPr>
              <w:pStyle w:val="1"/>
            </w:pPr>
            <w:r>
              <w:rPr>
                <w:rFonts w:hint="eastAsia"/>
              </w:rPr>
              <w:t>收入</w:t>
            </w:r>
          </w:p>
        </w:tc>
        <w:tc>
          <w:tcPr>
            <w:tcW w:w="9298" w:type="dxa"/>
            <w:gridSpan w:val="5"/>
            <w:vAlign w:val="center"/>
          </w:tcPr>
          <w:p w:rsidR="00244203" w:rsidRDefault="0076329B">
            <w:pPr>
              <w:pStyle w:val="1"/>
            </w:pPr>
            <w:r>
              <w:rPr>
                <w:rFonts w:hint="eastAsia"/>
              </w:rPr>
              <w:t>支出</w:t>
            </w:r>
          </w:p>
        </w:tc>
      </w:tr>
      <w:tr w:rsidR="00244203">
        <w:trPr>
          <w:trHeight w:val="369"/>
          <w:tblHeader/>
          <w:jc w:val="center"/>
        </w:trPr>
        <w:tc>
          <w:tcPr>
            <w:tcW w:w="850" w:type="dxa"/>
            <w:vMerge/>
          </w:tcPr>
          <w:p w:rsidR="00244203" w:rsidRDefault="00244203"/>
        </w:tc>
        <w:tc>
          <w:tcPr>
            <w:tcW w:w="3402" w:type="dxa"/>
            <w:vAlign w:val="center"/>
          </w:tcPr>
          <w:p w:rsidR="00244203" w:rsidRDefault="0076329B">
            <w:pPr>
              <w:pStyle w:val="1"/>
            </w:pPr>
            <w:r>
              <w:rPr>
                <w:rFonts w:hint="eastAsia"/>
              </w:rPr>
              <w:t>项</w:t>
            </w:r>
            <w:r>
              <w:t xml:space="preserve">  </w:t>
            </w:r>
            <w:r>
              <w:rPr>
                <w:rFonts w:hint="eastAsia"/>
              </w:rPr>
              <w:t>目</w:t>
            </w:r>
          </w:p>
        </w:tc>
        <w:tc>
          <w:tcPr>
            <w:tcW w:w="1474" w:type="dxa"/>
            <w:vAlign w:val="center"/>
          </w:tcPr>
          <w:p w:rsidR="00244203" w:rsidRDefault="0076329B">
            <w:pPr>
              <w:pStyle w:val="1"/>
            </w:pPr>
            <w:r>
              <w:rPr>
                <w:rFonts w:hint="eastAsia"/>
              </w:rPr>
              <w:t>金额</w:t>
            </w:r>
          </w:p>
        </w:tc>
        <w:tc>
          <w:tcPr>
            <w:tcW w:w="3402" w:type="dxa"/>
            <w:vAlign w:val="center"/>
          </w:tcPr>
          <w:p w:rsidR="00244203" w:rsidRDefault="0076329B">
            <w:pPr>
              <w:pStyle w:val="1"/>
            </w:pPr>
            <w:r>
              <w:rPr>
                <w:rFonts w:hint="eastAsia"/>
              </w:rPr>
              <w:t>项</w:t>
            </w:r>
            <w:r>
              <w:t xml:space="preserve">  </w:t>
            </w:r>
            <w:r>
              <w:rPr>
                <w:rFonts w:hint="eastAsia"/>
              </w:rPr>
              <w:t>目</w:t>
            </w:r>
          </w:p>
        </w:tc>
        <w:tc>
          <w:tcPr>
            <w:tcW w:w="1474" w:type="dxa"/>
            <w:vAlign w:val="center"/>
          </w:tcPr>
          <w:p w:rsidR="00244203" w:rsidRDefault="0076329B">
            <w:pPr>
              <w:pStyle w:val="1"/>
            </w:pPr>
            <w:r>
              <w:rPr>
                <w:rFonts w:hint="eastAsia"/>
              </w:rPr>
              <w:t>合计</w:t>
            </w:r>
          </w:p>
        </w:tc>
        <w:tc>
          <w:tcPr>
            <w:tcW w:w="1474" w:type="dxa"/>
            <w:vAlign w:val="center"/>
          </w:tcPr>
          <w:p w:rsidR="00244203" w:rsidRDefault="0076329B">
            <w:pPr>
              <w:pStyle w:val="1"/>
            </w:pPr>
            <w:r>
              <w:rPr>
                <w:rFonts w:hint="eastAsia"/>
              </w:rPr>
              <w:t>一般公共预算财政拨款</w:t>
            </w:r>
          </w:p>
        </w:tc>
        <w:tc>
          <w:tcPr>
            <w:tcW w:w="1474" w:type="dxa"/>
            <w:vAlign w:val="center"/>
          </w:tcPr>
          <w:p w:rsidR="00244203" w:rsidRDefault="0076329B">
            <w:pPr>
              <w:pStyle w:val="1"/>
            </w:pPr>
            <w:r>
              <w:rPr>
                <w:rFonts w:hint="eastAsia"/>
              </w:rPr>
              <w:t>政府性基金预算财政</w:t>
            </w:r>
            <w:r>
              <w:t xml:space="preserve">    </w:t>
            </w:r>
            <w:r>
              <w:rPr>
                <w:rFonts w:hint="eastAsia"/>
              </w:rPr>
              <w:t>拨款</w:t>
            </w:r>
          </w:p>
        </w:tc>
        <w:tc>
          <w:tcPr>
            <w:tcW w:w="1474" w:type="dxa"/>
            <w:vAlign w:val="center"/>
          </w:tcPr>
          <w:p w:rsidR="00244203" w:rsidRDefault="0076329B">
            <w:pPr>
              <w:pStyle w:val="1"/>
            </w:pPr>
            <w:r>
              <w:rPr>
                <w:rFonts w:hint="eastAsia"/>
              </w:rPr>
              <w:t>国有资本经营预算财政拨款</w:t>
            </w:r>
          </w:p>
        </w:tc>
      </w:tr>
      <w:tr w:rsidR="00244203">
        <w:trPr>
          <w:trHeight w:val="369"/>
          <w:tblHeader/>
          <w:jc w:val="center"/>
        </w:trPr>
        <w:tc>
          <w:tcPr>
            <w:tcW w:w="850" w:type="dxa"/>
            <w:vAlign w:val="center"/>
          </w:tcPr>
          <w:p w:rsidR="00244203" w:rsidRDefault="0076329B">
            <w:pPr>
              <w:pStyle w:val="1"/>
            </w:pPr>
            <w:r>
              <w:rPr>
                <w:rFonts w:hint="eastAsia"/>
              </w:rPr>
              <w:t>栏次</w:t>
            </w:r>
          </w:p>
        </w:tc>
        <w:tc>
          <w:tcPr>
            <w:tcW w:w="3402" w:type="dxa"/>
            <w:vAlign w:val="center"/>
          </w:tcPr>
          <w:p w:rsidR="00244203" w:rsidRDefault="0076329B">
            <w:pPr>
              <w:pStyle w:val="1"/>
            </w:pPr>
            <w:r>
              <w:t>1</w:t>
            </w:r>
          </w:p>
        </w:tc>
        <w:tc>
          <w:tcPr>
            <w:tcW w:w="1474" w:type="dxa"/>
            <w:vAlign w:val="center"/>
          </w:tcPr>
          <w:p w:rsidR="00244203" w:rsidRDefault="0076329B">
            <w:pPr>
              <w:pStyle w:val="1"/>
            </w:pPr>
            <w:r>
              <w:t>2</w:t>
            </w:r>
          </w:p>
        </w:tc>
        <w:tc>
          <w:tcPr>
            <w:tcW w:w="3402" w:type="dxa"/>
            <w:vAlign w:val="center"/>
          </w:tcPr>
          <w:p w:rsidR="00244203" w:rsidRDefault="0076329B">
            <w:pPr>
              <w:pStyle w:val="1"/>
            </w:pPr>
            <w:r>
              <w:t>3</w:t>
            </w:r>
          </w:p>
        </w:tc>
        <w:tc>
          <w:tcPr>
            <w:tcW w:w="1474" w:type="dxa"/>
            <w:vAlign w:val="center"/>
          </w:tcPr>
          <w:p w:rsidR="00244203" w:rsidRDefault="0076329B">
            <w:pPr>
              <w:pStyle w:val="1"/>
            </w:pPr>
            <w:r>
              <w:t>4</w:t>
            </w:r>
          </w:p>
        </w:tc>
        <w:tc>
          <w:tcPr>
            <w:tcW w:w="1474" w:type="dxa"/>
            <w:vAlign w:val="center"/>
          </w:tcPr>
          <w:p w:rsidR="00244203" w:rsidRDefault="0076329B">
            <w:pPr>
              <w:pStyle w:val="1"/>
            </w:pPr>
            <w:r>
              <w:t>5</w:t>
            </w:r>
          </w:p>
        </w:tc>
        <w:tc>
          <w:tcPr>
            <w:tcW w:w="1474" w:type="dxa"/>
            <w:vAlign w:val="center"/>
          </w:tcPr>
          <w:p w:rsidR="00244203" w:rsidRDefault="0076329B">
            <w:pPr>
              <w:pStyle w:val="1"/>
            </w:pPr>
            <w:r>
              <w:t>6</w:t>
            </w:r>
          </w:p>
        </w:tc>
        <w:tc>
          <w:tcPr>
            <w:tcW w:w="1474" w:type="dxa"/>
            <w:vAlign w:val="center"/>
          </w:tcPr>
          <w:p w:rsidR="00244203" w:rsidRDefault="0076329B">
            <w:pPr>
              <w:pStyle w:val="1"/>
            </w:pPr>
            <w:r>
              <w:t>7</w:t>
            </w:r>
          </w:p>
        </w:tc>
      </w:tr>
      <w:tr w:rsidR="00244203">
        <w:trPr>
          <w:trHeight w:val="369"/>
          <w:jc w:val="center"/>
        </w:trPr>
        <w:tc>
          <w:tcPr>
            <w:tcW w:w="850" w:type="dxa"/>
            <w:vAlign w:val="center"/>
          </w:tcPr>
          <w:p w:rsidR="00244203" w:rsidRDefault="0076329B">
            <w:pPr>
              <w:pStyle w:val="3"/>
            </w:pPr>
            <w:r>
              <w:t>1</w:t>
            </w:r>
          </w:p>
        </w:tc>
        <w:tc>
          <w:tcPr>
            <w:tcW w:w="3402" w:type="dxa"/>
            <w:vAlign w:val="center"/>
          </w:tcPr>
          <w:p w:rsidR="00244203" w:rsidRDefault="0076329B">
            <w:pPr>
              <w:pStyle w:val="2"/>
            </w:pPr>
            <w:r>
              <w:rPr>
                <w:rFonts w:hint="eastAsia"/>
              </w:rPr>
              <w:t>一、一般公共预算拨款</w:t>
            </w:r>
          </w:p>
        </w:tc>
        <w:tc>
          <w:tcPr>
            <w:tcW w:w="1474" w:type="dxa"/>
            <w:vAlign w:val="center"/>
          </w:tcPr>
          <w:p w:rsidR="00244203" w:rsidRDefault="0076329B">
            <w:pPr>
              <w:pStyle w:val="4"/>
              <w:rPr>
                <w:lang w:eastAsia="zh-CN"/>
              </w:rPr>
            </w:pPr>
            <w:r>
              <w:rPr>
                <w:rFonts w:hint="eastAsia"/>
                <w:lang w:eastAsia="zh-CN"/>
              </w:rPr>
              <w:t>23395.2</w:t>
            </w:r>
          </w:p>
        </w:tc>
        <w:tc>
          <w:tcPr>
            <w:tcW w:w="3402" w:type="dxa"/>
            <w:vAlign w:val="center"/>
          </w:tcPr>
          <w:p w:rsidR="00244203" w:rsidRDefault="0076329B">
            <w:pPr>
              <w:pStyle w:val="2"/>
            </w:pPr>
            <w:r>
              <w:rPr>
                <w:rFonts w:hint="eastAsia"/>
              </w:rPr>
              <w:t>一、一般公共服务支出</w:t>
            </w:r>
          </w:p>
        </w:tc>
        <w:tc>
          <w:tcPr>
            <w:tcW w:w="1474" w:type="dxa"/>
            <w:vAlign w:val="center"/>
          </w:tcPr>
          <w:p w:rsidR="00244203" w:rsidRDefault="0076329B">
            <w:pPr>
              <w:pStyle w:val="4"/>
              <w:rPr>
                <w:lang w:eastAsia="zh-CN"/>
              </w:rPr>
            </w:pPr>
            <w:r>
              <w:rPr>
                <w:rFonts w:hint="eastAsia"/>
                <w:lang w:eastAsia="zh-CN"/>
              </w:rPr>
              <w:t>293.74</w:t>
            </w:r>
          </w:p>
        </w:tc>
        <w:tc>
          <w:tcPr>
            <w:tcW w:w="1474" w:type="dxa"/>
            <w:vAlign w:val="center"/>
          </w:tcPr>
          <w:p w:rsidR="00244203" w:rsidRDefault="0076329B">
            <w:pPr>
              <w:pStyle w:val="4"/>
              <w:rPr>
                <w:lang w:eastAsia="zh-CN"/>
              </w:rPr>
            </w:pPr>
            <w:r>
              <w:rPr>
                <w:rFonts w:hint="eastAsia"/>
                <w:lang w:eastAsia="zh-CN"/>
              </w:rPr>
              <w:t>293.74</w:t>
            </w: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w:t>
            </w:r>
          </w:p>
        </w:tc>
        <w:tc>
          <w:tcPr>
            <w:tcW w:w="3402" w:type="dxa"/>
            <w:vAlign w:val="center"/>
          </w:tcPr>
          <w:p w:rsidR="00244203" w:rsidRDefault="0076329B">
            <w:pPr>
              <w:pStyle w:val="2"/>
            </w:pPr>
            <w:r>
              <w:rPr>
                <w:rFonts w:hint="eastAsia"/>
              </w:rPr>
              <w:t>二、政府性基金预算拨款</w:t>
            </w: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二、外交支出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w:t>
            </w:r>
          </w:p>
        </w:tc>
        <w:tc>
          <w:tcPr>
            <w:tcW w:w="3402" w:type="dxa"/>
            <w:vAlign w:val="center"/>
          </w:tcPr>
          <w:p w:rsidR="00244203" w:rsidRDefault="0076329B">
            <w:pPr>
              <w:pStyle w:val="2"/>
            </w:pPr>
            <w:r>
              <w:rPr>
                <w:rFonts w:hint="eastAsia"/>
              </w:rPr>
              <w:t>三、国有资本经营预算拨款</w:t>
            </w: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三、国防支出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4</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四、公共安全支出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5</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五、教育支出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6</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六、科学技术支出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7</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七、文化旅游体育与传媒支出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8</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八、社会保障和就业支出</w:t>
            </w:r>
          </w:p>
        </w:tc>
        <w:tc>
          <w:tcPr>
            <w:tcW w:w="1474" w:type="dxa"/>
            <w:vAlign w:val="center"/>
          </w:tcPr>
          <w:p w:rsidR="00244203" w:rsidRDefault="0076329B">
            <w:pPr>
              <w:pStyle w:val="4"/>
              <w:rPr>
                <w:lang w:eastAsia="zh-CN"/>
              </w:rPr>
            </w:pPr>
            <w:r>
              <w:rPr>
                <w:rFonts w:hint="eastAsia"/>
                <w:lang w:eastAsia="zh-CN"/>
              </w:rPr>
              <w:t>22915.57</w:t>
            </w:r>
          </w:p>
        </w:tc>
        <w:tc>
          <w:tcPr>
            <w:tcW w:w="1474" w:type="dxa"/>
            <w:vAlign w:val="center"/>
          </w:tcPr>
          <w:p w:rsidR="00244203" w:rsidRDefault="0076329B">
            <w:pPr>
              <w:pStyle w:val="4"/>
            </w:pPr>
            <w:r>
              <w:rPr>
                <w:rFonts w:hint="eastAsia"/>
                <w:lang w:eastAsia="zh-CN"/>
              </w:rPr>
              <w:t>22915.57</w:t>
            </w: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9</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九、社会保险基金支出</w:t>
            </w:r>
          </w:p>
        </w:tc>
        <w:tc>
          <w:tcPr>
            <w:tcW w:w="1474" w:type="dxa"/>
            <w:vAlign w:val="center"/>
          </w:tcPr>
          <w:p w:rsidR="00244203" w:rsidRDefault="00244203">
            <w:pPr>
              <w:pStyle w:val="4"/>
              <w:rPr>
                <w:lang w:eastAsia="zh-CN"/>
              </w:rPr>
            </w:pPr>
          </w:p>
        </w:tc>
        <w:tc>
          <w:tcPr>
            <w:tcW w:w="1474" w:type="dxa"/>
            <w:vAlign w:val="center"/>
          </w:tcPr>
          <w:p w:rsidR="00244203" w:rsidRDefault="00244203">
            <w:pPr>
              <w:pStyle w:val="4"/>
              <w:rPr>
                <w:lang w:eastAsia="zh-CN"/>
              </w:rPr>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10</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十、卫生健康支出</w:t>
            </w:r>
          </w:p>
        </w:tc>
        <w:tc>
          <w:tcPr>
            <w:tcW w:w="1474" w:type="dxa"/>
            <w:vAlign w:val="center"/>
          </w:tcPr>
          <w:p w:rsidR="00244203" w:rsidRDefault="0076329B">
            <w:pPr>
              <w:pStyle w:val="4"/>
              <w:rPr>
                <w:lang w:eastAsia="zh-CN"/>
              </w:rPr>
            </w:pPr>
            <w:r>
              <w:rPr>
                <w:rFonts w:hint="eastAsia"/>
                <w:lang w:eastAsia="zh-CN"/>
              </w:rPr>
              <w:t>25.</w:t>
            </w:r>
            <w:r>
              <w:rPr>
                <w:rFonts w:hint="eastAsia"/>
                <w:lang w:eastAsia="zh-CN"/>
              </w:rPr>
              <w:t>5</w:t>
            </w:r>
          </w:p>
        </w:tc>
        <w:tc>
          <w:tcPr>
            <w:tcW w:w="1474" w:type="dxa"/>
            <w:vAlign w:val="center"/>
          </w:tcPr>
          <w:p w:rsidR="00244203" w:rsidRDefault="0076329B">
            <w:pPr>
              <w:pStyle w:val="4"/>
              <w:rPr>
                <w:lang w:eastAsia="zh-CN"/>
              </w:rPr>
            </w:pPr>
            <w:r>
              <w:rPr>
                <w:rFonts w:hint="eastAsia"/>
                <w:lang w:eastAsia="zh-CN"/>
              </w:rPr>
              <w:t>25</w:t>
            </w:r>
            <w:r>
              <w:rPr>
                <w:rFonts w:hint="eastAsia"/>
                <w:lang w:eastAsia="zh-CN"/>
              </w:rPr>
              <w:t>.5</w:t>
            </w: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11</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十一、节能环保支出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12</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十二、城乡社区支出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13</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十三、农林水支出</w:t>
            </w:r>
          </w:p>
        </w:tc>
        <w:tc>
          <w:tcPr>
            <w:tcW w:w="1474" w:type="dxa"/>
            <w:vAlign w:val="center"/>
          </w:tcPr>
          <w:p w:rsidR="00244203" w:rsidRDefault="0076329B">
            <w:pPr>
              <w:pStyle w:val="4"/>
            </w:pPr>
            <w:r>
              <w:rPr>
                <w:rFonts w:ascii="Calibri" w:hAnsi="Calibri" w:cs="Calibri" w:hint="eastAsia"/>
                <w:color w:val="000000"/>
                <w:sz w:val="22"/>
                <w:szCs w:val="22"/>
                <w:lang w:eastAsia="zh-CN" w:bidi="ar"/>
              </w:rPr>
              <w:t>130.81</w:t>
            </w:r>
          </w:p>
        </w:tc>
        <w:tc>
          <w:tcPr>
            <w:tcW w:w="1474" w:type="dxa"/>
            <w:vAlign w:val="center"/>
          </w:tcPr>
          <w:p w:rsidR="00244203" w:rsidRDefault="0076329B">
            <w:pPr>
              <w:pStyle w:val="4"/>
              <w:rPr>
                <w:lang w:eastAsia="zh-CN"/>
              </w:rPr>
            </w:pPr>
            <w:r>
              <w:rPr>
                <w:rFonts w:ascii="Calibri" w:hAnsi="Calibri" w:cs="Calibri" w:hint="eastAsia"/>
                <w:color w:val="000000"/>
                <w:sz w:val="22"/>
                <w:szCs w:val="22"/>
                <w:lang w:eastAsia="zh-CN" w:bidi="ar"/>
              </w:rPr>
              <w:t>130.81</w:t>
            </w: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14</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十四、交通运输支出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15</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十五、资源勘探工业信息等支出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lastRenderedPageBreak/>
              <w:t>16</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十六、商业服务业等支出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17</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十七、金融支出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18</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十八、援助其他地区支出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19</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十九、自然资源海洋气象等支出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20</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二十、住房保障支出</w:t>
            </w:r>
          </w:p>
        </w:tc>
        <w:tc>
          <w:tcPr>
            <w:tcW w:w="1474" w:type="dxa"/>
            <w:vAlign w:val="center"/>
          </w:tcPr>
          <w:p w:rsidR="00244203" w:rsidRDefault="0076329B">
            <w:pPr>
              <w:pStyle w:val="4"/>
              <w:rPr>
                <w:lang w:eastAsia="zh-CN"/>
              </w:rPr>
            </w:pPr>
            <w:r>
              <w:rPr>
                <w:rFonts w:ascii="Calibri" w:hAnsi="Calibri" w:cs="Calibri" w:hint="eastAsia"/>
                <w:color w:val="000000"/>
                <w:sz w:val="22"/>
                <w:szCs w:val="22"/>
                <w:lang w:eastAsia="zh-CN" w:bidi="ar"/>
              </w:rPr>
              <w:t>29.58</w:t>
            </w:r>
          </w:p>
        </w:tc>
        <w:tc>
          <w:tcPr>
            <w:tcW w:w="1474" w:type="dxa"/>
            <w:vAlign w:val="center"/>
          </w:tcPr>
          <w:p w:rsidR="00244203" w:rsidRDefault="0076329B">
            <w:pPr>
              <w:pStyle w:val="4"/>
              <w:rPr>
                <w:lang w:eastAsia="zh-CN"/>
              </w:rPr>
            </w:pPr>
            <w:r>
              <w:rPr>
                <w:rFonts w:ascii="Calibri" w:hAnsi="Calibri" w:cs="Calibri" w:hint="eastAsia"/>
                <w:color w:val="000000"/>
                <w:sz w:val="22"/>
                <w:szCs w:val="22"/>
                <w:lang w:eastAsia="zh-CN" w:bidi="ar"/>
              </w:rPr>
              <w:t>29.58</w:t>
            </w: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21</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二十一、粮油物资储备支出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22</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二十二、国有资本经营预算支出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23</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二十三、灾害防治及应急管理支出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24</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二十四、预备费</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25</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二十五、其他支出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26</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二十六、转移性支出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27</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二十七、债务还本支出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28</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二十八、债务付息支出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72"/>
          <w:jc w:val="center"/>
        </w:trPr>
        <w:tc>
          <w:tcPr>
            <w:tcW w:w="850" w:type="dxa"/>
            <w:vAlign w:val="center"/>
          </w:tcPr>
          <w:p w:rsidR="00244203" w:rsidRDefault="0076329B">
            <w:pPr>
              <w:pStyle w:val="3"/>
            </w:pPr>
            <w:r>
              <w:t>29</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二十九、债务发行费用支出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30</w:t>
            </w: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三十、抗疫特别国债安排的支出</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31</w:t>
            </w:r>
          </w:p>
        </w:tc>
        <w:tc>
          <w:tcPr>
            <w:tcW w:w="3402" w:type="dxa"/>
            <w:vAlign w:val="center"/>
          </w:tcPr>
          <w:p w:rsidR="00244203" w:rsidRDefault="0076329B">
            <w:pPr>
              <w:pStyle w:val="6"/>
            </w:pPr>
            <w:r>
              <w:rPr>
                <w:rFonts w:hint="eastAsia"/>
              </w:rPr>
              <w:t>本年收入合计</w:t>
            </w:r>
          </w:p>
        </w:tc>
        <w:tc>
          <w:tcPr>
            <w:tcW w:w="1474" w:type="dxa"/>
            <w:vAlign w:val="center"/>
          </w:tcPr>
          <w:p w:rsidR="00244203" w:rsidRDefault="0076329B">
            <w:pPr>
              <w:pStyle w:val="7"/>
              <w:rPr>
                <w:lang w:eastAsia="zh-CN"/>
              </w:rPr>
            </w:pPr>
            <w:r>
              <w:rPr>
                <w:rFonts w:hint="eastAsia"/>
                <w:lang w:eastAsia="zh-CN"/>
              </w:rPr>
              <w:t>23395.2</w:t>
            </w:r>
          </w:p>
        </w:tc>
        <w:tc>
          <w:tcPr>
            <w:tcW w:w="3402" w:type="dxa"/>
            <w:vAlign w:val="center"/>
          </w:tcPr>
          <w:p w:rsidR="00244203" w:rsidRDefault="0076329B">
            <w:pPr>
              <w:pStyle w:val="6"/>
            </w:pPr>
            <w:r>
              <w:rPr>
                <w:rFonts w:hint="eastAsia"/>
              </w:rPr>
              <w:t>本年支出合计</w:t>
            </w:r>
          </w:p>
        </w:tc>
        <w:tc>
          <w:tcPr>
            <w:tcW w:w="1474" w:type="dxa"/>
            <w:vAlign w:val="center"/>
          </w:tcPr>
          <w:p w:rsidR="00244203" w:rsidRDefault="0076329B">
            <w:pPr>
              <w:pStyle w:val="7"/>
              <w:rPr>
                <w:lang w:eastAsia="zh-CN"/>
              </w:rPr>
            </w:pPr>
            <w:r>
              <w:rPr>
                <w:rFonts w:hint="eastAsia"/>
                <w:lang w:eastAsia="zh-CN"/>
              </w:rPr>
              <w:t>23395.2</w:t>
            </w:r>
          </w:p>
        </w:tc>
        <w:tc>
          <w:tcPr>
            <w:tcW w:w="1474" w:type="dxa"/>
            <w:vAlign w:val="center"/>
          </w:tcPr>
          <w:p w:rsidR="00244203" w:rsidRDefault="0076329B">
            <w:pPr>
              <w:pStyle w:val="7"/>
              <w:rPr>
                <w:lang w:eastAsia="zh-CN"/>
              </w:rPr>
            </w:pPr>
            <w:r>
              <w:rPr>
                <w:rFonts w:hint="eastAsia"/>
                <w:lang w:eastAsia="zh-CN"/>
              </w:rPr>
              <w:t>23395.2</w:t>
            </w:r>
          </w:p>
        </w:tc>
        <w:tc>
          <w:tcPr>
            <w:tcW w:w="1474" w:type="dxa"/>
            <w:vAlign w:val="center"/>
          </w:tcPr>
          <w:p w:rsidR="00244203" w:rsidRDefault="00244203">
            <w:pPr>
              <w:pStyle w:val="7"/>
            </w:pPr>
          </w:p>
        </w:tc>
        <w:tc>
          <w:tcPr>
            <w:tcW w:w="1474" w:type="dxa"/>
            <w:vAlign w:val="center"/>
          </w:tcPr>
          <w:p w:rsidR="00244203" w:rsidRDefault="00244203">
            <w:pPr>
              <w:pStyle w:val="7"/>
            </w:pPr>
          </w:p>
        </w:tc>
      </w:tr>
      <w:tr w:rsidR="00244203">
        <w:trPr>
          <w:trHeight w:val="369"/>
          <w:jc w:val="center"/>
        </w:trPr>
        <w:tc>
          <w:tcPr>
            <w:tcW w:w="850" w:type="dxa"/>
            <w:vAlign w:val="center"/>
          </w:tcPr>
          <w:p w:rsidR="00244203" w:rsidRDefault="0076329B">
            <w:pPr>
              <w:pStyle w:val="3"/>
            </w:pPr>
            <w:r>
              <w:t>32</w:t>
            </w:r>
          </w:p>
        </w:tc>
        <w:tc>
          <w:tcPr>
            <w:tcW w:w="3402" w:type="dxa"/>
            <w:vAlign w:val="center"/>
          </w:tcPr>
          <w:p w:rsidR="00244203" w:rsidRDefault="0076329B">
            <w:pPr>
              <w:pStyle w:val="2"/>
            </w:pPr>
            <w:r>
              <w:rPr>
                <w:rFonts w:hint="eastAsia"/>
              </w:rPr>
              <w:t>年初财政拨款结转和结余</w:t>
            </w:r>
          </w:p>
        </w:tc>
        <w:tc>
          <w:tcPr>
            <w:tcW w:w="1474" w:type="dxa"/>
            <w:vAlign w:val="center"/>
          </w:tcPr>
          <w:p w:rsidR="00244203" w:rsidRDefault="00244203">
            <w:pPr>
              <w:pStyle w:val="4"/>
            </w:pPr>
          </w:p>
        </w:tc>
        <w:tc>
          <w:tcPr>
            <w:tcW w:w="3402" w:type="dxa"/>
            <w:vAlign w:val="center"/>
          </w:tcPr>
          <w:p w:rsidR="00244203" w:rsidRDefault="0076329B">
            <w:pPr>
              <w:pStyle w:val="2"/>
            </w:pPr>
            <w:r>
              <w:rPr>
                <w:rFonts w:hint="eastAsia"/>
              </w:rPr>
              <w:t>年末财政拨款结转和结余</w:t>
            </w: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33</w:t>
            </w:r>
          </w:p>
        </w:tc>
        <w:tc>
          <w:tcPr>
            <w:tcW w:w="3402" w:type="dxa"/>
            <w:vAlign w:val="center"/>
          </w:tcPr>
          <w:p w:rsidR="00244203" w:rsidRDefault="0076329B">
            <w:pPr>
              <w:pStyle w:val="2"/>
            </w:pPr>
            <w:r>
              <w:rPr>
                <w:rFonts w:hint="eastAsia"/>
              </w:rPr>
              <w:t>一、一般公共预算拨款</w:t>
            </w:r>
          </w:p>
        </w:tc>
        <w:tc>
          <w:tcPr>
            <w:tcW w:w="1474" w:type="dxa"/>
            <w:vAlign w:val="center"/>
          </w:tcPr>
          <w:p w:rsidR="00244203" w:rsidRDefault="00244203">
            <w:pPr>
              <w:pStyle w:val="4"/>
            </w:pP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34</w:t>
            </w:r>
          </w:p>
        </w:tc>
        <w:tc>
          <w:tcPr>
            <w:tcW w:w="3402" w:type="dxa"/>
            <w:vAlign w:val="center"/>
          </w:tcPr>
          <w:p w:rsidR="00244203" w:rsidRDefault="0076329B">
            <w:pPr>
              <w:pStyle w:val="2"/>
            </w:pPr>
            <w:r>
              <w:rPr>
                <w:rFonts w:hint="eastAsia"/>
              </w:rPr>
              <w:t>二、政府性基金预算拨款</w:t>
            </w:r>
          </w:p>
        </w:tc>
        <w:tc>
          <w:tcPr>
            <w:tcW w:w="1474" w:type="dxa"/>
            <w:vAlign w:val="center"/>
          </w:tcPr>
          <w:p w:rsidR="00244203" w:rsidRDefault="00244203">
            <w:pPr>
              <w:pStyle w:val="4"/>
            </w:pP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lastRenderedPageBreak/>
              <w:t>35</w:t>
            </w:r>
          </w:p>
        </w:tc>
        <w:tc>
          <w:tcPr>
            <w:tcW w:w="3402" w:type="dxa"/>
            <w:vAlign w:val="center"/>
          </w:tcPr>
          <w:p w:rsidR="00244203" w:rsidRDefault="0076329B">
            <w:pPr>
              <w:pStyle w:val="2"/>
            </w:pPr>
            <w:r>
              <w:rPr>
                <w:rFonts w:hint="eastAsia"/>
              </w:rPr>
              <w:t>三、国有资本经营预算拨款</w:t>
            </w:r>
          </w:p>
        </w:tc>
        <w:tc>
          <w:tcPr>
            <w:tcW w:w="1474" w:type="dxa"/>
            <w:vAlign w:val="center"/>
          </w:tcPr>
          <w:p w:rsidR="00244203" w:rsidRDefault="00244203">
            <w:pPr>
              <w:pStyle w:val="4"/>
            </w:pPr>
          </w:p>
        </w:tc>
        <w:tc>
          <w:tcPr>
            <w:tcW w:w="3402" w:type="dxa"/>
            <w:vAlign w:val="center"/>
          </w:tcPr>
          <w:p w:rsidR="00244203" w:rsidRDefault="00244203">
            <w:pPr>
              <w:pStyle w:val="2"/>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c>
          <w:tcPr>
            <w:tcW w:w="1474" w:type="dxa"/>
            <w:vAlign w:val="center"/>
          </w:tcPr>
          <w:p w:rsidR="00244203" w:rsidRDefault="00244203">
            <w:pPr>
              <w:pStyle w:val="4"/>
            </w:pPr>
          </w:p>
        </w:tc>
      </w:tr>
      <w:tr w:rsidR="00244203">
        <w:trPr>
          <w:trHeight w:val="369"/>
          <w:jc w:val="center"/>
        </w:trPr>
        <w:tc>
          <w:tcPr>
            <w:tcW w:w="850" w:type="dxa"/>
            <w:vAlign w:val="center"/>
          </w:tcPr>
          <w:p w:rsidR="00244203" w:rsidRDefault="0076329B">
            <w:pPr>
              <w:pStyle w:val="3"/>
            </w:pPr>
            <w:r>
              <w:t>36</w:t>
            </w:r>
          </w:p>
        </w:tc>
        <w:tc>
          <w:tcPr>
            <w:tcW w:w="3402" w:type="dxa"/>
            <w:vAlign w:val="center"/>
          </w:tcPr>
          <w:p w:rsidR="00244203" w:rsidRDefault="0076329B">
            <w:pPr>
              <w:pStyle w:val="6"/>
            </w:pPr>
            <w:r>
              <w:rPr>
                <w:rFonts w:hint="eastAsia"/>
              </w:rPr>
              <w:t>收入总计</w:t>
            </w:r>
          </w:p>
        </w:tc>
        <w:tc>
          <w:tcPr>
            <w:tcW w:w="1474" w:type="dxa"/>
            <w:vAlign w:val="center"/>
          </w:tcPr>
          <w:p w:rsidR="00244203" w:rsidRDefault="0076329B">
            <w:pPr>
              <w:pStyle w:val="7"/>
            </w:pPr>
            <w:r>
              <w:rPr>
                <w:rFonts w:hint="eastAsia"/>
                <w:lang w:eastAsia="zh-CN"/>
              </w:rPr>
              <w:t>23395.2</w:t>
            </w:r>
          </w:p>
        </w:tc>
        <w:tc>
          <w:tcPr>
            <w:tcW w:w="3402" w:type="dxa"/>
            <w:vAlign w:val="center"/>
          </w:tcPr>
          <w:p w:rsidR="00244203" w:rsidRDefault="0076329B">
            <w:pPr>
              <w:pStyle w:val="6"/>
            </w:pPr>
            <w:r>
              <w:rPr>
                <w:rFonts w:hint="eastAsia"/>
              </w:rPr>
              <w:t>支出总计</w:t>
            </w:r>
          </w:p>
        </w:tc>
        <w:tc>
          <w:tcPr>
            <w:tcW w:w="1474" w:type="dxa"/>
            <w:vAlign w:val="center"/>
          </w:tcPr>
          <w:p w:rsidR="00244203" w:rsidRDefault="0076329B">
            <w:pPr>
              <w:pStyle w:val="7"/>
              <w:rPr>
                <w:lang w:eastAsia="zh-CN"/>
              </w:rPr>
            </w:pPr>
            <w:r>
              <w:rPr>
                <w:rFonts w:hint="eastAsia"/>
                <w:lang w:eastAsia="zh-CN"/>
              </w:rPr>
              <w:t>23395.2</w:t>
            </w:r>
          </w:p>
        </w:tc>
        <w:tc>
          <w:tcPr>
            <w:tcW w:w="1474" w:type="dxa"/>
            <w:vAlign w:val="center"/>
          </w:tcPr>
          <w:p w:rsidR="00244203" w:rsidRDefault="0076329B">
            <w:pPr>
              <w:rPr>
                <w:lang w:eastAsia="zh-CN"/>
              </w:rPr>
            </w:pPr>
            <w:r>
              <w:rPr>
                <w:rFonts w:hint="eastAsia"/>
                <w:lang w:eastAsia="zh-CN"/>
              </w:rPr>
              <w:t>23395.2</w:t>
            </w:r>
          </w:p>
        </w:tc>
        <w:tc>
          <w:tcPr>
            <w:tcW w:w="1474" w:type="dxa"/>
            <w:vAlign w:val="center"/>
          </w:tcPr>
          <w:p w:rsidR="00244203" w:rsidRDefault="00244203"/>
        </w:tc>
        <w:tc>
          <w:tcPr>
            <w:tcW w:w="1474" w:type="dxa"/>
            <w:vAlign w:val="center"/>
          </w:tcPr>
          <w:p w:rsidR="00244203" w:rsidRDefault="00244203">
            <w:pPr>
              <w:pStyle w:val="7"/>
            </w:pPr>
          </w:p>
        </w:tc>
      </w:tr>
    </w:tbl>
    <w:p w:rsidR="00244203" w:rsidRDefault="00244203">
      <w:pPr>
        <w:rPr>
          <w:lang w:eastAsia="zh-CN"/>
        </w:rPr>
        <w:sectPr w:rsidR="00244203">
          <w:type w:val="continuous"/>
          <w:pgSz w:w="16840" w:h="11900" w:orient="landscape"/>
          <w:pgMar w:top="1361" w:right="1021" w:bottom="1134" w:left="1021" w:header="720" w:footer="720" w:gutter="0"/>
          <w:cols w:space="720"/>
        </w:sect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outlineLvl w:val="4"/>
        <w:rPr>
          <w:rFonts w:ascii="方正小标宋_GBK" w:eastAsiaTheme="minorEastAsia" w:hAnsi="方正小标宋_GBK" w:cs="方正小标宋_GBK"/>
          <w:color w:val="000000"/>
          <w:sz w:val="36"/>
          <w:lang w:eastAsia="zh-CN"/>
        </w:rPr>
      </w:pPr>
    </w:p>
    <w:p w:rsidR="00244203" w:rsidRDefault="0076329B">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4420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2551"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5726" w:type="dxa"/>
            <w:gridSpan w:val="2"/>
            <w:vAlign w:val="center"/>
          </w:tcPr>
          <w:p w:rsidR="00244203" w:rsidRDefault="0076329B">
            <w:pPr>
              <w:pStyle w:val="1"/>
            </w:pPr>
            <w:r>
              <w:rPr>
                <w:rFonts w:hint="eastAsia"/>
              </w:rPr>
              <w:t>功能分类科目</w:t>
            </w:r>
          </w:p>
        </w:tc>
        <w:tc>
          <w:tcPr>
            <w:tcW w:w="2551" w:type="dxa"/>
            <w:vMerge w:val="restart"/>
            <w:vAlign w:val="center"/>
          </w:tcPr>
          <w:p w:rsidR="00244203" w:rsidRDefault="0076329B">
            <w:pPr>
              <w:pStyle w:val="1"/>
            </w:pPr>
            <w:r>
              <w:rPr>
                <w:rFonts w:hint="eastAsia"/>
              </w:rPr>
              <w:t>合计</w:t>
            </w:r>
          </w:p>
        </w:tc>
        <w:tc>
          <w:tcPr>
            <w:tcW w:w="2551" w:type="dxa"/>
            <w:vMerge w:val="restart"/>
            <w:vAlign w:val="center"/>
          </w:tcPr>
          <w:p w:rsidR="00244203" w:rsidRDefault="0076329B">
            <w:pPr>
              <w:pStyle w:val="1"/>
            </w:pPr>
            <w:r>
              <w:rPr>
                <w:rFonts w:hint="eastAsia"/>
              </w:rPr>
              <w:t>基本支出</w:t>
            </w:r>
          </w:p>
        </w:tc>
        <w:tc>
          <w:tcPr>
            <w:tcW w:w="2551" w:type="dxa"/>
            <w:vMerge w:val="restart"/>
            <w:vAlign w:val="center"/>
          </w:tcPr>
          <w:p w:rsidR="00244203" w:rsidRDefault="0076329B">
            <w:pPr>
              <w:pStyle w:val="1"/>
            </w:pPr>
            <w:r>
              <w:rPr>
                <w:rFonts w:hint="eastAsia"/>
              </w:rPr>
              <w:t>项目支出</w:t>
            </w:r>
          </w:p>
        </w:tc>
      </w:tr>
      <w:tr w:rsidR="00244203">
        <w:trPr>
          <w:trHeight w:val="369"/>
          <w:tblHeader/>
          <w:jc w:val="center"/>
        </w:trPr>
        <w:tc>
          <w:tcPr>
            <w:tcW w:w="850" w:type="dxa"/>
            <w:vMerge/>
          </w:tcPr>
          <w:p w:rsidR="00244203" w:rsidRDefault="00244203"/>
        </w:tc>
        <w:tc>
          <w:tcPr>
            <w:tcW w:w="1191" w:type="dxa"/>
            <w:vAlign w:val="center"/>
          </w:tcPr>
          <w:p w:rsidR="00244203" w:rsidRDefault="0076329B">
            <w:pPr>
              <w:pStyle w:val="1"/>
            </w:pPr>
            <w:r>
              <w:rPr>
                <w:rFonts w:hint="eastAsia"/>
              </w:rPr>
              <w:t>科目编码</w:t>
            </w:r>
          </w:p>
        </w:tc>
        <w:tc>
          <w:tcPr>
            <w:tcW w:w="4535" w:type="dxa"/>
            <w:vAlign w:val="center"/>
          </w:tcPr>
          <w:p w:rsidR="00244203" w:rsidRDefault="0076329B">
            <w:pPr>
              <w:pStyle w:val="1"/>
            </w:pPr>
            <w:r>
              <w:rPr>
                <w:rFonts w:hint="eastAsia"/>
              </w:rPr>
              <w:t>科目名称</w:t>
            </w:r>
          </w:p>
        </w:tc>
        <w:tc>
          <w:tcPr>
            <w:tcW w:w="2551" w:type="dxa"/>
            <w:vMerge/>
          </w:tcPr>
          <w:p w:rsidR="00244203" w:rsidRDefault="00244203"/>
        </w:tc>
        <w:tc>
          <w:tcPr>
            <w:tcW w:w="2551" w:type="dxa"/>
            <w:vMerge/>
          </w:tcPr>
          <w:p w:rsidR="00244203" w:rsidRDefault="00244203"/>
        </w:tc>
        <w:tc>
          <w:tcPr>
            <w:tcW w:w="2551" w:type="dxa"/>
            <w:vMerge/>
          </w:tcPr>
          <w:p w:rsidR="00244203" w:rsidRDefault="00244203"/>
        </w:tc>
      </w:tr>
      <w:tr w:rsidR="00244203">
        <w:trPr>
          <w:trHeight w:val="369"/>
          <w:tblHeader/>
          <w:jc w:val="center"/>
        </w:trPr>
        <w:tc>
          <w:tcPr>
            <w:tcW w:w="850" w:type="dxa"/>
            <w:vAlign w:val="center"/>
          </w:tcPr>
          <w:p w:rsidR="00244203" w:rsidRDefault="0076329B">
            <w:pPr>
              <w:pStyle w:val="1"/>
            </w:pPr>
            <w:r>
              <w:rPr>
                <w:rFonts w:hint="eastAsia"/>
              </w:rPr>
              <w:t>栏次</w:t>
            </w:r>
          </w:p>
        </w:tc>
        <w:tc>
          <w:tcPr>
            <w:tcW w:w="1191" w:type="dxa"/>
            <w:vAlign w:val="center"/>
          </w:tcPr>
          <w:p w:rsidR="00244203" w:rsidRDefault="0076329B">
            <w:pPr>
              <w:pStyle w:val="1"/>
            </w:pPr>
            <w:r>
              <w:t>1</w:t>
            </w:r>
          </w:p>
        </w:tc>
        <w:tc>
          <w:tcPr>
            <w:tcW w:w="4535" w:type="dxa"/>
            <w:vAlign w:val="center"/>
          </w:tcPr>
          <w:p w:rsidR="00244203" w:rsidRDefault="0076329B">
            <w:pPr>
              <w:pStyle w:val="1"/>
            </w:pPr>
            <w:r>
              <w:t>2</w:t>
            </w:r>
          </w:p>
        </w:tc>
        <w:tc>
          <w:tcPr>
            <w:tcW w:w="2551" w:type="dxa"/>
            <w:vAlign w:val="center"/>
          </w:tcPr>
          <w:p w:rsidR="00244203" w:rsidRDefault="0076329B">
            <w:pPr>
              <w:pStyle w:val="1"/>
            </w:pPr>
            <w:r>
              <w:t>3</w:t>
            </w:r>
          </w:p>
        </w:tc>
        <w:tc>
          <w:tcPr>
            <w:tcW w:w="2551" w:type="dxa"/>
            <w:vAlign w:val="center"/>
          </w:tcPr>
          <w:p w:rsidR="00244203" w:rsidRDefault="0076329B">
            <w:pPr>
              <w:pStyle w:val="1"/>
            </w:pPr>
            <w:r>
              <w:t>4</w:t>
            </w:r>
          </w:p>
        </w:tc>
        <w:tc>
          <w:tcPr>
            <w:tcW w:w="2551" w:type="dxa"/>
            <w:vAlign w:val="center"/>
          </w:tcPr>
          <w:p w:rsidR="00244203" w:rsidRDefault="0076329B">
            <w:pPr>
              <w:pStyle w:val="1"/>
            </w:pPr>
            <w:r>
              <w:t>5</w:t>
            </w:r>
          </w:p>
        </w:tc>
      </w:tr>
      <w:tr w:rsidR="00244203">
        <w:trPr>
          <w:trHeight w:val="369"/>
          <w:jc w:val="center"/>
        </w:trPr>
        <w:tc>
          <w:tcPr>
            <w:tcW w:w="850" w:type="dxa"/>
            <w:vAlign w:val="center"/>
          </w:tcPr>
          <w:p w:rsidR="00244203" w:rsidRDefault="0076329B">
            <w:pPr>
              <w:pStyle w:val="3"/>
            </w:pPr>
            <w:r>
              <w:t>1</w:t>
            </w:r>
          </w:p>
        </w:tc>
        <w:tc>
          <w:tcPr>
            <w:tcW w:w="1191" w:type="dxa"/>
            <w:vAlign w:val="center"/>
          </w:tcPr>
          <w:p w:rsidR="00244203" w:rsidRDefault="00244203">
            <w:pPr>
              <w:pStyle w:val="5"/>
            </w:pPr>
          </w:p>
        </w:tc>
        <w:tc>
          <w:tcPr>
            <w:tcW w:w="4535" w:type="dxa"/>
            <w:vAlign w:val="center"/>
          </w:tcPr>
          <w:p w:rsidR="00244203" w:rsidRDefault="0076329B">
            <w:pPr>
              <w:pStyle w:val="6"/>
            </w:pPr>
            <w:r>
              <w:rPr>
                <w:rFonts w:hint="eastAsia"/>
              </w:rPr>
              <w:t>合计</w:t>
            </w:r>
          </w:p>
        </w:tc>
        <w:tc>
          <w:tcPr>
            <w:tcW w:w="2551" w:type="dxa"/>
          </w:tcPr>
          <w:p w:rsidR="00244203" w:rsidRDefault="0076329B">
            <w:pPr>
              <w:jc w:val="right"/>
              <w:textAlignment w:val="top"/>
              <w:rPr>
                <w:lang w:eastAsia="zh-CN"/>
              </w:rPr>
            </w:pPr>
            <w:r>
              <w:rPr>
                <w:rFonts w:hint="eastAsia"/>
                <w:lang w:eastAsia="zh-CN"/>
              </w:rPr>
              <w:t>23101.460000</w:t>
            </w:r>
          </w:p>
        </w:tc>
        <w:tc>
          <w:tcPr>
            <w:tcW w:w="2551" w:type="dxa"/>
          </w:tcPr>
          <w:p w:rsidR="00244203" w:rsidRDefault="0076329B">
            <w:pPr>
              <w:jc w:val="right"/>
              <w:textAlignment w:val="top"/>
              <w:rPr>
                <w:lang w:eastAsia="zh-CN"/>
              </w:rPr>
            </w:pPr>
            <w:r>
              <w:rPr>
                <w:rFonts w:hint="eastAsia"/>
                <w:lang w:eastAsia="zh-CN"/>
              </w:rPr>
              <w:t>966.820000</w:t>
            </w:r>
          </w:p>
        </w:tc>
        <w:tc>
          <w:tcPr>
            <w:tcW w:w="2551" w:type="dxa"/>
          </w:tcPr>
          <w:p w:rsidR="00244203" w:rsidRDefault="0076329B">
            <w:pPr>
              <w:jc w:val="right"/>
              <w:textAlignment w:val="top"/>
              <w:rPr>
                <w:lang w:eastAsia="zh-CN"/>
              </w:rPr>
            </w:pPr>
            <w:r>
              <w:rPr>
                <w:rFonts w:hint="eastAsia"/>
                <w:lang w:eastAsia="zh-CN"/>
              </w:rPr>
              <w:t>22134.640000</w:t>
            </w:r>
          </w:p>
        </w:tc>
      </w:tr>
      <w:tr w:rsidR="00244203">
        <w:trPr>
          <w:trHeight w:val="369"/>
          <w:jc w:val="center"/>
        </w:trPr>
        <w:tc>
          <w:tcPr>
            <w:tcW w:w="850" w:type="dxa"/>
            <w:vAlign w:val="center"/>
          </w:tcPr>
          <w:p w:rsidR="00244203" w:rsidRDefault="0076329B">
            <w:pPr>
              <w:pStyle w:val="3"/>
            </w:pPr>
            <w:r>
              <w:t>2</w:t>
            </w:r>
          </w:p>
        </w:tc>
        <w:tc>
          <w:tcPr>
            <w:tcW w:w="1191" w:type="dxa"/>
          </w:tcPr>
          <w:p w:rsidR="00244203" w:rsidRDefault="0076329B">
            <w:pPr>
              <w:textAlignment w:val="top"/>
            </w:pPr>
            <w:r>
              <w:rPr>
                <w:rFonts w:ascii="Calibri" w:hAnsi="Calibri" w:cs="Calibri"/>
                <w:color w:val="000000"/>
                <w:sz w:val="22"/>
                <w:szCs w:val="22"/>
                <w:lang w:eastAsia="zh-CN" w:bidi="ar"/>
              </w:rPr>
              <w:t>208</w:t>
            </w:r>
          </w:p>
        </w:tc>
        <w:tc>
          <w:tcPr>
            <w:tcW w:w="4535" w:type="dxa"/>
          </w:tcPr>
          <w:p w:rsidR="00244203" w:rsidRDefault="0076329B">
            <w:pPr>
              <w:textAlignment w:val="top"/>
            </w:pPr>
            <w:r>
              <w:rPr>
                <w:rFonts w:ascii="Calibri" w:hAnsi="Calibri" w:cs="Calibri"/>
                <w:color w:val="000000"/>
                <w:sz w:val="22"/>
                <w:szCs w:val="22"/>
                <w:lang w:eastAsia="zh-CN" w:bidi="ar"/>
              </w:rPr>
              <w:t>社会保障和就业支出</w:t>
            </w:r>
          </w:p>
        </w:tc>
        <w:tc>
          <w:tcPr>
            <w:tcW w:w="2551" w:type="dxa"/>
          </w:tcPr>
          <w:p w:rsidR="00244203" w:rsidRDefault="0076329B">
            <w:pPr>
              <w:jc w:val="right"/>
              <w:textAlignment w:val="top"/>
              <w:rPr>
                <w:lang w:eastAsia="zh-CN"/>
              </w:rPr>
            </w:pPr>
            <w:r>
              <w:rPr>
                <w:rFonts w:hint="eastAsia"/>
                <w:lang w:eastAsia="zh-CN"/>
              </w:rPr>
              <w:t>22915.570000</w:t>
            </w:r>
          </w:p>
        </w:tc>
        <w:tc>
          <w:tcPr>
            <w:tcW w:w="2551" w:type="dxa"/>
          </w:tcPr>
          <w:p w:rsidR="00244203" w:rsidRDefault="0076329B">
            <w:pPr>
              <w:jc w:val="right"/>
              <w:textAlignment w:val="top"/>
              <w:rPr>
                <w:lang w:eastAsia="zh-CN"/>
              </w:rPr>
            </w:pPr>
            <w:r>
              <w:rPr>
                <w:rFonts w:hint="eastAsia"/>
                <w:lang w:eastAsia="zh-CN"/>
              </w:rPr>
              <w:t>911.740000</w:t>
            </w:r>
          </w:p>
        </w:tc>
        <w:tc>
          <w:tcPr>
            <w:tcW w:w="2551" w:type="dxa"/>
          </w:tcPr>
          <w:p w:rsidR="00244203" w:rsidRDefault="0076329B">
            <w:pPr>
              <w:jc w:val="right"/>
              <w:textAlignment w:val="top"/>
              <w:rPr>
                <w:lang w:eastAsia="zh-CN"/>
              </w:rPr>
            </w:pPr>
            <w:r>
              <w:rPr>
                <w:rFonts w:hint="eastAsia"/>
                <w:lang w:eastAsia="zh-CN"/>
              </w:rPr>
              <w:t>22003.830000</w:t>
            </w:r>
          </w:p>
        </w:tc>
      </w:tr>
      <w:tr w:rsidR="00244203">
        <w:trPr>
          <w:trHeight w:val="369"/>
          <w:jc w:val="center"/>
        </w:trPr>
        <w:tc>
          <w:tcPr>
            <w:tcW w:w="850" w:type="dxa"/>
            <w:vAlign w:val="center"/>
          </w:tcPr>
          <w:p w:rsidR="00244203" w:rsidRDefault="0076329B">
            <w:pPr>
              <w:pStyle w:val="3"/>
            </w:pPr>
            <w:r>
              <w:t>3</w:t>
            </w:r>
          </w:p>
        </w:tc>
        <w:tc>
          <w:tcPr>
            <w:tcW w:w="1191" w:type="dxa"/>
          </w:tcPr>
          <w:p w:rsidR="00244203" w:rsidRDefault="0076329B">
            <w:pPr>
              <w:textAlignment w:val="top"/>
            </w:pPr>
            <w:r>
              <w:rPr>
                <w:rFonts w:ascii="Calibri" w:hAnsi="Calibri" w:cs="Calibri"/>
                <w:color w:val="000000"/>
                <w:sz w:val="22"/>
                <w:szCs w:val="22"/>
                <w:lang w:eastAsia="zh-CN" w:bidi="ar"/>
              </w:rPr>
              <w:t>20801</w:t>
            </w:r>
          </w:p>
        </w:tc>
        <w:tc>
          <w:tcPr>
            <w:tcW w:w="4535" w:type="dxa"/>
          </w:tcPr>
          <w:p w:rsidR="00244203" w:rsidRDefault="0076329B">
            <w:pPr>
              <w:textAlignment w:val="top"/>
            </w:pPr>
            <w:r>
              <w:rPr>
                <w:rFonts w:ascii="Calibri" w:hAnsi="Calibri" w:cs="Calibri"/>
                <w:color w:val="000000"/>
                <w:sz w:val="22"/>
                <w:szCs w:val="22"/>
                <w:lang w:eastAsia="zh-CN" w:bidi="ar"/>
              </w:rPr>
              <w:t>人力资源和社会保障管理事务</w:t>
            </w:r>
          </w:p>
        </w:tc>
        <w:tc>
          <w:tcPr>
            <w:tcW w:w="2551" w:type="dxa"/>
          </w:tcPr>
          <w:p w:rsidR="00244203" w:rsidRDefault="0076329B">
            <w:pPr>
              <w:jc w:val="right"/>
              <w:textAlignment w:val="top"/>
              <w:rPr>
                <w:lang w:eastAsia="zh-CN"/>
              </w:rPr>
            </w:pPr>
            <w:r>
              <w:rPr>
                <w:rFonts w:hint="eastAsia"/>
                <w:lang w:eastAsia="zh-CN"/>
              </w:rPr>
              <w:t>1142.810000</w:t>
            </w:r>
          </w:p>
        </w:tc>
        <w:tc>
          <w:tcPr>
            <w:tcW w:w="2551" w:type="dxa"/>
          </w:tcPr>
          <w:p w:rsidR="00244203" w:rsidRDefault="0076329B">
            <w:pPr>
              <w:jc w:val="right"/>
              <w:textAlignment w:val="top"/>
              <w:rPr>
                <w:lang w:eastAsia="zh-CN"/>
              </w:rPr>
            </w:pPr>
            <w:r>
              <w:rPr>
                <w:rFonts w:hint="eastAsia"/>
                <w:lang w:eastAsia="zh-CN"/>
              </w:rPr>
              <w:t>865.480000</w:t>
            </w:r>
          </w:p>
        </w:tc>
        <w:tc>
          <w:tcPr>
            <w:tcW w:w="2551" w:type="dxa"/>
          </w:tcPr>
          <w:p w:rsidR="00244203" w:rsidRDefault="0076329B">
            <w:pPr>
              <w:jc w:val="right"/>
              <w:textAlignment w:val="top"/>
              <w:rPr>
                <w:lang w:eastAsia="zh-CN"/>
              </w:rPr>
            </w:pPr>
            <w:r>
              <w:rPr>
                <w:rFonts w:hint="eastAsia"/>
                <w:lang w:eastAsia="zh-CN"/>
              </w:rPr>
              <w:t>277.330000</w:t>
            </w:r>
          </w:p>
        </w:tc>
      </w:tr>
      <w:tr w:rsidR="00244203">
        <w:trPr>
          <w:trHeight w:val="369"/>
          <w:jc w:val="center"/>
        </w:trPr>
        <w:tc>
          <w:tcPr>
            <w:tcW w:w="850" w:type="dxa"/>
            <w:vAlign w:val="center"/>
          </w:tcPr>
          <w:p w:rsidR="00244203" w:rsidRDefault="0076329B">
            <w:pPr>
              <w:pStyle w:val="3"/>
            </w:pPr>
            <w:r>
              <w:t>4</w:t>
            </w:r>
          </w:p>
        </w:tc>
        <w:tc>
          <w:tcPr>
            <w:tcW w:w="1191" w:type="dxa"/>
          </w:tcPr>
          <w:p w:rsidR="00244203" w:rsidRDefault="0076329B">
            <w:pPr>
              <w:textAlignment w:val="top"/>
            </w:pPr>
            <w:r>
              <w:rPr>
                <w:rFonts w:ascii="Calibri" w:hAnsi="Calibri" w:cs="Calibri"/>
                <w:color w:val="000000"/>
                <w:sz w:val="22"/>
                <w:szCs w:val="22"/>
                <w:lang w:eastAsia="zh-CN" w:bidi="ar"/>
              </w:rPr>
              <w:t>2080101</w:t>
            </w:r>
          </w:p>
        </w:tc>
        <w:tc>
          <w:tcPr>
            <w:tcW w:w="4535" w:type="dxa"/>
          </w:tcPr>
          <w:p w:rsidR="00244203" w:rsidRDefault="0076329B">
            <w:pPr>
              <w:textAlignment w:val="top"/>
            </w:pPr>
            <w:r>
              <w:rPr>
                <w:rFonts w:ascii="Calibri" w:hAnsi="Calibri" w:cs="Calibri"/>
                <w:color w:val="000000"/>
                <w:sz w:val="22"/>
                <w:szCs w:val="22"/>
                <w:lang w:eastAsia="zh-CN" w:bidi="ar"/>
              </w:rPr>
              <w:t>行政运行</w:t>
            </w:r>
          </w:p>
        </w:tc>
        <w:tc>
          <w:tcPr>
            <w:tcW w:w="2551" w:type="dxa"/>
          </w:tcPr>
          <w:p w:rsidR="00244203" w:rsidRDefault="0076329B">
            <w:pPr>
              <w:jc w:val="right"/>
              <w:textAlignment w:val="top"/>
              <w:rPr>
                <w:lang w:eastAsia="zh-CN"/>
              </w:rPr>
            </w:pPr>
            <w:r>
              <w:rPr>
                <w:rFonts w:hint="eastAsia"/>
                <w:lang w:eastAsia="zh-CN"/>
              </w:rPr>
              <w:t>865.480000</w:t>
            </w:r>
          </w:p>
        </w:tc>
        <w:tc>
          <w:tcPr>
            <w:tcW w:w="2551" w:type="dxa"/>
          </w:tcPr>
          <w:p w:rsidR="00244203" w:rsidRDefault="0076329B">
            <w:pPr>
              <w:jc w:val="right"/>
              <w:textAlignment w:val="top"/>
              <w:rPr>
                <w:lang w:eastAsia="zh-CN"/>
              </w:rPr>
            </w:pPr>
            <w:r>
              <w:rPr>
                <w:rFonts w:hint="eastAsia"/>
                <w:lang w:eastAsia="zh-CN"/>
              </w:rPr>
              <w:t>865.480000</w:t>
            </w:r>
          </w:p>
        </w:tc>
        <w:tc>
          <w:tcPr>
            <w:tcW w:w="2551" w:type="dxa"/>
          </w:tcPr>
          <w:p w:rsidR="00244203" w:rsidRDefault="0076329B">
            <w:pPr>
              <w:jc w:val="right"/>
              <w:textAlignment w:val="top"/>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pPr>
            <w:r>
              <w:t>5</w:t>
            </w:r>
          </w:p>
        </w:tc>
        <w:tc>
          <w:tcPr>
            <w:tcW w:w="1191" w:type="dxa"/>
          </w:tcPr>
          <w:p w:rsidR="00244203" w:rsidRDefault="0076329B">
            <w:pPr>
              <w:textAlignment w:val="top"/>
            </w:pPr>
            <w:r>
              <w:rPr>
                <w:rFonts w:ascii="Calibri" w:hAnsi="Calibri" w:cs="Calibri"/>
                <w:color w:val="000000"/>
                <w:sz w:val="22"/>
                <w:szCs w:val="22"/>
                <w:lang w:eastAsia="zh-CN" w:bidi="ar"/>
              </w:rPr>
              <w:t>2080102</w:t>
            </w:r>
          </w:p>
        </w:tc>
        <w:tc>
          <w:tcPr>
            <w:tcW w:w="4535" w:type="dxa"/>
          </w:tcPr>
          <w:p w:rsidR="00244203" w:rsidRDefault="0076329B">
            <w:pPr>
              <w:textAlignment w:val="top"/>
            </w:pPr>
            <w:r>
              <w:rPr>
                <w:rFonts w:ascii="Calibri" w:hAnsi="Calibri" w:cs="Calibri"/>
                <w:color w:val="000000"/>
                <w:sz w:val="22"/>
                <w:szCs w:val="22"/>
                <w:lang w:eastAsia="zh-CN" w:bidi="ar"/>
              </w:rPr>
              <w:t>一般行政管理事务</w:t>
            </w:r>
          </w:p>
        </w:tc>
        <w:tc>
          <w:tcPr>
            <w:tcW w:w="2551" w:type="dxa"/>
          </w:tcPr>
          <w:p w:rsidR="00244203" w:rsidRDefault="0076329B">
            <w:pPr>
              <w:jc w:val="right"/>
              <w:textAlignment w:val="top"/>
              <w:rPr>
                <w:lang w:eastAsia="zh-CN"/>
              </w:rPr>
            </w:pPr>
            <w:r>
              <w:rPr>
                <w:rFonts w:hint="eastAsia"/>
                <w:lang w:eastAsia="zh-CN"/>
              </w:rPr>
              <w:t>271.330000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271.330000</w:t>
            </w:r>
          </w:p>
        </w:tc>
      </w:tr>
      <w:tr w:rsidR="00244203">
        <w:trPr>
          <w:trHeight w:val="369"/>
          <w:jc w:val="center"/>
        </w:trPr>
        <w:tc>
          <w:tcPr>
            <w:tcW w:w="850" w:type="dxa"/>
            <w:vAlign w:val="center"/>
          </w:tcPr>
          <w:p w:rsidR="00244203" w:rsidRDefault="0076329B">
            <w:pPr>
              <w:pStyle w:val="3"/>
            </w:pPr>
            <w:r>
              <w:t>6</w:t>
            </w:r>
          </w:p>
        </w:tc>
        <w:tc>
          <w:tcPr>
            <w:tcW w:w="1191" w:type="dxa"/>
          </w:tcPr>
          <w:p w:rsidR="00244203" w:rsidRDefault="0076329B">
            <w:pPr>
              <w:textAlignment w:val="top"/>
            </w:pPr>
            <w:r>
              <w:rPr>
                <w:rFonts w:ascii="Calibri" w:hAnsi="Calibri" w:cs="Calibri"/>
                <w:color w:val="000000"/>
                <w:sz w:val="22"/>
                <w:szCs w:val="22"/>
                <w:lang w:eastAsia="zh-CN" w:bidi="ar"/>
              </w:rPr>
              <w:t>2080199</w:t>
            </w:r>
          </w:p>
        </w:tc>
        <w:tc>
          <w:tcPr>
            <w:tcW w:w="4535" w:type="dxa"/>
          </w:tcPr>
          <w:p w:rsidR="00244203" w:rsidRDefault="0076329B">
            <w:pPr>
              <w:textAlignment w:val="top"/>
            </w:pPr>
            <w:r>
              <w:rPr>
                <w:rFonts w:ascii="Calibri" w:hAnsi="Calibri" w:cs="Calibri"/>
                <w:color w:val="000000"/>
                <w:sz w:val="22"/>
                <w:szCs w:val="22"/>
                <w:lang w:eastAsia="zh-CN" w:bidi="ar"/>
              </w:rPr>
              <w:t>其他人力资源和社会保障管理事务支出</w:t>
            </w:r>
          </w:p>
        </w:tc>
        <w:tc>
          <w:tcPr>
            <w:tcW w:w="2551" w:type="dxa"/>
          </w:tcPr>
          <w:p w:rsidR="00244203" w:rsidRDefault="0076329B">
            <w:pPr>
              <w:jc w:val="right"/>
              <w:textAlignment w:val="top"/>
              <w:rPr>
                <w:lang w:eastAsia="zh-CN"/>
              </w:rPr>
            </w:pPr>
            <w:r>
              <w:rPr>
                <w:rFonts w:hint="eastAsia"/>
                <w:lang w:eastAsia="zh-CN"/>
              </w:rPr>
              <w:t>6.000000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6.000000</w:t>
            </w:r>
          </w:p>
        </w:tc>
      </w:tr>
      <w:tr w:rsidR="00244203">
        <w:trPr>
          <w:trHeight w:val="369"/>
          <w:jc w:val="center"/>
        </w:trPr>
        <w:tc>
          <w:tcPr>
            <w:tcW w:w="850" w:type="dxa"/>
            <w:vAlign w:val="center"/>
          </w:tcPr>
          <w:p w:rsidR="00244203" w:rsidRDefault="0076329B">
            <w:pPr>
              <w:pStyle w:val="3"/>
            </w:pPr>
            <w:r>
              <w:t>7</w:t>
            </w:r>
          </w:p>
        </w:tc>
        <w:tc>
          <w:tcPr>
            <w:tcW w:w="1191" w:type="dxa"/>
          </w:tcPr>
          <w:p w:rsidR="00244203" w:rsidRDefault="0076329B">
            <w:pPr>
              <w:textAlignment w:val="top"/>
            </w:pPr>
            <w:r>
              <w:rPr>
                <w:rFonts w:ascii="Calibri" w:hAnsi="Calibri" w:cs="Calibri"/>
                <w:color w:val="000000"/>
                <w:sz w:val="22"/>
                <w:szCs w:val="22"/>
                <w:lang w:eastAsia="zh-CN" w:bidi="ar"/>
              </w:rPr>
              <w:t>20805</w:t>
            </w:r>
          </w:p>
        </w:tc>
        <w:tc>
          <w:tcPr>
            <w:tcW w:w="4535" w:type="dxa"/>
          </w:tcPr>
          <w:p w:rsidR="00244203" w:rsidRDefault="0076329B">
            <w:pPr>
              <w:textAlignment w:val="top"/>
            </w:pPr>
            <w:r>
              <w:rPr>
                <w:rFonts w:ascii="Calibri" w:hAnsi="Calibri" w:cs="Calibri"/>
                <w:color w:val="000000"/>
                <w:sz w:val="22"/>
                <w:szCs w:val="22"/>
                <w:lang w:eastAsia="zh-CN" w:bidi="ar"/>
              </w:rPr>
              <w:t>行政事业单位养老支出</w:t>
            </w:r>
          </w:p>
        </w:tc>
        <w:tc>
          <w:tcPr>
            <w:tcW w:w="2551" w:type="dxa"/>
          </w:tcPr>
          <w:p w:rsidR="00244203" w:rsidRDefault="0076329B">
            <w:pPr>
              <w:jc w:val="right"/>
              <w:textAlignment w:val="top"/>
              <w:rPr>
                <w:lang w:eastAsia="zh-CN"/>
              </w:rPr>
            </w:pPr>
            <w:r>
              <w:rPr>
                <w:rFonts w:hint="eastAsia"/>
                <w:lang w:eastAsia="zh-CN"/>
              </w:rPr>
              <w:t>9423.260000</w:t>
            </w:r>
          </w:p>
        </w:tc>
        <w:tc>
          <w:tcPr>
            <w:tcW w:w="2551" w:type="dxa"/>
          </w:tcPr>
          <w:p w:rsidR="00244203" w:rsidRDefault="0076329B">
            <w:pPr>
              <w:jc w:val="right"/>
              <w:textAlignment w:val="top"/>
              <w:rPr>
                <w:lang w:eastAsia="zh-CN"/>
              </w:rPr>
            </w:pPr>
            <w:r>
              <w:rPr>
                <w:rFonts w:hint="eastAsia"/>
                <w:lang w:eastAsia="zh-CN"/>
              </w:rPr>
              <w:t>46.260000</w:t>
            </w:r>
          </w:p>
        </w:tc>
        <w:tc>
          <w:tcPr>
            <w:tcW w:w="2551" w:type="dxa"/>
          </w:tcPr>
          <w:p w:rsidR="00244203" w:rsidRDefault="0076329B">
            <w:pPr>
              <w:jc w:val="right"/>
              <w:textAlignment w:val="top"/>
              <w:rPr>
                <w:lang w:eastAsia="zh-CN"/>
              </w:rPr>
            </w:pPr>
            <w:r>
              <w:rPr>
                <w:rFonts w:hint="eastAsia"/>
                <w:lang w:eastAsia="zh-CN"/>
              </w:rPr>
              <w:t>9377.000000</w:t>
            </w:r>
          </w:p>
        </w:tc>
      </w:tr>
      <w:tr w:rsidR="00244203">
        <w:trPr>
          <w:trHeight w:val="369"/>
          <w:jc w:val="center"/>
        </w:trPr>
        <w:tc>
          <w:tcPr>
            <w:tcW w:w="850" w:type="dxa"/>
            <w:vAlign w:val="center"/>
          </w:tcPr>
          <w:p w:rsidR="00244203" w:rsidRDefault="0076329B">
            <w:pPr>
              <w:pStyle w:val="3"/>
            </w:pPr>
            <w:r>
              <w:t>8</w:t>
            </w:r>
          </w:p>
        </w:tc>
        <w:tc>
          <w:tcPr>
            <w:tcW w:w="1191" w:type="dxa"/>
          </w:tcPr>
          <w:p w:rsidR="00244203" w:rsidRDefault="0076329B">
            <w:pPr>
              <w:textAlignment w:val="top"/>
            </w:pPr>
            <w:r>
              <w:rPr>
                <w:rFonts w:ascii="Calibri" w:hAnsi="Calibri" w:cs="Calibri"/>
                <w:color w:val="000000"/>
                <w:sz w:val="22"/>
                <w:szCs w:val="22"/>
                <w:lang w:eastAsia="zh-CN" w:bidi="ar"/>
              </w:rPr>
              <w:t>2080502</w:t>
            </w:r>
          </w:p>
        </w:tc>
        <w:tc>
          <w:tcPr>
            <w:tcW w:w="4535" w:type="dxa"/>
          </w:tcPr>
          <w:p w:rsidR="00244203" w:rsidRDefault="0076329B">
            <w:pPr>
              <w:textAlignment w:val="top"/>
            </w:pPr>
            <w:r>
              <w:rPr>
                <w:rFonts w:ascii="Calibri" w:hAnsi="Calibri" w:cs="Calibri"/>
                <w:color w:val="000000"/>
                <w:sz w:val="22"/>
                <w:szCs w:val="22"/>
                <w:lang w:eastAsia="zh-CN" w:bidi="ar"/>
              </w:rPr>
              <w:t>事业单位离退休</w:t>
            </w:r>
          </w:p>
        </w:tc>
        <w:tc>
          <w:tcPr>
            <w:tcW w:w="2551" w:type="dxa"/>
          </w:tcPr>
          <w:p w:rsidR="00244203" w:rsidRDefault="0076329B">
            <w:pPr>
              <w:jc w:val="right"/>
              <w:textAlignment w:val="top"/>
              <w:rPr>
                <w:lang w:eastAsia="zh-CN"/>
              </w:rPr>
            </w:pPr>
            <w:r>
              <w:rPr>
                <w:rFonts w:hint="eastAsia"/>
                <w:lang w:eastAsia="zh-CN"/>
              </w:rPr>
              <w:t>2800.000000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2800.000000</w:t>
            </w:r>
          </w:p>
        </w:tc>
      </w:tr>
      <w:tr w:rsidR="00244203">
        <w:trPr>
          <w:trHeight w:val="369"/>
          <w:jc w:val="center"/>
        </w:trPr>
        <w:tc>
          <w:tcPr>
            <w:tcW w:w="850" w:type="dxa"/>
            <w:vAlign w:val="center"/>
          </w:tcPr>
          <w:p w:rsidR="00244203" w:rsidRDefault="0076329B">
            <w:pPr>
              <w:pStyle w:val="3"/>
            </w:pPr>
            <w:r>
              <w:t>9</w:t>
            </w:r>
          </w:p>
        </w:tc>
        <w:tc>
          <w:tcPr>
            <w:tcW w:w="1191" w:type="dxa"/>
          </w:tcPr>
          <w:p w:rsidR="00244203" w:rsidRDefault="0076329B">
            <w:pPr>
              <w:textAlignment w:val="top"/>
            </w:pPr>
            <w:r>
              <w:rPr>
                <w:rFonts w:ascii="Calibri" w:hAnsi="Calibri" w:cs="Calibri"/>
                <w:color w:val="000000"/>
                <w:sz w:val="22"/>
                <w:szCs w:val="22"/>
                <w:lang w:eastAsia="zh-CN" w:bidi="ar"/>
              </w:rPr>
              <w:t>2080505</w:t>
            </w:r>
          </w:p>
        </w:tc>
        <w:tc>
          <w:tcPr>
            <w:tcW w:w="4535" w:type="dxa"/>
          </w:tcPr>
          <w:p w:rsidR="00244203" w:rsidRDefault="0076329B">
            <w:pPr>
              <w:textAlignment w:val="top"/>
            </w:pPr>
            <w:r>
              <w:rPr>
                <w:rFonts w:ascii="Calibri" w:hAnsi="Calibri" w:cs="Calibri"/>
                <w:color w:val="000000"/>
                <w:sz w:val="22"/>
                <w:szCs w:val="22"/>
                <w:lang w:eastAsia="zh-CN" w:bidi="ar"/>
              </w:rPr>
              <w:t>机关事业单位基本养老保险缴费支出</w:t>
            </w:r>
          </w:p>
        </w:tc>
        <w:tc>
          <w:tcPr>
            <w:tcW w:w="2551" w:type="dxa"/>
          </w:tcPr>
          <w:p w:rsidR="00244203" w:rsidRDefault="0076329B">
            <w:pPr>
              <w:jc w:val="right"/>
              <w:textAlignment w:val="top"/>
              <w:rPr>
                <w:lang w:eastAsia="zh-CN"/>
              </w:rPr>
            </w:pPr>
            <w:r>
              <w:rPr>
                <w:rFonts w:hint="eastAsia"/>
                <w:lang w:eastAsia="zh-CN"/>
              </w:rPr>
              <w:t>46.260000</w:t>
            </w:r>
          </w:p>
        </w:tc>
        <w:tc>
          <w:tcPr>
            <w:tcW w:w="2551" w:type="dxa"/>
          </w:tcPr>
          <w:p w:rsidR="00244203" w:rsidRDefault="0076329B">
            <w:pPr>
              <w:jc w:val="right"/>
              <w:textAlignment w:val="top"/>
              <w:rPr>
                <w:lang w:eastAsia="zh-CN"/>
              </w:rPr>
            </w:pPr>
            <w:r>
              <w:rPr>
                <w:rFonts w:hint="eastAsia"/>
                <w:lang w:eastAsia="zh-CN"/>
              </w:rPr>
              <w:t>46.260000</w:t>
            </w:r>
          </w:p>
        </w:tc>
        <w:tc>
          <w:tcPr>
            <w:tcW w:w="2551" w:type="dxa"/>
          </w:tcPr>
          <w:p w:rsidR="00244203" w:rsidRDefault="0076329B">
            <w:pPr>
              <w:jc w:val="right"/>
              <w:textAlignment w:val="top"/>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pPr>
            <w:r>
              <w:t>10</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2080507</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对机关事业单位基本养老保险基金的补助</w:t>
            </w:r>
          </w:p>
        </w:tc>
        <w:tc>
          <w:tcPr>
            <w:tcW w:w="2551" w:type="dxa"/>
          </w:tcPr>
          <w:p w:rsidR="00244203" w:rsidRDefault="0076329B">
            <w:pPr>
              <w:jc w:val="right"/>
              <w:textAlignment w:val="top"/>
              <w:rPr>
                <w:lang w:eastAsia="zh-CN"/>
              </w:rPr>
            </w:pPr>
            <w:r>
              <w:rPr>
                <w:rFonts w:hint="eastAsia"/>
                <w:lang w:eastAsia="zh-CN"/>
              </w:rPr>
              <w:t>6577.000000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6577.000000</w:t>
            </w:r>
          </w:p>
        </w:tc>
      </w:tr>
      <w:tr w:rsidR="00244203">
        <w:trPr>
          <w:trHeight w:val="369"/>
          <w:jc w:val="center"/>
        </w:trPr>
        <w:tc>
          <w:tcPr>
            <w:tcW w:w="850" w:type="dxa"/>
            <w:vAlign w:val="center"/>
          </w:tcPr>
          <w:p w:rsidR="00244203" w:rsidRDefault="0076329B">
            <w:pPr>
              <w:pStyle w:val="3"/>
            </w:pPr>
            <w:r>
              <w:t>11</w:t>
            </w:r>
          </w:p>
        </w:tc>
        <w:tc>
          <w:tcPr>
            <w:tcW w:w="1191" w:type="dxa"/>
          </w:tcPr>
          <w:p w:rsidR="00244203" w:rsidRDefault="0076329B">
            <w:pPr>
              <w:textAlignment w:val="top"/>
            </w:pPr>
            <w:r>
              <w:rPr>
                <w:rFonts w:ascii="Calibri" w:hAnsi="Calibri" w:cs="Calibri"/>
                <w:color w:val="000000"/>
                <w:sz w:val="22"/>
                <w:szCs w:val="22"/>
                <w:lang w:eastAsia="zh-CN" w:bidi="ar"/>
              </w:rPr>
              <w:t>20807</w:t>
            </w:r>
          </w:p>
        </w:tc>
        <w:tc>
          <w:tcPr>
            <w:tcW w:w="4535" w:type="dxa"/>
          </w:tcPr>
          <w:p w:rsidR="00244203" w:rsidRDefault="0076329B">
            <w:pPr>
              <w:textAlignment w:val="top"/>
            </w:pPr>
            <w:r>
              <w:rPr>
                <w:rFonts w:ascii="Calibri" w:hAnsi="Calibri" w:cs="Calibri"/>
                <w:color w:val="000000"/>
                <w:sz w:val="22"/>
                <w:szCs w:val="22"/>
                <w:lang w:eastAsia="zh-CN" w:bidi="ar"/>
              </w:rPr>
              <w:t>就业补助</w:t>
            </w:r>
          </w:p>
        </w:tc>
        <w:tc>
          <w:tcPr>
            <w:tcW w:w="2551" w:type="dxa"/>
          </w:tcPr>
          <w:p w:rsidR="00244203" w:rsidRDefault="0076329B">
            <w:pPr>
              <w:jc w:val="right"/>
              <w:textAlignment w:val="top"/>
              <w:rPr>
                <w:lang w:eastAsia="zh-CN"/>
              </w:rPr>
            </w:pPr>
            <w:r>
              <w:rPr>
                <w:rFonts w:hint="eastAsia"/>
                <w:lang w:eastAsia="zh-CN"/>
              </w:rPr>
              <w:t>1326.000000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1326.000000</w:t>
            </w:r>
          </w:p>
        </w:tc>
      </w:tr>
      <w:tr w:rsidR="00244203">
        <w:trPr>
          <w:trHeight w:val="369"/>
          <w:jc w:val="center"/>
        </w:trPr>
        <w:tc>
          <w:tcPr>
            <w:tcW w:w="850" w:type="dxa"/>
            <w:vAlign w:val="center"/>
          </w:tcPr>
          <w:p w:rsidR="00244203" w:rsidRDefault="0076329B">
            <w:pPr>
              <w:pStyle w:val="3"/>
            </w:pPr>
            <w:r>
              <w:t>12</w:t>
            </w:r>
          </w:p>
        </w:tc>
        <w:tc>
          <w:tcPr>
            <w:tcW w:w="1191" w:type="dxa"/>
          </w:tcPr>
          <w:p w:rsidR="00244203" w:rsidRDefault="0076329B">
            <w:pPr>
              <w:textAlignment w:val="top"/>
            </w:pPr>
            <w:r>
              <w:rPr>
                <w:rFonts w:ascii="Calibri" w:hAnsi="Calibri" w:cs="Calibri"/>
                <w:color w:val="000000"/>
                <w:sz w:val="22"/>
                <w:szCs w:val="22"/>
                <w:lang w:eastAsia="zh-CN" w:bidi="ar"/>
              </w:rPr>
              <w:t>20807</w:t>
            </w:r>
            <w:r>
              <w:rPr>
                <w:rFonts w:ascii="Calibri" w:hAnsi="Calibri" w:cs="Calibri" w:hint="eastAsia"/>
                <w:color w:val="000000"/>
                <w:sz w:val="22"/>
                <w:szCs w:val="22"/>
                <w:lang w:eastAsia="zh-CN" w:bidi="ar"/>
              </w:rPr>
              <w:t>04</w:t>
            </w:r>
          </w:p>
        </w:tc>
        <w:tc>
          <w:tcPr>
            <w:tcW w:w="4535" w:type="dxa"/>
          </w:tcPr>
          <w:p w:rsidR="00244203" w:rsidRDefault="0076329B">
            <w:pPr>
              <w:textAlignment w:val="top"/>
              <w:rPr>
                <w:lang w:eastAsia="zh-CN"/>
              </w:rPr>
            </w:pPr>
            <w:r>
              <w:rPr>
                <w:rFonts w:hint="eastAsia"/>
                <w:lang w:eastAsia="zh-CN"/>
              </w:rPr>
              <w:t>社会保险补贴</w:t>
            </w:r>
          </w:p>
        </w:tc>
        <w:tc>
          <w:tcPr>
            <w:tcW w:w="2551" w:type="dxa"/>
          </w:tcPr>
          <w:p w:rsidR="00244203" w:rsidRDefault="0076329B">
            <w:pPr>
              <w:jc w:val="right"/>
              <w:textAlignment w:val="top"/>
              <w:rPr>
                <w:lang w:eastAsia="zh-CN"/>
              </w:rPr>
            </w:pPr>
            <w:r>
              <w:rPr>
                <w:rFonts w:hint="eastAsia"/>
                <w:lang w:eastAsia="zh-CN"/>
              </w:rPr>
              <w:t>956.000000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956.000000</w:t>
            </w:r>
          </w:p>
        </w:tc>
      </w:tr>
      <w:tr w:rsidR="00244203">
        <w:trPr>
          <w:trHeight w:val="369"/>
          <w:jc w:val="center"/>
        </w:trPr>
        <w:tc>
          <w:tcPr>
            <w:tcW w:w="850" w:type="dxa"/>
            <w:vAlign w:val="center"/>
          </w:tcPr>
          <w:p w:rsidR="00244203" w:rsidRDefault="0076329B">
            <w:pPr>
              <w:pStyle w:val="3"/>
            </w:pPr>
            <w:r>
              <w:t>13</w:t>
            </w:r>
          </w:p>
        </w:tc>
        <w:tc>
          <w:tcPr>
            <w:tcW w:w="1191" w:type="dxa"/>
          </w:tcPr>
          <w:p w:rsidR="00244203" w:rsidRDefault="0076329B">
            <w:pPr>
              <w:textAlignment w:val="top"/>
            </w:pPr>
            <w:r>
              <w:rPr>
                <w:rFonts w:ascii="Calibri" w:hAnsi="Calibri" w:cs="Calibri"/>
                <w:color w:val="000000"/>
                <w:sz w:val="22"/>
                <w:szCs w:val="22"/>
                <w:lang w:eastAsia="zh-CN" w:bidi="ar"/>
              </w:rPr>
              <w:t>208071</w:t>
            </w:r>
            <w:r>
              <w:rPr>
                <w:rFonts w:ascii="Calibri" w:hAnsi="Calibri" w:cs="Calibri" w:hint="eastAsia"/>
                <w:color w:val="000000"/>
                <w:sz w:val="22"/>
                <w:szCs w:val="22"/>
                <w:lang w:eastAsia="zh-CN" w:bidi="ar"/>
              </w:rPr>
              <w:t>1</w:t>
            </w:r>
          </w:p>
        </w:tc>
        <w:tc>
          <w:tcPr>
            <w:tcW w:w="4535" w:type="dxa"/>
          </w:tcPr>
          <w:p w:rsidR="00244203" w:rsidRDefault="0076329B">
            <w:pPr>
              <w:textAlignment w:val="top"/>
              <w:rPr>
                <w:lang w:eastAsia="zh-CN"/>
              </w:rPr>
            </w:pPr>
            <w:r>
              <w:rPr>
                <w:rFonts w:hint="eastAsia"/>
                <w:lang w:eastAsia="zh-CN"/>
              </w:rPr>
              <w:t>就业见习补贴</w:t>
            </w:r>
          </w:p>
        </w:tc>
        <w:tc>
          <w:tcPr>
            <w:tcW w:w="2551" w:type="dxa"/>
          </w:tcPr>
          <w:p w:rsidR="00244203" w:rsidRDefault="0076329B">
            <w:pPr>
              <w:jc w:val="right"/>
              <w:textAlignment w:val="top"/>
              <w:rPr>
                <w:lang w:eastAsia="zh-CN"/>
              </w:rPr>
            </w:pPr>
            <w:r>
              <w:rPr>
                <w:rFonts w:hint="eastAsia"/>
                <w:lang w:eastAsia="zh-CN"/>
              </w:rPr>
              <w:t>128.000000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128.000000</w:t>
            </w:r>
          </w:p>
        </w:tc>
      </w:tr>
      <w:tr w:rsidR="00244203">
        <w:trPr>
          <w:trHeight w:val="369"/>
          <w:jc w:val="center"/>
        </w:trPr>
        <w:tc>
          <w:tcPr>
            <w:tcW w:w="850" w:type="dxa"/>
            <w:vAlign w:val="center"/>
          </w:tcPr>
          <w:p w:rsidR="00244203" w:rsidRDefault="0076329B">
            <w:pPr>
              <w:pStyle w:val="3"/>
            </w:pPr>
            <w:r>
              <w:t>14</w:t>
            </w:r>
          </w:p>
        </w:tc>
        <w:tc>
          <w:tcPr>
            <w:tcW w:w="1191" w:type="dxa"/>
          </w:tcPr>
          <w:p w:rsidR="00244203" w:rsidRDefault="0076329B">
            <w:pPr>
              <w:textAlignment w:val="top"/>
            </w:pPr>
            <w:r>
              <w:rPr>
                <w:rFonts w:ascii="Calibri" w:hAnsi="Calibri" w:cs="Calibri"/>
                <w:color w:val="000000"/>
                <w:sz w:val="22"/>
                <w:szCs w:val="22"/>
                <w:lang w:eastAsia="zh-CN" w:bidi="ar"/>
              </w:rPr>
              <w:t>2080799</w:t>
            </w:r>
          </w:p>
        </w:tc>
        <w:tc>
          <w:tcPr>
            <w:tcW w:w="4535" w:type="dxa"/>
          </w:tcPr>
          <w:p w:rsidR="00244203" w:rsidRDefault="0076329B">
            <w:pPr>
              <w:textAlignment w:val="top"/>
            </w:pPr>
            <w:r>
              <w:rPr>
                <w:rFonts w:ascii="Calibri" w:hAnsi="Calibri" w:cs="Calibri"/>
                <w:color w:val="000000"/>
                <w:sz w:val="22"/>
                <w:szCs w:val="22"/>
                <w:lang w:eastAsia="zh-CN" w:bidi="ar"/>
              </w:rPr>
              <w:t>其他就业补助支出</w:t>
            </w:r>
          </w:p>
        </w:tc>
        <w:tc>
          <w:tcPr>
            <w:tcW w:w="2551" w:type="dxa"/>
          </w:tcPr>
          <w:p w:rsidR="00244203" w:rsidRDefault="0076329B">
            <w:pPr>
              <w:jc w:val="right"/>
              <w:textAlignment w:val="top"/>
              <w:rPr>
                <w:lang w:eastAsia="zh-CN"/>
              </w:rPr>
            </w:pPr>
            <w:r>
              <w:rPr>
                <w:rFonts w:hint="eastAsia"/>
                <w:lang w:eastAsia="zh-CN"/>
              </w:rPr>
              <w:t>242.000000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242.000000</w:t>
            </w:r>
          </w:p>
        </w:tc>
      </w:tr>
      <w:tr w:rsidR="00244203">
        <w:trPr>
          <w:trHeight w:val="369"/>
          <w:jc w:val="center"/>
        </w:trPr>
        <w:tc>
          <w:tcPr>
            <w:tcW w:w="850" w:type="dxa"/>
            <w:vAlign w:val="center"/>
          </w:tcPr>
          <w:p w:rsidR="00244203" w:rsidRDefault="0076329B">
            <w:pPr>
              <w:pStyle w:val="3"/>
            </w:pPr>
            <w:r>
              <w:t>15</w:t>
            </w:r>
          </w:p>
        </w:tc>
        <w:tc>
          <w:tcPr>
            <w:tcW w:w="1191" w:type="dxa"/>
          </w:tcPr>
          <w:p w:rsidR="00244203" w:rsidRDefault="0076329B">
            <w:pPr>
              <w:textAlignment w:val="top"/>
            </w:pPr>
            <w:r>
              <w:rPr>
                <w:rFonts w:ascii="Calibri" w:hAnsi="Calibri" w:cs="Calibri"/>
                <w:color w:val="000000"/>
                <w:sz w:val="22"/>
                <w:szCs w:val="22"/>
                <w:lang w:eastAsia="zh-CN" w:bidi="ar"/>
              </w:rPr>
              <w:t>20826</w:t>
            </w:r>
          </w:p>
        </w:tc>
        <w:tc>
          <w:tcPr>
            <w:tcW w:w="4535" w:type="dxa"/>
          </w:tcPr>
          <w:p w:rsidR="00244203" w:rsidRDefault="0076329B">
            <w:pPr>
              <w:textAlignment w:val="top"/>
            </w:pPr>
            <w:r>
              <w:rPr>
                <w:rFonts w:ascii="Calibri" w:hAnsi="Calibri" w:cs="Calibri"/>
                <w:color w:val="000000"/>
                <w:sz w:val="22"/>
                <w:szCs w:val="22"/>
                <w:lang w:eastAsia="zh-CN" w:bidi="ar"/>
              </w:rPr>
              <w:t>财政对基本养老保险基金的补助</w:t>
            </w:r>
          </w:p>
        </w:tc>
        <w:tc>
          <w:tcPr>
            <w:tcW w:w="2551" w:type="dxa"/>
          </w:tcPr>
          <w:p w:rsidR="00244203" w:rsidRDefault="0076329B">
            <w:pPr>
              <w:jc w:val="right"/>
              <w:textAlignment w:val="top"/>
              <w:rPr>
                <w:lang w:eastAsia="zh-CN"/>
              </w:rPr>
            </w:pPr>
            <w:r>
              <w:rPr>
                <w:rFonts w:hint="eastAsia"/>
                <w:lang w:eastAsia="zh-CN"/>
              </w:rPr>
              <w:t>8802.500000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8802.500000</w:t>
            </w:r>
          </w:p>
        </w:tc>
      </w:tr>
      <w:tr w:rsidR="00244203">
        <w:trPr>
          <w:trHeight w:val="369"/>
          <w:jc w:val="center"/>
        </w:trPr>
        <w:tc>
          <w:tcPr>
            <w:tcW w:w="850" w:type="dxa"/>
            <w:vAlign w:val="center"/>
          </w:tcPr>
          <w:p w:rsidR="00244203" w:rsidRDefault="0076329B">
            <w:pPr>
              <w:pStyle w:val="3"/>
            </w:pPr>
            <w:r>
              <w:t>16</w:t>
            </w:r>
          </w:p>
        </w:tc>
        <w:tc>
          <w:tcPr>
            <w:tcW w:w="1191" w:type="dxa"/>
          </w:tcPr>
          <w:p w:rsidR="00244203" w:rsidRDefault="0076329B">
            <w:pPr>
              <w:textAlignment w:val="top"/>
            </w:pPr>
            <w:r>
              <w:rPr>
                <w:rFonts w:ascii="Calibri" w:hAnsi="Calibri" w:cs="Calibri"/>
                <w:color w:val="000000"/>
                <w:sz w:val="22"/>
                <w:szCs w:val="22"/>
                <w:lang w:eastAsia="zh-CN" w:bidi="ar"/>
              </w:rPr>
              <w:t>2082601</w:t>
            </w:r>
          </w:p>
        </w:tc>
        <w:tc>
          <w:tcPr>
            <w:tcW w:w="4535" w:type="dxa"/>
          </w:tcPr>
          <w:p w:rsidR="00244203" w:rsidRDefault="0076329B">
            <w:pPr>
              <w:textAlignment w:val="top"/>
            </w:pPr>
            <w:r>
              <w:rPr>
                <w:rFonts w:ascii="Calibri" w:hAnsi="Calibri" w:cs="Calibri"/>
                <w:color w:val="000000"/>
                <w:sz w:val="22"/>
                <w:szCs w:val="22"/>
                <w:lang w:eastAsia="zh-CN" w:bidi="ar"/>
              </w:rPr>
              <w:t>财政对企业职工基本养老保险基金的补助</w:t>
            </w:r>
          </w:p>
        </w:tc>
        <w:tc>
          <w:tcPr>
            <w:tcW w:w="2551" w:type="dxa"/>
          </w:tcPr>
          <w:p w:rsidR="00244203" w:rsidRDefault="0076329B">
            <w:pPr>
              <w:jc w:val="right"/>
              <w:textAlignment w:val="top"/>
              <w:rPr>
                <w:lang w:eastAsia="zh-CN"/>
              </w:rPr>
            </w:pPr>
            <w:r>
              <w:rPr>
                <w:rFonts w:hint="eastAsia"/>
                <w:lang w:eastAsia="zh-CN"/>
              </w:rPr>
              <w:t>614.000000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614.000000</w:t>
            </w:r>
          </w:p>
        </w:tc>
      </w:tr>
      <w:tr w:rsidR="00244203">
        <w:trPr>
          <w:trHeight w:val="369"/>
          <w:jc w:val="center"/>
        </w:trPr>
        <w:tc>
          <w:tcPr>
            <w:tcW w:w="850" w:type="dxa"/>
            <w:vAlign w:val="center"/>
          </w:tcPr>
          <w:p w:rsidR="00244203" w:rsidRDefault="0076329B">
            <w:pPr>
              <w:pStyle w:val="3"/>
            </w:pPr>
            <w:r>
              <w:t>17</w:t>
            </w:r>
          </w:p>
        </w:tc>
        <w:tc>
          <w:tcPr>
            <w:tcW w:w="1191" w:type="dxa"/>
          </w:tcPr>
          <w:p w:rsidR="00244203" w:rsidRDefault="0076329B">
            <w:pPr>
              <w:textAlignment w:val="top"/>
            </w:pPr>
            <w:r>
              <w:rPr>
                <w:rFonts w:ascii="Calibri" w:hAnsi="Calibri" w:cs="Calibri"/>
                <w:color w:val="000000"/>
                <w:sz w:val="22"/>
                <w:szCs w:val="22"/>
                <w:lang w:eastAsia="zh-CN" w:bidi="ar"/>
              </w:rPr>
              <w:t>2082602</w:t>
            </w:r>
          </w:p>
        </w:tc>
        <w:tc>
          <w:tcPr>
            <w:tcW w:w="4535" w:type="dxa"/>
          </w:tcPr>
          <w:p w:rsidR="00244203" w:rsidRDefault="0076329B">
            <w:pPr>
              <w:textAlignment w:val="top"/>
            </w:pPr>
            <w:r>
              <w:rPr>
                <w:rFonts w:ascii="Calibri" w:hAnsi="Calibri" w:cs="Calibri"/>
                <w:color w:val="000000"/>
                <w:sz w:val="22"/>
                <w:szCs w:val="22"/>
                <w:lang w:eastAsia="zh-CN" w:bidi="ar"/>
              </w:rPr>
              <w:t>财政对城乡居民基本养老保险基金的补助</w:t>
            </w:r>
          </w:p>
        </w:tc>
        <w:tc>
          <w:tcPr>
            <w:tcW w:w="2551" w:type="dxa"/>
          </w:tcPr>
          <w:p w:rsidR="00244203" w:rsidRDefault="0076329B">
            <w:pPr>
              <w:jc w:val="right"/>
              <w:textAlignment w:val="top"/>
              <w:rPr>
                <w:lang w:eastAsia="zh-CN"/>
              </w:rPr>
            </w:pPr>
            <w:r>
              <w:rPr>
                <w:rFonts w:hint="eastAsia"/>
                <w:lang w:eastAsia="zh-CN"/>
              </w:rPr>
              <w:t>8188.500000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8188.500000</w:t>
            </w:r>
          </w:p>
        </w:tc>
      </w:tr>
      <w:tr w:rsidR="00244203">
        <w:trPr>
          <w:trHeight w:val="369"/>
          <w:jc w:val="center"/>
        </w:trPr>
        <w:tc>
          <w:tcPr>
            <w:tcW w:w="850" w:type="dxa"/>
            <w:vAlign w:val="center"/>
          </w:tcPr>
          <w:p w:rsidR="00244203" w:rsidRDefault="0076329B">
            <w:pPr>
              <w:pStyle w:val="3"/>
            </w:pPr>
            <w:r>
              <w:t>18</w:t>
            </w:r>
          </w:p>
        </w:tc>
        <w:tc>
          <w:tcPr>
            <w:tcW w:w="1191" w:type="dxa"/>
          </w:tcPr>
          <w:p w:rsidR="00244203" w:rsidRDefault="0076329B">
            <w:pPr>
              <w:textAlignment w:val="top"/>
            </w:pPr>
            <w:r>
              <w:rPr>
                <w:rFonts w:ascii="Calibri" w:hAnsi="Calibri" w:cs="Calibri"/>
                <w:color w:val="000000"/>
                <w:sz w:val="22"/>
                <w:szCs w:val="22"/>
                <w:lang w:eastAsia="zh-CN" w:bidi="ar"/>
              </w:rPr>
              <w:t>20830</w:t>
            </w:r>
          </w:p>
        </w:tc>
        <w:tc>
          <w:tcPr>
            <w:tcW w:w="4535" w:type="dxa"/>
          </w:tcPr>
          <w:p w:rsidR="00244203" w:rsidRDefault="0076329B">
            <w:pPr>
              <w:textAlignment w:val="top"/>
            </w:pPr>
            <w:r>
              <w:rPr>
                <w:rFonts w:ascii="Calibri" w:hAnsi="Calibri" w:cs="Calibri"/>
                <w:color w:val="000000"/>
                <w:sz w:val="22"/>
                <w:szCs w:val="22"/>
                <w:lang w:eastAsia="zh-CN" w:bidi="ar"/>
              </w:rPr>
              <w:t>财政代缴社会保险费支出</w:t>
            </w:r>
          </w:p>
        </w:tc>
        <w:tc>
          <w:tcPr>
            <w:tcW w:w="2551" w:type="dxa"/>
          </w:tcPr>
          <w:p w:rsidR="00244203" w:rsidRDefault="0076329B">
            <w:pPr>
              <w:jc w:val="right"/>
              <w:textAlignment w:val="top"/>
              <w:rPr>
                <w:lang w:eastAsia="zh-CN"/>
              </w:rPr>
            </w:pPr>
            <w:r>
              <w:rPr>
                <w:rFonts w:hint="eastAsia"/>
                <w:lang w:eastAsia="zh-CN"/>
              </w:rPr>
              <w:t>2221.000000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2221.000000</w:t>
            </w:r>
          </w:p>
        </w:tc>
      </w:tr>
      <w:tr w:rsidR="00244203">
        <w:trPr>
          <w:trHeight w:val="369"/>
          <w:jc w:val="center"/>
        </w:trPr>
        <w:tc>
          <w:tcPr>
            <w:tcW w:w="850" w:type="dxa"/>
            <w:vAlign w:val="center"/>
          </w:tcPr>
          <w:p w:rsidR="00244203" w:rsidRDefault="0076329B">
            <w:pPr>
              <w:pStyle w:val="3"/>
            </w:pPr>
            <w:r>
              <w:lastRenderedPageBreak/>
              <w:t>19</w:t>
            </w:r>
          </w:p>
        </w:tc>
        <w:tc>
          <w:tcPr>
            <w:tcW w:w="1191" w:type="dxa"/>
          </w:tcPr>
          <w:p w:rsidR="00244203" w:rsidRDefault="0076329B">
            <w:pPr>
              <w:textAlignment w:val="top"/>
            </w:pPr>
            <w:r>
              <w:rPr>
                <w:rFonts w:ascii="Calibri" w:hAnsi="Calibri" w:cs="Calibri"/>
                <w:color w:val="000000"/>
                <w:sz w:val="22"/>
                <w:szCs w:val="22"/>
                <w:lang w:eastAsia="zh-CN" w:bidi="ar"/>
              </w:rPr>
              <w:t>2083001</w:t>
            </w:r>
          </w:p>
        </w:tc>
        <w:tc>
          <w:tcPr>
            <w:tcW w:w="4535" w:type="dxa"/>
          </w:tcPr>
          <w:p w:rsidR="00244203" w:rsidRDefault="0076329B">
            <w:pPr>
              <w:textAlignment w:val="top"/>
            </w:pPr>
            <w:r>
              <w:rPr>
                <w:rFonts w:ascii="Calibri" w:hAnsi="Calibri" w:cs="Calibri"/>
                <w:color w:val="000000"/>
                <w:sz w:val="22"/>
                <w:szCs w:val="22"/>
                <w:lang w:eastAsia="zh-CN" w:bidi="ar"/>
              </w:rPr>
              <w:t>财政代缴城乡居民基本养老保险费支出</w:t>
            </w:r>
          </w:p>
        </w:tc>
        <w:tc>
          <w:tcPr>
            <w:tcW w:w="2551" w:type="dxa"/>
          </w:tcPr>
          <w:p w:rsidR="00244203" w:rsidRDefault="0076329B">
            <w:pPr>
              <w:jc w:val="right"/>
              <w:textAlignment w:val="top"/>
              <w:rPr>
                <w:lang w:eastAsia="zh-CN"/>
              </w:rPr>
            </w:pPr>
            <w:r>
              <w:rPr>
                <w:rFonts w:hint="eastAsia"/>
                <w:lang w:eastAsia="zh-CN"/>
              </w:rPr>
              <w:t>2221.000000</w:t>
            </w:r>
          </w:p>
        </w:tc>
        <w:tc>
          <w:tcPr>
            <w:tcW w:w="2551" w:type="dxa"/>
          </w:tcPr>
          <w:p w:rsidR="00244203" w:rsidRDefault="0076329B">
            <w:pPr>
              <w:jc w:val="right"/>
              <w:textAlignment w:val="top"/>
              <w:rPr>
                <w:lang w:eastAsia="zh-CN"/>
              </w:rPr>
            </w:pPr>
            <w:r>
              <w:rPr>
                <w:rFonts w:hint="eastAsia"/>
                <w:lang w:eastAsia="zh-CN"/>
              </w:rPr>
              <w:t>0</w:t>
            </w:r>
          </w:p>
        </w:tc>
        <w:tc>
          <w:tcPr>
            <w:tcW w:w="2551" w:type="dxa"/>
          </w:tcPr>
          <w:p w:rsidR="00244203" w:rsidRDefault="0076329B">
            <w:pPr>
              <w:jc w:val="right"/>
              <w:textAlignment w:val="top"/>
              <w:rPr>
                <w:lang w:eastAsia="zh-CN"/>
              </w:rPr>
            </w:pPr>
            <w:r>
              <w:rPr>
                <w:rFonts w:hint="eastAsia"/>
                <w:lang w:eastAsia="zh-CN"/>
              </w:rPr>
              <w:t>2221.000000</w:t>
            </w:r>
          </w:p>
        </w:tc>
      </w:tr>
      <w:tr w:rsidR="00244203">
        <w:trPr>
          <w:trHeight w:val="369"/>
          <w:jc w:val="center"/>
        </w:trPr>
        <w:tc>
          <w:tcPr>
            <w:tcW w:w="850" w:type="dxa"/>
            <w:vAlign w:val="center"/>
          </w:tcPr>
          <w:p w:rsidR="00244203" w:rsidRDefault="0076329B">
            <w:pPr>
              <w:pStyle w:val="3"/>
            </w:pPr>
            <w:r>
              <w:t>20</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卫生健康支出</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pPr>
            <w:r>
              <w:t>21</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行政事业单位医疗</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25.500000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pPr>
            <w:r>
              <w:t>22</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2101101</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行政单位医疗</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19.720000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23</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2101103</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公务员医疗补贴</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5.780000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24</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农林水支出</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25</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普惠金融发展支出</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26</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2130804</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创业担保贷款贴息</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130.810000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27</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住房保障支出</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28</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住房改革支出</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29</w:t>
            </w:r>
          </w:p>
        </w:tc>
        <w:tc>
          <w:tcPr>
            <w:tcW w:w="1191"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2210201</w:t>
            </w:r>
          </w:p>
        </w:tc>
        <w:tc>
          <w:tcPr>
            <w:tcW w:w="4535" w:type="dxa"/>
          </w:tcPr>
          <w:p w:rsidR="00244203" w:rsidRDefault="0076329B">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住房公积金</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29.580000</w:t>
            </w:r>
          </w:p>
        </w:tc>
        <w:tc>
          <w:tcPr>
            <w:tcW w:w="2551" w:type="dxa"/>
          </w:tcPr>
          <w:p w:rsidR="00244203" w:rsidRDefault="0076329B">
            <w:pPr>
              <w:jc w:val="right"/>
              <w:textAlignment w:val="top"/>
              <w:rPr>
                <w:rFonts w:ascii="Calibri" w:hAnsi="Calibri" w:cs="Calibri"/>
                <w:color w:val="000000"/>
                <w:sz w:val="22"/>
                <w:szCs w:val="22"/>
                <w:lang w:eastAsia="zh-CN" w:bidi="ar"/>
              </w:rPr>
            </w:pPr>
            <w:r>
              <w:rPr>
                <w:rFonts w:ascii="Calibri" w:hAnsi="Calibri" w:cs="Calibri" w:hint="eastAsia"/>
                <w:color w:val="000000"/>
                <w:sz w:val="22"/>
                <w:szCs w:val="22"/>
                <w:lang w:eastAsia="zh-CN" w:bidi="ar"/>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30</w:t>
            </w:r>
          </w:p>
        </w:tc>
        <w:tc>
          <w:tcPr>
            <w:tcW w:w="1191" w:type="dxa"/>
          </w:tcPr>
          <w:p w:rsidR="00244203" w:rsidRDefault="00244203">
            <w:pPr>
              <w:textAlignment w:val="top"/>
            </w:pPr>
          </w:p>
        </w:tc>
        <w:tc>
          <w:tcPr>
            <w:tcW w:w="4535" w:type="dxa"/>
          </w:tcPr>
          <w:p w:rsidR="00244203" w:rsidRDefault="00244203">
            <w:pPr>
              <w:textAlignment w:val="top"/>
            </w:pPr>
          </w:p>
        </w:tc>
        <w:tc>
          <w:tcPr>
            <w:tcW w:w="2551" w:type="dxa"/>
          </w:tcPr>
          <w:p w:rsidR="00244203" w:rsidRDefault="00244203">
            <w:pPr>
              <w:jc w:val="right"/>
              <w:textAlignment w:val="top"/>
            </w:pPr>
          </w:p>
        </w:tc>
        <w:tc>
          <w:tcPr>
            <w:tcW w:w="2551" w:type="dxa"/>
          </w:tcPr>
          <w:p w:rsidR="00244203" w:rsidRDefault="00244203">
            <w:pPr>
              <w:jc w:val="right"/>
              <w:textAlignment w:val="top"/>
            </w:pPr>
          </w:p>
        </w:tc>
        <w:tc>
          <w:tcPr>
            <w:tcW w:w="2551" w:type="dxa"/>
          </w:tcPr>
          <w:p w:rsidR="00244203" w:rsidRDefault="00244203">
            <w:pPr>
              <w:jc w:val="right"/>
              <w:textAlignment w:val="top"/>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31</w:t>
            </w:r>
          </w:p>
        </w:tc>
        <w:tc>
          <w:tcPr>
            <w:tcW w:w="1191" w:type="dxa"/>
          </w:tcPr>
          <w:p w:rsidR="00244203" w:rsidRDefault="00244203">
            <w:pPr>
              <w:textAlignment w:val="top"/>
            </w:pPr>
          </w:p>
        </w:tc>
        <w:tc>
          <w:tcPr>
            <w:tcW w:w="4535" w:type="dxa"/>
          </w:tcPr>
          <w:p w:rsidR="00244203" w:rsidRDefault="00244203">
            <w:pPr>
              <w:textAlignment w:val="top"/>
            </w:pPr>
          </w:p>
        </w:tc>
        <w:tc>
          <w:tcPr>
            <w:tcW w:w="2551" w:type="dxa"/>
          </w:tcPr>
          <w:p w:rsidR="00244203" w:rsidRDefault="00244203">
            <w:pPr>
              <w:jc w:val="right"/>
              <w:textAlignment w:val="top"/>
            </w:pPr>
          </w:p>
        </w:tc>
        <w:tc>
          <w:tcPr>
            <w:tcW w:w="2551" w:type="dxa"/>
          </w:tcPr>
          <w:p w:rsidR="00244203" w:rsidRDefault="00244203">
            <w:pPr>
              <w:jc w:val="right"/>
              <w:textAlignment w:val="top"/>
            </w:pPr>
          </w:p>
        </w:tc>
        <w:tc>
          <w:tcPr>
            <w:tcW w:w="2551" w:type="dxa"/>
          </w:tcPr>
          <w:p w:rsidR="00244203" w:rsidRDefault="00244203">
            <w:pPr>
              <w:jc w:val="right"/>
              <w:textAlignment w:val="top"/>
            </w:pP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32</w:t>
            </w:r>
          </w:p>
        </w:tc>
        <w:tc>
          <w:tcPr>
            <w:tcW w:w="1191" w:type="dxa"/>
          </w:tcPr>
          <w:p w:rsidR="00244203" w:rsidRDefault="00244203">
            <w:pPr>
              <w:textAlignment w:val="top"/>
            </w:pPr>
          </w:p>
        </w:tc>
        <w:tc>
          <w:tcPr>
            <w:tcW w:w="4535" w:type="dxa"/>
          </w:tcPr>
          <w:p w:rsidR="00244203" w:rsidRDefault="00244203">
            <w:pPr>
              <w:textAlignment w:val="top"/>
            </w:pPr>
          </w:p>
        </w:tc>
        <w:tc>
          <w:tcPr>
            <w:tcW w:w="2551" w:type="dxa"/>
          </w:tcPr>
          <w:p w:rsidR="00244203" w:rsidRDefault="00244203">
            <w:pPr>
              <w:jc w:val="right"/>
              <w:textAlignment w:val="top"/>
            </w:pPr>
          </w:p>
        </w:tc>
        <w:tc>
          <w:tcPr>
            <w:tcW w:w="2551" w:type="dxa"/>
          </w:tcPr>
          <w:p w:rsidR="00244203" w:rsidRDefault="00244203">
            <w:pPr>
              <w:jc w:val="right"/>
              <w:textAlignment w:val="top"/>
            </w:pPr>
          </w:p>
        </w:tc>
        <w:tc>
          <w:tcPr>
            <w:tcW w:w="2551" w:type="dxa"/>
          </w:tcPr>
          <w:p w:rsidR="00244203" w:rsidRDefault="00244203">
            <w:pPr>
              <w:jc w:val="right"/>
              <w:textAlignment w:val="top"/>
            </w:pPr>
          </w:p>
        </w:tc>
      </w:tr>
    </w:tbl>
    <w:p w:rsidR="00244203" w:rsidRDefault="00244203">
      <w:pPr>
        <w:sectPr w:rsidR="00244203">
          <w:type w:val="continuous"/>
          <w:pgSz w:w="16840" w:h="11900" w:orient="landscape"/>
          <w:pgMar w:top="1361" w:right="1021" w:bottom="1134" w:left="1021" w:header="720" w:footer="720" w:gutter="0"/>
          <w:cols w:space="720"/>
        </w:sectPr>
      </w:pPr>
    </w:p>
    <w:p w:rsidR="00244203" w:rsidRDefault="00244203">
      <w:pPr>
        <w:jc w:val="center"/>
        <w:outlineLvl w:val="4"/>
        <w:rPr>
          <w:rFonts w:ascii="方正小标宋_GBK" w:eastAsia="方正小标宋_GBK" w:hAnsi="方正小标宋_GBK" w:cs="方正小标宋_GBK"/>
          <w:color w:val="000000"/>
          <w:sz w:val="36"/>
          <w:lang w:eastAsia="zh-CN"/>
        </w:rPr>
      </w:pPr>
    </w:p>
    <w:p w:rsidR="00244203" w:rsidRDefault="00244203">
      <w:pPr>
        <w:outlineLvl w:val="4"/>
        <w:rPr>
          <w:rFonts w:ascii="方正小标宋_GBK" w:eastAsia="方正小标宋_GBK" w:hAnsi="方正小标宋_GBK" w:cs="方正小标宋_GBK"/>
          <w:color w:val="000000"/>
          <w:sz w:val="36"/>
          <w:lang w:eastAsia="zh-CN"/>
        </w:rPr>
      </w:pPr>
    </w:p>
    <w:p w:rsidR="00244203" w:rsidRDefault="00244203">
      <w:pPr>
        <w:outlineLvl w:val="4"/>
        <w:rPr>
          <w:rFonts w:ascii="方正小标宋_GBK" w:eastAsia="方正小标宋_GBK" w:hAnsi="方正小标宋_GBK" w:cs="方正小标宋_GBK"/>
          <w:color w:val="000000"/>
          <w:sz w:val="36"/>
          <w:lang w:eastAsia="zh-CN"/>
        </w:rPr>
      </w:pPr>
    </w:p>
    <w:p w:rsidR="00244203" w:rsidRDefault="0076329B">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4420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2551"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5103" w:type="dxa"/>
            <w:gridSpan w:val="2"/>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5726" w:type="dxa"/>
            <w:gridSpan w:val="2"/>
            <w:vAlign w:val="center"/>
          </w:tcPr>
          <w:p w:rsidR="00244203" w:rsidRDefault="0076329B">
            <w:pPr>
              <w:pStyle w:val="1"/>
            </w:pPr>
            <w:r>
              <w:rPr>
                <w:rFonts w:hint="eastAsia"/>
              </w:rPr>
              <w:t>支出部门经济分类科目</w:t>
            </w:r>
          </w:p>
        </w:tc>
        <w:tc>
          <w:tcPr>
            <w:tcW w:w="7654" w:type="dxa"/>
            <w:gridSpan w:val="3"/>
            <w:vAlign w:val="center"/>
          </w:tcPr>
          <w:p w:rsidR="00244203" w:rsidRDefault="0076329B">
            <w:pPr>
              <w:pStyle w:val="1"/>
            </w:pPr>
            <w:r>
              <w:rPr>
                <w:rFonts w:hint="eastAsia"/>
              </w:rPr>
              <w:t>一般公共预算基本支出</w:t>
            </w:r>
          </w:p>
        </w:tc>
      </w:tr>
      <w:tr w:rsidR="00244203">
        <w:trPr>
          <w:trHeight w:val="369"/>
          <w:tblHeader/>
          <w:jc w:val="center"/>
        </w:trPr>
        <w:tc>
          <w:tcPr>
            <w:tcW w:w="850" w:type="dxa"/>
            <w:vMerge/>
          </w:tcPr>
          <w:p w:rsidR="00244203" w:rsidRDefault="00244203"/>
        </w:tc>
        <w:tc>
          <w:tcPr>
            <w:tcW w:w="1191" w:type="dxa"/>
            <w:vAlign w:val="center"/>
          </w:tcPr>
          <w:p w:rsidR="00244203" w:rsidRDefault="0076329B">
            <w:pPr>
              <w:pStyle w:val="1"/>
            </w:pPr>
            <w:r>
              <w:rPr>
                <w:rFonts w:hint="eastAsia"/>
              </w:rPr>
              <w:t>科目编码</w:t>
            </w:r>
          </w:p>
        </w:tc>
        <w:tc>
          <w:tcPr>
            <w:tcW w:w="4535" w:type="dxa"/>
            <w:vAlign w:val="center"/>
          </w:tcPr>
          <w:p w:rsidR="00244203" w:rsidRDefault="0076329B">
            <w:pPr>
              <w:pStyle w:val="1"/>
            </w:pPr>
            <w:r>
              <w:rPr>
                <w:rFonts w:hint="eastAsia"/>
              </w:rPr>
              <w:t>科目名称</w:t>
            </w:r>
          </w:p>
        </w:tc>
        <w:tc>
          <w:tcPr>
            <w:tcW w:w="2551" w:type="dxa"/>
            <w:vAlign w:val="center"/>
          </w:tcPr>
          <w:p w:rsidR="00244203" w:rsidRDefault="0076329B">
            <w:pPr>
              <w:pStyle w:val="1"/>
            </w:pPr>
            <w:r>
              <w:rPr>
                <w:rFonts w:hint="eastAsia"/>
              </w:rPr>
              <w:t>合计</w:t>
            </w:r>
          </w:p>
        </w:tc>
        <w:tc>
          <w:tcPr>
            <w:tcW w:w="2551" w:type="dxa"/>
            <w:vAlign w:val="center"/>
          </w:tcPr>
          <w:p w:rsidR="00244203" w:rsidRDefault="0076329B">
            <w:pPr>
              <w:pStyle w:val="1"/>
            </w:pPr>
            <w:r>
              <w:rPr>
                <w:rFonts w:hint="eastAsia"/>
              </w:rPr>
              <w:t>人员经费</w:t>
            </w:r>
          </w:p>
        </w:tc>
        <w:tc>
          <w:tcPr>
            <w:tcW w:w="2552" w:type="dxa"/>
            <w:vAlign w:val="center"/>
          </w:tcPr>
          <w:p w:rsidR="00244203" w:rsidRDefault="0076329B">
            <w:pPr>
              <w:pStyle w:val="1"/>
            </w:pPr>
            <w:r>
              <w:rPr>
                <w:rFonts w:hint="eastAsia"/>
              </w:rPr>
              <w:t>公用经费</w:t>
            </w:r>
          </w:p>
        </w:tc>
      </w:tr>
      <w:tr w:rsidR="00244203">
        <w:trPr>
          <w:trHeight w:val="369"/>
          <w:tblHeader/>
          <w:jc w:val="center"/>
        </w:trPr>
        <w:tc>
          <w:tcPr>
            <w:tcW w:w="850" w:type="dxa"/>
            <w:vAlign w:val="center"/>
          </w:tcPr>
          <w:p w:rsidR="00244203" w:rsidRDefault="0076329B">
            <w:pPr>
              <w:pStyle w:val="1"/>
            </w:pPr>
            <w:r>
              <w:rPr>
                <w:rFonts w:hint="eastAsia"/>
              </w:rPr>
              <w:t>栏次</w:t>
            </w:r>
          </w:p>
        </w:tc>
        <w:tc>
          <w:tcPr>
            <w:tcW w:w="1191" w:type="dxa"/>
            <w:vAlign w:val="center"/>
          </w:tcPr>
          <w:p w:rsidR="00244203" w:rsidRDefault="0076329B">
            <w:pPr>
              <w:pStyle w:val="1"/>
            </w:pPr>
            <w:r>
              <w:t>1</w:t>
            </w:r>
          </w:p>
        </w:tc>
        <w:tc>
          <w:tcPr>
            <w:tcW w:w="4535" w:type="dxa"/>
            <w:vAlign w:val="center"/>
          </w:tcPr>
          <w:p w:rsidR="00244203" w:rsidRDefault="0076329B">
            <w:pPr>
              <w:pStyle w:val="1"/>
            </w:pPr>
            <w:r>
              <w:t>2</w:t>
            </w:r>
          </w:p>
        </w:tc>
        <w:tc>
          <w:tcPr>
            <w:tcW w:w="2551" w:type="dxa"/>
            <w:vAlign w:val="center"/>
          </w:tcPr>
          <w:p w:rsidR="00244203" w:rsidRDefault="0076329B">
            <w:pPr>
              <w:pStyle w:val="1"/>
            </w:pPr>
            <w:r>
              <w:t>3</w:t>
            </w:r>
          </w:p>
        </w:tc>
        <w:tc>
          <w:tcPr>
            <w:tcW w:w="2551" w:type="dxa"/>
            <w:vAlign w:val="center"/>
          </w:tcPr>
          <w:p w:rsidR="00244203" w:rsidRDefault="0076329B">
            <w:pPr>
              <w:pStyle w:val="1"/>
            </w:pPr>
            <w:r>
              <w:t>4</w:t>
            </w:r>
          </w:p>
        </w:tc>
        <w:tc>
          <w:tcPr>
            <w:tcW w:w="2552" w:type="dxa"/>
            <w:vAlign w:val="center"/>
          </w:tcPr>
          <w:p w:rsidR="00244203" w:rsidRDefault="0076329B">
            <w:pPr>
              <w:pStyle w:val="1"/>
            </w:pPr>
            <w:r>
              <w:t>5</w:t>
            </w:r>
          </w:p>
        </w:tc>
      </w:tr>
      <w:tr w:rsidR="00244203">
        <w:trPr>
          <w:trHeight w:val="369"/>
          <w:jc w:val="center"/>
        </w:trPr>
        <w:tc>
          <w:tcPr>
            <w:tcW w:w="850" w:type="dxa"/>
            <w:vAlign w:val="center"/>
          </w:tcPr>
          <w:p w:rsidR="00244203" w:rsidRDefault="0076329B">
            <w:pPr>
              <w:pStyle w:val="3"/>
            </w:pPr>
            <w:r>
              <w:t>1</w:t>
            </w:r>
          </w:p>
        </w:tc>
        <w:tc>
          <w:tcPr>
            <w:tcW w:w="1191" w:type="dxa"/>
            <w:vAlign w:val="center"/>
          </w:tcPr>
          <w:p w:rsidR="00244203" w:rsidRDefault="00244203">
            <w:pPr>
              <w:pStyle w:val="5"/>
            </w:pPr>
          </w:p>
        </w:tc>
        <w:tc>
          <w:tcPr>
            <w:tcW w:w="4535" w:type="dxa"/>
            <w:vAlign w:val="center"/>
          </w:tcPr>
          <w:p w:rsidR="00244203" w:rsidRDefault="0076329B">
            <w:pPr>
              <w:pStyle w:val="6"/>
            </w:pPr>
            <w:r>
              <w:rPr>
                <w:rFonts w:hint="eastAsia"/>
              </w:rPr>
              <w:t>合计</w:t>
            </w:r>
          </w:p>
        </w:tc>
        <w:tc>
          <w:tcPr>
            <w:tcW w:w="2551" w:type="dxa"/>
            <w:vAlign w:val="center"/>
          </w:tcPr>
          <w:p w:rsidR="00244203" w:rsidRDefault="0076329B">
            <w:pPr>
              <w:pStyle w:val="7"/>
              <w:rPr>
                <w:lang w:eastAsia="zh-CN"/>
              </w:rPr>
            </w:pPr>
            <w:r>
              <w:rPr>
                <w:rFonts w:hint="eastAsia"/>
                <w:lang w:eastAsia="zh-CN"/>
              </w:rPr>
              <w:t>1260.56</w:t>
            </w:r>
          </w:p>
        </w:tc>
        <w:tc>
          <w:tcPr>
            <w:tcW w:w="2551" w:type="dxa"/>
            <w:vAlign w:val="center"/>
          </w:tcPr>
          <w:p w:rsidR="00244203" w:rsidRDefault="0076329B">
            <w:pPr>
              <w:pStyle w:val="7"/>
              <w:rPr>
                <w:lang w:eastAsia="zh-CN"/>
              </w:rPr>
            </w:pPr>
            <w:r>
              <w:rPr>
                <w:rFonts w:hint="eastAsia"/>
                <w:lang w:eastAsia="zh-CN"/>
              </w:rPr>
              <w:t>977.12</w:t>
            </w:r>
          </w:p>
        </w:tc>
        <w:tc>
          <w:tcPr>
            <w:tcW w:w="2552" w:type="dxa"/>
            <w:vAlign w:val="center"/>
          </w:tcPr>
          <w:p w:rsidR="00244203" w:rsidRDefault="0076329B">
            <w:pPr>
              <w:pStyle w:val="7"/>
              <w:rPr>
                <w:lang w:eastAsia="zh-CN"/>
              </w:rPr>
            </w:pPr>
            <w:r>
              <w:rPr>
                <w:rFonts w:hint="eastAsia"/>
                <w:lang w:eastAsia="zh-CN"/>
              </w:rPr>
              <w:t>283.44</w:t>
            </w:r>
          </w:p>
        </w:tc>
      </w:tr>
      <w:tr w:rsidR="00244203">
        <w:trPr>
          <w:trHeight w:val="369"/>
          <w:jc w:val="center"/>
        </w:trPr>
        <w:tc>
          <w:tcPr>
            <w:tcW w:w="850" w:type="dxa"/>
            <w:vAlign w:val="center"/>
          </w:tcPr>
          <w:p w:rsidR="00244203" w:rsidRDefault="0076329B">
            <w:pPr>
              <w:pStyle w:val="3"/>
            </w:pPr>
            <w:r>
              <w:t>2</w:t>
            </w:r>
          </w:p>
        </w:tc>
        <w:tc>
          <w:tcPr>
            <w:tcW w:w="1191" w:type="dxa"/>
            <w:vAlign w:val="center"/>
          </w:tcPr>
          <w:p w:rsidR="00244203" w:rsidRDefault="0076329B">
            <w:pPr>
              <w:pStyle w:val="2"/>
            </w:pPr>
            <w:r>
              <w:t>301</w:t>
            </w:r>
          </w:p>
        </w:tc>
        <w:tc>
          <w:tcPr>
            <w:tcW w:w="4535" w:type="dxa"/>
            <w:vAlign w:val="center"/>
          </w:tcPr>
          <w:p w:rsidR="00244203" w:rsidRDefault="0076329B">
            <w:pPr>
              <w:pStyle w:val="2"/>
            </w:pPr>
            <w:r>
              <w:rPr>
                <w:rFonts w:hint="eastAsia"/>
              </w:rPr>
              <w:t>工资福利支出</w:t>
            </w:r>
          </w:p>
        </w:tc>
        <w:tc>
          <w:tcPr>
            <w:tcW w:w="2551" w:type="dxa"/>
            <w:vAlign w:val="center"/>
          </w:tcPr>
          <w:p w:rsidR="00244203" w:rsidRDefault="0076329B">
            <w:pPr>
              <w:pStyle w:val="4"/>
              <w:rPr>
                <w:lang w:eastAsia="zh-CN"/>
              </w:rPr>
            </w:pPr>
            <w:r>
              <w:rPr>
                <w:rFonts w:hint="eastAsia"/>
                <w:lang w:eastAsia="zh-CN"/>
              </w:rPr>
              <w:t>977.12</w:t>
            </w:r>
          </w:p>
        </w:tc>
        <w:tc>
          <w:tcPr>
            <w:tcW w:w="2551" w:type="dxa"/>
            <w:vAlign w:val="center"/>
          </w:tcPr>
          <w:p w:rsidR="00244203" w:rsidRDefault="0076329B">
            <w:pPr>
              <w:pStyle w:val="4"/>
              <w:rPr>
                <w:lang w:eastAsia="zh-CN"/>
              </w:rPr>
            </w:pPr>
            <w:r>
              <w:rPr>
                <w:rFonts w:hint="eastAsia"/>
                <w:lang w:eastAsia="zh-CN"/>
              </w:rPr>
              <w:t>977.12</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pPr>
            <w:r>
              <w:t>3</w:t>
            </w:r>
          </w:p>
        </w:tc>
        <w:tc>
          <w:tcPr>
            <w:tcW w:w="1191" w:type="dxa"/>
            <w:vAlign w:val="center"/>
          </w:tcPr>
          <w:p w:rsidR="00244203" w:rsidRDefault="0076329B">
            <w:pPr>
              <w:pStyle w:val="2"/>
            </w:pPr>
            <w:r>
              <w:t>30101</w:t>
            </w:r>
          </w:p>
        </w:tc>
        <w:tc>
          <w:tcPr>
            <w:tcW w:w="4535" w:type="dxa"/>
            <w:vAlign w:val="center"/>
          </w:tcPr>
          <w:p w:rsidR="00244203" w:rsidRDefault="0076329B">
            <w:pPr>
              <w:pStyle w:val="2"/>
            </w:pPr>
            <w:r>
              <w:rPr>
                <w:rFonts w:hint="eastAsia"/>
              </w:rPr>
              <w:t>基本工资</w:t>
            </w:r>
          </w:p>
        </w:tc>
        <w:tc>
          <w:tcPr>
            <w:tcW w:w="2551" w:type="dxa"/>
            <w:vAlign w:val="center"/>
          </w:tcPr>
          <w:p w:rsidR="00244203" w:rsidRDefault="0076329B">
            <w:pPr>
              <w:pStyle w:val="4"/>
              <w:rPr>
                <w:lang w:eastAsia="zh-CN"/>
              </w:rPr>
            </w:pPr>
            <w:r>
              <w:rPr>
                <w:rFonts w:hint="eastAsia"/>
                <w:lang w:eastAsia="zh-CN"/>
              </w:rPr>
              <w:t>641.11</w:t>
            </w:r>
          </w:p>
        </w:tc>
        <w:tc>
          <w:tcPr>
            <w:tcW w:w="2551" w:type="dxa"/>
            <w:vAlign w:val="center"/>
          </w:tcPr>
          <w:p w:rsidR="00244203" w:rsidRDefault="0076329B">
            <w:pPr>
              <w:pStyle w:val="4"/>
              <w:rPr>
                <w:lang w:eastAsia="zh-CN"/>
              </w:rPr>
            </w:pPr>
            <w:r>
              <w:rPr>
                <w:rFonts w:hint="eastAsia"/>
                <w:lang w:eastAsia="zh-CN"/>
              </w:rPr>
              <w:t>641.11</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pPr>
            <w:r>
              <w:t>4</w:t>
            </w:r>
          </w:p>
        </w:tc>
        <w:tc>
          <w:tcPr>
            <w:tcW w:w="1191" w:type="dxa"/>
            <w:vAlign w:val="center"/>
          </w:tcPr>
          <w:p w:rsidR="00244203" w:rsidRDefault="0076329B">
            <w:pPr>
              <w:pStyle w:val="2"/>
            </w:pPr>
            <w:r>
              <w:t>30102</w:t>
            </w:r>
          </w:p>
        </w:tc>
        <w:tc>
          <w:tcPr>
            <w:tcW w:w="4535" w:type="dxa"/>
            <w:vAlign w:val="center"/>
          </w:tcPr>
          <w:p w:rsidR="00244203" w:rsidRDefault="0076329B">
            <w:pPr>
              <w:pStyle w:val="2"/>
            </w:pPr>
            <w:r>
              <w:rPr>
                <w:rFonts w:hint="eastAsia"/>
              </w:rPr>
              <w:t>津贴补贴</w:t>
            </w:r>
          </w:p>
        </w:tc>
        <w:tc>
          <w:tcPr>
            <w:tcW w:w="2551" w:type="dxa"/>
            <w:vAlign w:val="center"/>
          </w:tcPr>
          <w:p w:rsidR="00244203" w:rsidRDefault="0076329B">
            <w:pPr>
              <w:pStyle w:val="4"/>
              <w:rPr>
                <w:lang w:eastAsia="zh-CN"/>
              </w:rPr>
            </w:pPr>
            <w:r>
              <w:rPr>
                <w:rFonts w:hint="eastAsia"/>
                <w:lang w:eastAsia="zh-CN"/>
              </w:rPr>
              <w:t>80.01</w:t>
            </w:r>
          </w:p>
        </w:tc>
        <w:tc>
          <w:tcPr>
            <w:tcW w:w="2551" w:type="dxa"/>
            <w:vAlign w:val="center"/>
          </w:tcPr>
          <w:p w:rsidR="00244203" w:rsidRDefault="0076329B">
            <w:pPr>
              <w:pStyle w:val="4"/>
              <w:rPr>
                <w:lang w:eastAsia="zh-CN"/>
              </w:rPr>
            </w:pPr>
            <w:r>
              <w:rPr>
                <w:rFonts w:hint="eastAsia"/>
                <w:lang w:eastAsia="zh-CN"/>
              </w:rPr>
              <w:t>80.01</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5</w:t>
            </w:r>
          </w:p>
        </w:tc>
        <w:tc>
          <w:tcPr>
            <w:tcW w:w="1191" w:type="dxa"/>
            <w:vAlign w:val="center"/>
          </w:tcPr>
          <w:p w:rsidR="00244203" w:rsidRDefault="0076329B">
            <w:pPr>
              <w:pStyle w:val="2"/>
              <w:rPr>
                <w:lang w:eastAsia="zh-CN"/>
              </w:rPr>
            </w:pPr>
            <w:r>
              <w:rPr>
                <w:rFonts w:hint="eastAsia"/>
                <w:lang w:eastAsia="zh-CN"/>
              </w:rPr>
              <w:t>30107</w:t>
            </w:r>
          </w:p>
        </w:tc>
        <w:tc>
          <w:tcPr>
            <w:tcW w:w="4535" w:type="dxa"/>
            <w:vAlign w:val="center"/>
          </w:tcPr>
          <w:p w:rsidR="00244203" w:rsidRDefault="0076329B">
            <w:pPr>
              <w:pStyle w:val="2"/>
              <w:rPr>
                <w:lang w:eastAsia="zh-CN"/>
              </w:rPr>
            </w:pPr>
            <w:r>
              <w:rPr>
                <w:rFonts w:hint="eastAsia"/>
                <w:lang w:eastAsia="zh-CN"/>
              </w:rPr>
              <w:t>基础绩效</w:t>
            </w:r>
          </w:p>
        </w:tc>
        <w:tc>
          <w:tcPr>
            <w:tcW w:w="2551" w:type="dxa"/>
            <w:vAlign w:val="center"/>
          </w:tcPr>
          <w:p w:rsidR="00244203" w:rsidRDefault="0076329B">
            <w:pPr>
              <w:pStyle w:val="4"/>
              <w:rPr>
                <w:lang w:eastAsia="zh-CN"/>
              </w:rPr>
            </w:pPr>
            <w:r>
              <w:rPr>
                <w:rFonts w:hint="eastAsia"/>
                <w:lang w:eastAsia="zh-CN"/>
              </w:rPr>
              <w:t>56.52</w:t>
            </w:r>
          </w:p>
        </w:tc>
        <w:tc>
          <w:tcPr>
            <w:tcW w:w="2551" w:type="dxa"/>
            <w:vAlign w:val="center"/>
          </w:tcPr>
          <w:p w:rsidR="00244203" w:rsidRDefault="0076329B">
            <w:pPr>
              <w:pStyle w:val="4"/>
              <w:rPr>
                <w:lang w:eastAsia="zh-CN"/>
              </w:rPr>
            </w:pPr>
            <w:r>
              <w:rPr>
                <w:rFonts w:hint="eastAsia"/>
                <w:lang w:eastAsia="zh-CN"/>
              </w:rPr>
              <w:t>56.52</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6</w:t>
            </w:r>
          </w:p>
        </w:tc>
        <w:tc>
          <w:tcPr>
            <w:tcW w:w="1191" w:type="dxa"/>
            <w:vAlign w:val="center"/>
          </w:tcPr>
          <w:p w:rsidR="00244203" w:rsidRDefault="0076329B">
            <w:pPr>
              <w:pStyle w:val="2"/>
              <w:rPr>
                <w:lang w:eastAsia="zh-CN"/>
              </w:rPr>
            </w:pPr>
            <w:r>
              <w:rPr>
                <w:rFonts w:hint="eastAsia"/>
                <w:lang w:eastAsia="zh-CN"/>
              </w:rPr>
              <w:t>30107</w:t>
            </w:r>
          </w:p>
        </w:tc>
        <w:tc>
          <w:tcPr>
            <w:tcW w:w="4535" w:type="dxa"/>
            <w:vAlign w:val="center"/>
          </w:tcPr>
          <w:p w:rsidR="00244203" w:rsidRDefault="0076329B">
            <w:pPr>
              <w:pStyle w:val="2"/>
              <w:rPr>
                <w:lang w:eastAsia="zh-CN"/>
              </w:rPr>
            </w:pPr>
            <w:r>
              <w:rPr>
                <w:rFonts w:hint="eastAsia"/>
                <w:lang w:eastAsia="zh-CN"/>
              </w:rPr>
              <w:t>奖励绩效</w:t>
            </w:r>
          </w:p>
        </w:tc>
        <w:tc>
          <w:tcPr>
            <w:tcW w:w="2551" w:type="dxa"/>
            <w:vAlign w:val="center"/>
          </w:tcPr>
          <w:p w:rsidR="00244203" w:rsidRDefault="0076329B">
            <w:pPr>
              <w:pStyle w:val="4"/>
              <w:rPr>
                <w:lang w:eastAsia="zh-CN"/>
              </w:rPr>
            </w:pPr>
            <w:r>
              <w:rPr>
                <w:rFonts w:hint="eastAsia"/>
                <w:lang w:eastAsia="zh-CN"/>
              </w:rPr>
              <w:t>27.36</w:t>
            </w:r>
          </w:p>
        </w:tc>
        <w:tc>
          <w:tcPr>
            <w:tcW w:w="2551" w:type="dxa"/>
            <w:vAlign w:val="center"/>
          </w:tcPr>
          <w:p w:rsidR="00244203" w:rsidRDefault="0076329B">
            <w:pPr>
              <w:pStyle w:val="4"/>
              <w:rPr>
                <w:lang w:eastAsia="zh-CN"/>
              </w:rPr>
            </w:pPr>
            <w:r>
              <w:rPr>
                <w:rFonts w:hint="eastAsia"/>
                <w:lang w:eastAsia="zh-CN"/>
              </w:rPr>
              <w:t>27.36</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7</w:t>
            </w:r>
          </w:p>
        </w:tc>
        <w:tc>
          <w:tcPr>
            <w:tcW w:w="1191" w:type="dxa"/>
            <w:vAlign w:val="center"/>
          </w:tcPr>
          <w:p w:rsidR="00244203" w:rsidRDefault="0076329B">
            <w:pPr>
              <w:pStyle w:val="2"/>
            </w:pPr>
            <w:r>
              <w:t>30103</w:t>
            </w:r>
          </w:p>
        </w:tc>
        <w:tc>
          <w:tcPr>
            <w:tcW w:w="4535" w:type="dxa"/>
            <w:vAlign w:val="center"/>
          </w:tcPr>
          <w:p w:rsidR="00244203" w:rsidRDefault="0076329B">
            <w:pPr>
              <w:pStyle w:val="2"/>
            </w:pPr>
            <w:r>
              <w:rPr>
                <w:rFonts w:hint="eastAsia"/>
              </w:rPr>
              <w:t>奖金</w:t>
            </w:r>
          </w:p>
        </w:tc>
        <w:tc>
          <w:tcPr>
            <w:tcW w:w="2551" w:type="dxa"/>
            <w:vAlign w:val="center"/>
          </w:tcPr>
          <w:p w:rsidR="00244203" w:rsidRDefault="0076329B">
            <w:pPr>
              <w:pStyle w:val="4"/>
              <w:rPr>
                <w:lang w:eastAsia="zh-CN"/>
              </w:rPr>
            </w:pPr>
            <w:r>
              <w:rPr>
                <w:rFonts w:hint="eastAsia"/>
                <w:lang w:eastAsia="zh-CN"/>
              </w:rPr>
              <w:t>52.86</w:t>
            </w:r>
          </w:p>
        </w:tc>
        <w:tc>
          <w:tcPr>
            <w:tcW w:w="2551" w:type="dxa"/>
            <w:vAlign w:val="center"/>
          </w:tcPr>
          <w:p w:rsidR="00244203" w:rsidRDefault="0076329B">
            <w:pPr>
              <w:pStyle w:val="4"/>
              <w:rPr>
                <w:lang w:eastAsia="zh-CN"/>
              </w:rPr>
            </w:pPr>
            <w:r>
              <w:rPr>
                <w:rFonts w:hint="eastAsia"/>
                <w:lang w:eastAsia="zh-CN"/>
              </w:rPr>
              <w:t>52.86</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8</w:t>
            </w:r>
          </w:p>
        </w:tc>
        <w:tc>
          <w:tcPr>
            <w:tcW w:w="1191" w:type="dxa"/>
            <w:vAlign w:val="center"/>
          </w:tcPr>
          <w:p w:rsidR="00244203" w:rsidRDefault="0076329B">
            <w:pPr>
              <w:pStyle w:val="2"/>
            </w:pPr>
            <w:r>
              <w:t>30108</w:t>
            </w:r>
          </w:p>
        </w:tc>
        <w:tc>
          <w:tcPr>
            <w:tcW w:w="4535" w:type="dxa"/>
            <w:vAlign w:val="center"/>
          </w:tcPr>
          <w:p w:rsidR="00244203" w:rsidRDefault="0076329B">
            <w:pPr>
              <w:pStyle w:val="2"/>
            </w:pPr>
            <w:r>
              <w:rPr>
                <w:rFonts w:hint="eastAsia"/>
              </w:rPr>
              <w:t>机关事业单位基本养老保险缴费</w:t>
            </w:r>
          </w:p>
        </w:tc>
        <w:tc>
          <w:tcPr>
            <w:tcW w:w="2551" w:type="dxa"/>
            <w:vAlign w:val="center"/>
          </w:tcPr>
          <w:p w:rsidR="00244203" w:rsidRDefault="0076329B">
            <w:pPr>
              <w:pStyle w:val="4"/>
              <w:rPr>
                <w:lang w:eastAsia="zh-CN"/>
              </w:rPr>
            </w:pPr>
            <w:r>
              <w:rPr>
                <w:rFonts w:hint="eastAsia"/>
                <w:lang w:eastAsia="zh-CN"/>
              </w:rPr>
              <w:t>46.26</w:t>
            </w:r>
          </w:p>
        </w:tc>
        <w:tc>
          <w:tcPr>
            <w:tcW w:w="2551" w:type="dxa"/>
            <w:vAlign w:val="center"/>
          </w:tcPr>
          <w:p w:rsidR="00244203" w:rsidRDefault="0076329B">
            <w:pPr>
              <w:pStyle w:val="4"/>
              <w:rPr>
                <w:lang w:eastAsia="zh-CN"/>
              </w:rPr>
            </w:pPr>
            <w:r>
              <w:rPr>
                <w:rFonts w:hint="eastAsia"/>
                <w:lang w:eastAsia="zh-CN"/>
              </w:rPr>
              <w:t>46.26</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9</w:t>
            </w:r>
          </w:p>
        </w:tc>
        <w:tc>
          <w:tcPr>
            <w:tcW w:w="1191" w:type="dxa"/>
            <w:vAlign w:val="center"/>
          </w:tcPr>
          <w:p w:rsidR="00244203" w:rsidRDefault="0076329B">
            <w:pPr>
              <w:pStyle w:val="2"/>
            </w:pPr>
            <w:r>
              <w:t>30110</w:t>
            </w:r>
          </w:p>
        </w:tc>
        <w:tc>
          <w:tcPr>
            <w:tcW w:w="4535" w:type="dxa"/>
            <w:vAlign w:val="center"/>
          </w:tcPr>
          <w:p w:rsidR="00244203" w:rsidRDefault="0076329B">
            <w:pPr>
              <w:pStyle w:val="2"/>
            </w:pPr>
            <w:r>
              <w:rPr>
                <w:rFonts w:hint="eastAsia"/>
              </w:rPr>
              <w:t>城镇职工基本医疗保险缴费</w:t>
            </w:r>
          </w:p>
        </w:tc>
        <w:tc>
          <w:tcPr>
            <w:tcW w:w="2551" w:type="dxa"/>
            <w:vAlign w:val="center"/>
          </w:tcPr>
          <w:p w:rsidR="00244203" w:rsidRDefault="0076329B">
            <w:pPr>
              <w:pStyle w:val="4"/>
              <w:rPr>
                <w:lang w:eastAsia="zh-CN"/>
              </w:rPr>
            </w:pPr>
            <w:r>
              <w:rPr>
                <w:rFonts w:hint="eastAsia"/>
                <w:lang w:eastAsia="zh-CN"/>
              </w:rPr>
              <w:t>19.72</w:t>
            </w:r>
          </w:p>
        </w:tc>
        <w:tc>
          <w:tcPr>
            <w:tcW w:w="2551" w:type="dxa"/>
            <w:vAlign w:val="center"/>
          </w:tcPr>
          <w:p w:rsidR="00244203" w:rsidRDefault="0076329B">
            <w:pPr>
              <w:pStyle w:val="4"/>
              <w:rPr>
                <w:lang w:eastAsia="zh-CN"/>
              </w:rPr>
            </w:pPr>
            <w:r>
              <w:rPr>
                <w:rFonts w:hint="eastAsia"/>
                <w:lang w:eastAsia="zh-CN"/>
              </w:rPr>
              <w:t>19.72</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10</w:t>
            </w:r>
          </w:p>
        </w:tc>
        <w:tc>
          <w:tcPr>
            <w:tcW w:w="1191" w:type="dxa"/>
            <w:vAlign w:val="center"/>
          </w:tcPr>
          <w:p w:rsidR="00244203" w:rsidRDefault="0076329B">
            <w:pPr>
              <w:pStyle w:val="2"/>
              <w:rPr>
                <w:lang w:eastAsia="zh-CN"/>
              </w:rPr>
            </w:pPr>
            <w:r>
              <w:rPr>
                <w:rFonts w:hint="eastAsia"/>
                <w:lang w:eastAsia="zh-CN"/>
              </w:rPr>
              <w:t>301</w:t>
            </w:r>
            <w:r>
              <w:rPr>
                <w:rFonts w:hint="eastAsia"/>
                <w:lang w:eastAsia="zh-CN"/>
              </w:rPr>
              <w:t>99</w:t>
            </w:r>
          </w:p>
        </w:tc>
        <w:tc>
          <w:tcPr>
            <w:tcW w:w="4535" w:type="dxa"/>
            <w:vAlign w:val="center"/>
          </w:tcPr>
          <w:p w:rsidR="00244203" w:rsidRDefault="0076329B">
            <w:pPr>
              <w:pStyle w:val="2"/>
              <w:rPr>
                <w:lang w:eastAsia="zh-CN"/>
              </w:rPr>
            </w:pPr>
            <w:r>
              <w:rPr>
                <w:rFonts w:hint="eastAsia"/>
                <w:lang w:eastAsia="zh-CN"/>
              </w:rPr>
              <w:t>其他工资福利支出</w:t>
            </w:r>
          </w:p>
        </w:tc>
        <w:tc>
          <w:tcPr>
            <w:tcW w:w="2551" w:type="dxa"/>
            <w:vAlign w:val="center"/>
          </w:tcPr>
          <w:p w:rsidR="00244203" w:rsidRDefault="0076329B">
            <w:pPr>
              <w:pStyle w:val="4"/>
              <w:rPr>
                <w:lang w:eastAsia="zh-CN"/>
              </w:rPr>
            </w:pPr>
            <w:r>
              <w:rPr>
                <w:rFonts w:hint="eastAsia"/>
                <w:lang w:eastAsia="zh-CN"/>
              </w:rPr>
              <w:t>7.56</w:t>
            </w:r>
          </w:p>
        </w:tc>
        <w:tc>
          <w:tcPr>
            <w:tcW w:w="2551" w:type="dxa"/>
            <w:vAlign w:val="center"/>
          </w:tcPr>
          <w:p w:rsidR="00244203" w:rsidRDefault="0076329B">
            <w:pPr>
              <w:pStyle w:val="4"/>
              <w:rPr>
                <w:lang w:eastAsia="zh-CN"/>
              </w:rPr>
            </w:pPr>
            <w:r>
              <w:rPr>
                <w:rFonts w:hint="eastAsia"/>
                <w:lang w:eastAsia="zh-CN"/>
              </w:rPr>
              <w:t>7.56</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11</w:t>
            </w:r>
          </w:p>
        </w:tc>
        <w:tc>
          <w:tcPr>
            <w:tcW w:w="1191" w:type="dxa"/>
            <w:vAlign w:val="center"/>
          </w:tcPr>
          <w:p w:rsidR="00244203" w:rsidRDefault="0076329B">
            <w:pPr>
              <w:pStyle w:val="2"/>
            </w:pPr>
            <w:r>
              <w:t>30111</w:t>
            </w:r>
          </w:p>
        </w:tc>
        <w:tc>
          <w:tcPr>
            <w:tcW w:w="4535" w:type="dxa"/>
            <w:vAlign w:val="center"/>
          </w:tcPr>
          <w:p w:rsidR="00244203" w:rsidRDefault="0076329B">
            <w:pPr>
              <w:pStyle w:val="2"/>
            </w:pPr>
            <w:r>
              <w:rPr>
                <w:rFonts w:hint="eastAsia"/>
              </w:rPr>
              <w:t>公务员医疗补助缴费</w:t>
            </w:r>
          </w:p>
        </w:tc>
        <w:tc>
          <w:tcPr>
            <w:tcW w:w="2551" w:type="dxa"/>
            <w:vAlign w:val="center"/>
          </w:tcPr>
          <w:p w:rsidR="00244203" w:rsidRDefault="0076329B">
            <w:pPr>
              <w:pStyle w:val="4"/>
              <w:rPr>
                <w:lang w:eastAsia="zh-CN"/>
              </w:rPr>
            </w:pPr>
            <w:r>
              <w:rPr>
                <w:rFonts w:hint="eastAsia"/>
                <w:lang w:eastAsia="zh-CN"/>
              </w:rPr>
              <w:t>21.32</w:t>
            </w:r>
          </w:p>
        </w:tc>
        <w:tc>
          <w:tcPr>
            <w:tcW w:w="2551" w:type="dxa"/>
            <w:vAlign w:val="center"/>
          </w:tcPr>
          <w:p w:rsidR="00244203" w:rsidRDefault="0076329B">
            <w:pPr>
              <w:pStyle w:val="4"/>
              <w:rPr>
                <w:lang w:eastAsia="zh-CN"/>
              </w:rPr>
            </w:pPr>
            <w:r>
              <w:rPr>
                <w:rFonts w:hint="eastAsia"/>
                <w:lang w:eastAsia="zh-CN"/>
              </w:rPr>
              <w:t>5.78</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12</w:t>
            </w:r>
          </w:p>
        </w:tc>
        <w:tc>
          <w:tcPr>
            <w:tcW w:w="1191" w:type="dxa"/>
            <w:vAlign w:val="center"/>
          </w:tcPr>
          <w:p w:rsidR="00244203" w:rsidRDefault="0076329B">
            <w:pPr>
              <w:pStyle w:val="2"/>
            </w:pPr>
            <w:r>
              <w:t>30112</w:t>
            </w:r>
          </w:p>
        </w:tc>
        <w:tc>
          <w:tcPr>
            <w:tcW w:w="4535" w:type="dxa"/>
            <w:vAlign w:val="center"/>
          </w:tcPr>
          <w:p w:rsidR="00244203" w:rsidRDefault="0076329B">
            <w:pPr>
              <w:pStyle w:val="2"/>
            </w:pPr>
            <w:r>
              <w:rPr>
                <w:rFonts w:hint="eastAsia"/>
              </w:rPr>
              <w:t>其他社会保障缴费</w:t>
            </w:r>
          </w:p>
        </w:tc>
        <w:tc>
          <w:tcPr>
            <w:tcW w:w="2551" w:type="dxa"/>
            <w:vAlign w:val="center"/>
          </w:tcPr>
          <w:p w:rsidR="00244203" w:rsidRDefault="0076329B">
            <w:pPr>
              <w:pStyle w:val="4"/>
              <w:rPr>
                <w:lang w:eastAsia="zh-CN"/>
              </w:rPr>
            </w:pPr>
            <w:r>
              <w:rPr>
                <w:rFonts w:hint="eastAsia"/>
                <w:lang w:eastAsia="zh-CN"/>
              </w:rPr>
              <w:t>10.28</w:t>
            </w:r>
          </w:p>
        </w:tc>
        <w:tc>
          <w:tcPr>
            <w:tcW w:w="2551" w:type="dxa"/>
            <w:vAlign w:val="center"/>
          </w:tcPr>
          <w:p w:rsidR="00244203" w:rsidRDefault="0076329B">
            <w:pPr>
              <w:pStyle w:val="4"/>
              <w:rPr>
                <w:lang w:eastAsia="zh-CN"/>
              </w:rPr>
            </w:pPr>
            <w:r>
              <w:rPr>
                <w:rFonts w:hint="eastAsia"/>
                <w:lang w:eastAsia="zh-CN"/>
              </w:rPr>
              <w:t>2.80</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13</w:t>
            </w:r>
          </w:p>
        </w:tc>
        <w:tc>
          <w:tcPr>
            <w:tcW w:w="1191" w:type="dxa"/>
            <w:vAlign w:val="center"/>
          </w:tcPr>
          <w:p w:rsidR="00244203" w:rsidRDefault="0076329B">
            <w:pPr>
              <w:pStyle w:val="2"/>
            </w:pPr>
            <w:r>
              <w:t>30113</w:t>
            </w:r>
          </w:p>
        </w:tc>
        <w:tc>
          <w:tcPr>
            <w:tcW w:w="4535" w:type="dxa"/>
            <w:vAlign w:val="center"/>
          </w:tcPr>
          <w:p w:rsidR="00244203" w:rsidRDefault="0076329B">
            <w:pPr>
              <w:pStyle w:val="2"/>
            </w:pPr>
            <w:r>
              <w:rPr>
                <w:rFonts w:hint="eastAsia"/>
              </w:rPr>
              <w:t>住房公积金</w:t>
            </w:r>
          </w:p>
        </w:tc>
        <w:tc>
          <w:tcPr>
            <w:tcW w:w="2551" w:type="dxa"/>
            <w:vAlign w:val="center"/>
          </w:tcPr>
          <w:p w:rsidR="00244203" w:rsidRDefault="0076329B">
            <w:pPr>
              <w:pStyle w:val="4"/>
              <w:rPr>
                <w:lang w:eastAsia="zh-CN"/>
              </w:rPr>
            </w:pPr>
            <w:r>
              <w:rPr>
                <w:rFonts w:hint="eastAsia"/>
                <w:lang w:eastAsia="zh-CN"/>
              </w:rPr>
              <w:t>31.51</w:t>
            </w:r>
          </w:p>
        </w:tc>
        <w:tc>
          <w:tcPr>
            <w:tcW w:w="2551" w:type="dxa"/>
            <w:vAlign w:val="center"/>
          </w:tcPr>
          <w:p w:rsidR="00244203" w:rsidRDefault="0076329B">
            <w:pPr>
              <w:pStyle w:val="4"/>
              <w:rPr>
                <w:lang w:eastAsia="zh-CN"/>
              </w:rPr>
            </w:pPr>
            <w:r>
              <w:rPr>
                <w:rFonts w:hint="eastAsia"/>
                <w:lang w:eastAsia="zh-CN"/>
              </w:rPr>
              <w:t>29.58</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14</w:t>
            </w:r>
          </w:p>
        </w:tc>
        <w:tc>
          <w:tcPr>
            <w:tcW w:w="1191" w:type="dxa"/>
            <w:vAlign w:val="center"/>
          </w:tcPr>
          <w:p w:rsidR="00244203" w:rsidRDefault="0076329B">
            <w:pPr>
              <w:pStyle w:val="2"/>
            </w:pPr>
            <w:r>
              <w:t>302</w:t>
            </w:r>
          </w:p>
        </w:tc>
        <w:tc>
          <w:tcPr>
            <w:tcW w:w="4535" w:type="dxa"/>
            <w:vAlign w:val="center"/>
          </w:tcPr>
          <w:p w:rsidR="00244203" w:rsidRDefault="0076329B">
            <w:pPr>
              <w:pStyle w:val="2"/>
            </w:pPr>
            <w:r>
              <w:rPr>
                <w:rFonts w:hint="eastAsia"/>
              </w:rPr>
              <w:t>商品和服务支出</w:t>
            </w:r>
          </w:p>
        </w:tc>
        <w:tc>
          <w:tcPr>
            <w:tcW w:w="2551" w:type="dxa"/>
            <w:vAlign w:val="center"/>
          </w:tcPr>
          <w:p w:rsidR="00244203" w:rsidRDefault="0076329B">
            <w:pPr>
              <w:pStyle w:val="4"/>
              <w:rPr>
                <w:lang w:eastAsia="zh-CN"/>
              </w:rPr>
            </w:pPr>
            <w:r>
              <w:rPr>
                <w:rFonts w:hint="eastAsia"/>
                <w:lang w:eastAsia="zh-CN"/>
              </w:rPr>
              <w:t>270.63</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270.63</w:t>
            </w:r>
          </w:p>
        </w:tc>
      </w:tr>
      <w:tr w:rsidR="00244203">
        <w:trPr>
          <w:trHeight w:val="369"/>
          <w:jc w:val="center"/>
        </w:trPr>
        <w:tc>
          <w:tcPr>
            <w:tcW w:w="850" w:type="dxa"/>
            <w:vAlign w:val="center"/>
          </w:tcPr>
          <w:p w:rsidR="00244203" w:rsidRDefault="0076329B">
            <w:pPr>
              <w:pStyle w:val="3"/>
              <w:rPr>
                <w:lang w:eastAsia="zh-CN"/>
              </w:rPr>
            </w:pPr>
            <w:r>
              <w:t>1</w:t>
            </w:r>
            <w:r>
              <w:rPr>
                <w:rFonts w:hint="eastAsia"/>
                <w:lang w:eastAsia="zh-CN"/>
              </w:rPr>
              <w:t>5</w:t>
            </w:r>
          </w:p>
        </w:tc>
        <w:tc>
          <w:tcPr>
            <w:tcW w:w="1191" w:type="dxa"/>
            <w:vAlign w:val="center"/>
          </w:tcPr>
          <w:p w:rsidR="00244203" w:rsidRDefault="0076329B">
            <w:pPr>
              <w:pStyle w:val="2"/>
            </w:pPr>
            <w:r>
              <w:t>30201</w:t>
            </w:r>
          </w:p>
        </w:tc>
        <w:tc>
          <w:tcPr>
            <w:tcW w:w="4535" w:type="dxa"/>
            <w:vAlign w:val="center"/>
          </w:tcPr>
          <w:p w:rsidR="00244203" w:rsidRDefault="0076329B">
            <w:pPr>
              <w:pStyle w:val="2"/>
            </w:pPr>
            <w:r>
              <w:rPr>
                <w:rFonts w:hint="eastAsia"/>
              </w:rPr>
              <w:t>办公费</w:t>
            </w:r>
          </w:p>
        </w:tc>
        <w:tc>
          <w:tcPr>
            <w:tcW w:w="2551" w:type="dxa"/>
            <w:vAlign w:val="center"/>
          </w:tcPr>
          <w:p w:rsidR="00244203" w:rsidRDefault="0076329B">
            <w:pPr>
              <w:pStyle w:val="4"/>
              <w:rPr>
                <w:lang w:eastAsia="zh-CN"/>
              </w:rPr>
            </w:pPr>
            <w:r>
              <w:rPr>
                <w:rFonts w:hint="eastAsia"/>
                <w:lang w:eastAsia="zh-CN"/>
              </w:rPr>
              <w:t>20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20</w:t>
            </w:r>
          </w:p>
        </w:tc>
      </w:tr>
      <w:tr w:rsidR="00244203">
        <w:trPr>
          <w:trHeight w:val="369"/>
          <w:jc w:val="center"/>
        </w:trPr>
        <w:tc>
          <w:tcPr>
            <w:tcW w:w="850" w:type="dxa"/>
            <w:vAlign w:val="center"/>
          </w:tcPr>
          <w:p w:rsidR="00244203" w:rsidRDefault="0076329B">
            <w:pPr>
              <w:pStyle w:val="3"/>
              <w:rPr>
                <w:lang w:eastAsia="zh-CN"/>
              </w:rPr>
            </w:pPr>
            <w:r>
              <w:t>1</w:t>
            </w:r>
            <w:r>
              <w:rPr>
                <w:rFonts w:hint="eastAsia"/>
                <w:lang w:eastAsia="zh-CN"/>
              </w:rPr>
              <w:t>6</w:t>
            </w:r>
          </w:p>
        </w:tc>
        <w:tc>
          <w:tcPr>
            <w:tcW w:w="1191" w:type="dxa"/>
            <w:vAlign w:val="center"/>
          </w:tcPr>
          <w:p w:rsidR="00244203" w:rsidRDefault="0076329B">
            <w:pPr>
              <w:pStyle w:val="2"/>
            </w:pPr>
            <w:r>
              <w:t>30207</w:t>
            </w:r>
          </w:p>
        </w:tc>
        <w:tc>
          <w:tcPr>
            <w:tcW w:w="4535" w:type="dxa"/>
            <w:vAlign w:val="center"/>
          </w:tcPr>
          <w:p w:rsidR="00244203" w:rsidRDefault="0076329B">
            <w:pPr>
              <w:pStyle w:val="2"/>
            </w:pPr>
            <w:r>
              <w:rPr>
                <w:rFonts w:hint="eastAsia"/>
              </w:rPr>
              <w:t>邮电费</w:t>
            </w:r>
          </w:p>
        </w:tc>
        <w:tc>
          <w:tcPr>
            <w:tcW w:w="2551" w:type="dxa"/>
            <w:vAlign w:val="center"/>
          </w:tcPr>
          <w:p w:rsidR="00244203" w:rsidRDefault="0076329B">
            <w:pPr>
              <w:pStyle w:val="4"/>
              <w:rPr>
                <w:lang w:eastAsia="zh-CN"/>
              </w:rPr>
            </w:pPr>
            <w:r>
              <w:rPr>
                <w:rFonts w:hint="eastAsia"/>
                <w:lang w:eastAsia="zh-CN"/>
              </w:rPr>
              <w:t>0.36</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0.36</w:t>
            </w:r>
          </w:p>
        </w:tc>
      </w:tr>
      <w:tr w:rsidR="00244203">
        <w:trPr>
          <w:trHeight w:val="369"/>
          <w:jc w:val="center"/>
        </w:trPr>
        <w:tc>
          <w:tcPr>
            <w:tcW w:w="850" w:type="dxa"/>
            <w:vAlign w:val="center"/>
          </w:tcPr>
          <w:p w:rsidR="00244203" w:rsidRDefault="0076329B">
            <w:pPr>
              <w:pStyle w:val="3"/>
              <w:rPr>
                <w:lang w:eastAsia="zh-CN"/>
              </w:rPr>
            </w:pPr>
            <w:r>
              <w:t>1</w:t>
            </w:r>
            <w:r>
              <w:rPr>
                <w:rFonts w:hint="eastAsia"/>
                <w:lang w:eastAsia="zh-CN"/>
              </w:rPr>
              <w:t>7</w:t>
            </w:r>
          </w:p>
        </w:tc>
        <w:tc>
          <w:tcPr>
            <w:tcW w:w="1191" w:type="dxa"/>
            <w:vAlign w:val="center"/>
          </w:tcPr>
          <w:p w:rsidR="00244203" w:rsidRDefault="0076329B">
            <w:pPr>
              <w:pStyle w:val="2"/>
            </w:pPr>
            <w:r>
              <w:t>30228</w:t>
            </w:r>
          </w:p>
        </w:tc>
        <w:tc>
          <w:tcPr>
            <w:tcW w:w="4535" w:type="dxa"/>
            <w:vAlign w:val="center"/>
          </w:tcPr>
          <w:p w:rsidR="00244203" w:rsidRDefault="0076329B">
            <w:pPr>
              <w:pStyle w:val="2"/>
            </w:pPr>
            <w:r>
              <w:rPr>
                <w:rFonts w:hint="eastAsia"/>
              </w:rPr>
              <w:t>工会经费</w:t>
            </w:r>
          </w:p>
        </w:tc>
        <w:tc>
          <w:tcPr>
            <w:tcW w:w="2551" w:type="dxa"/>
            <w:vAlign w:val="center"/>
          </w:tcPr>
          <w:p w:rsidR="00244203" w:rsidRDefault="0076329B">
            <w:pPr>
              <w:pStyle w:val="4"/>
              <w:rPr>
                <w:lang w:eastAsia="zh-CN"/>
              </w:rPr>
            </w:pPr>
            <w:r>
              <w:rPr>
                <w:rFonts w:hint="eastAsia"/>
                <w:lang w:eastAsia="zh-CN"/>
              </w:rPr>
              <w:t>6.28</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6.28</w:t>
            </w:r>
          </w:p>
        </w:tc>
      </w:tr>
      <w:tr w:rsidR="00244203">
        <w:trPr>
          <w:trHeight w:val="369"/>
          <w:jc w:val="center"/>
        </w:trPr>
        <w:tc>
          <w:tcPr>
            <w:tcW w:w="850" w:type="dxa"/>
            <w:vAlign w:val="center"/>
          </w:tcPr>
          <w:p w:rsidR="00244203" w:rsidRDefault="0076329B">
            <w:pPr>
              <w:pStyle w:val="3"/>
              <w:rPr>
                <w:lang w:eastAsia="zh-CN"/>
              </w:rPr>
            </w:pPr>
            <w:r>
              <w:t>1</w:t>
            </w:r>
            <w:r>
              <w:rPr>
                <w:rFonts w:hint="eastAsia"/>
                <w:lang w:eastAsia="zh-CN"/>
              </w:rPr>
              <w:t>8</w:t>
            </w:r>
          </w:p>
        </w:tc>
        <w:tc>
          <w:tcPr>
            <w:tcW w:w="1191" w:type="dxa"/>
            <w:vAlign w:val="center"/>
          </w:tcPr>
          <w:p w:rsidR="00244203" w:rsidRDefault="0076329B">
            <w:pPr>
              <w:pStyle w:val="2"/>
            </w:pPr>
            <w:r>
              <w:t>30229</w:t>
            </w:r>
          </w:p>
        </w:tc>
        <w:tc>
          <w:tcPr>
            <w:tcW w:w="4535" w:type="dxa"/>
            <w:vAlign w:val="center"/>
          </w:tcPr>
          <w:p w:rsidR="00244203" w:rsidRDefault="0076329B">
            <w:pPr>
              <w:pStyle w:val="2"/>
            </w:pPr>
            <w:r>
              <w:rPr>
                <w:rFonts w:hint="eastAsia"/>
              </w:rPr>
              <w:t>福利费</w:t>
            </w:r>
          </w:p>
        </w:tc>
        <w:tc>
          <w:tcPr>
            <w:tcW w:w="2551" w:type="dxa"/>
            <w:vAlign w:val="center"/>
          </w:tcPr>
          <w:p w:rsidR="00244203" w:rsidRDefault="0076329B">
            <w:pPr>
              <w:pStyle w:val="4"/>
              <w:rPr>
                <w:lang w:eastAsia="zh-CN"/>
              </w:rPr>
            </w:pPr>
            <w:r>
              <w:rPr>
                <w:rFonts w:hint="eastAsia"/>
                <w:lang w:eastAsia="zh-CN"/>
              </w:rPr>
              <w:t>11.00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11.00</w:t>
            </w:r>
          </w:p>
        </w:tc>
      </w:tr>
      <w:tr w:rsidR="00244203">
        <w:trPr>
          <w:trHeight w:val="369"/>
          <w:jc w:val="center"/>
        </w:trPr>
        <w:tc>
          <w:tcPr>
            <w:tcW w:w="850" w:type="dxa"/>
            <w:vAlign w:val="center"/>
          </w:tcPr>
          <w:p w:rsidR="00244203" w:rsidRDefault="0076329B">
            <w:pPr>
              <w:pStyle w:val="3"/>
              <w:rPr>
                <w:lang w:eastAsia="zh-CN"/>
              </w:rPr>
            </w:pPr>
            <w:r>
              <w:lastRenderedPageBreak/>
              <w:t>1</w:t>
            </w:r>
            <w:r>
              <w:rPr>
                <w:rFonts w:hint="eastAsia"/>
                <w:lang w:eastAsia="zh-CN"/>
              </w:rPr>
              <w:t>9</w:t>
            </w:r>
          </w:p>
        </w:tc>
        <w:tc>
          <w:tcPr>
            <w:tcW w:w="1191" w:type="dxa"/>
            <w:vAlign w:val="center"/>
          </w:tcPr>
          <w:p w:rsidR="00244203" w:rsidRDefault="0076329B">
            <w:pPr>
              <w:pStyle w:val="2"/>
            </w:pPr>
            <w:r>
              <w:t>30239</w:t>
            </w:r>
          </w:p>
        </w:tc>
        <w:tc>
          <w:tcPr>
            <w:tcW w:w="4535" w:type="dxa"/>
            <w:vAlign w:val="center"/>
          </w:tcPr>
          <w:p w:rsidR="00244203" w:rsidRDefault="0076329B">
            <w:pPr>
              <w:pStyle w:val="2"/>
              <w:rPr>
                <w:lang w:eastAsia="zh-CN"/>
              </w:rPr>
            </w:pPr>
            <w:r>
              <w:rPr>
                <w:rFonts w:hint="eastAsia"/>
                <w:lang w:eastAsia="zh-CN"/>
              </w:rPr>
              <w:t>公务交通补贴</w:t>
            </w:r>
          </w:p>
        </w:tc>
        <w:tc>
          <w:tcPr>
            <w:tcW w:w="2551" w:type="dxa"/>
            <w:vAlign w:val="center"/>
          </w:tcPr>
          <w:p w:rsidR="00244203" w:rsidRDefault="0076329B">
            <w:pPr>
              <w:pStyle w:val="4"/>
              <w:rPr>
                <w:lang w:eastAsia="zh-CN"/>
              </w:rPr>
            </w:pPr>
            <w:r>
              <w:rPr>
                <w:rFonts w:hint="eastAsia"/>
                <w:lang w:eastAsia="zh-CN"/>
              </w:rPr>
              <w:t>7.26</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7.26</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20</w:t>
            </w:r>
          </w:p>
        </w:tc>
        <w:tc>
          <w:tcPr>
            <w:tcW w:w="1191" w:type="dxa"/>
            <w:vAlign w:val="center"/>
          </w:tcPr>
          <w:p w:rsidR="00244203" w:rsidRDefault="0076329B">
            <w:pPr>
              <w:pStyle w:val="2"/>
            </w:pPr>
            <w:r>
              <w:t>30299</w:t>
            </w:r>
          </w:p>
        </w:tc>
        <w:tc>
          <w:tcPr>
            <w:tcW w:w="4535" w:type="dxa"/>
            <w:vAlign w:val="center"/>
          </w:tcPr>
          <w:p w:rsidR="00244203" w:rsidRDefault="0076329B">
            <w:pPr>
              <w:pStyle w:val="2"/>
            </w:pPr>
            <w:r>
              <w:rPr>
                <w:rFonts w:hint="eastAsia"/>
              </w:rPr>
              <w:t>其他商品和服务支出</w:t>
            </w:r>
          </w:p>
        </w:tc>
        <w:tc>
          <w:tcPr>
            <w:tcW w:w="2551" w:type="dxa"/>
            <w:vAlign w:val="center"/>
          </w:tcPr>
          <w:p w:rsidR="00244203" w:rsidRDefault="0076329B">
            <w:pPr>
              <w:pStyle w:val="4"/>
              <w:rPr>
                <w:lang w:eastAsia="zh-CN"/>
              </w:rPr>
            </w:pPr>
            <w:r>
              <w:rPr>
                <w:rFonts w:hint="eastAsia"/>
                <w:lang w:eastAsia="zh-CN"/>
              </w:rPr>
              <w:t>0.72</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0.72</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21</w:t>
            </w:r>
          </w:p>
        </w:tc>
        <w:tc>
          <w:tcPr>
            <w:tcW w:w="1191" w:type="dxa"/>
            <w:vAlign w:val="center"/>
          </w:tcPr>
          <w:p w:rsidR="00244203" w:rsidRDefault="0076329B">
            <w:pPr>
              <w:pStyle w:val="2"/>
              <w:rPr>
                <w:lang w:eastAsia="zh-CN"/>
              </w:rPr>
            </w:pPr>
            <w:r>
              <w:rPr>
                <w:rFonts w:hint="eastAsia"/>
                <w:lang w:eastAsia="zh-CN"/>
              </w:rPr>
              <w:t>30226</w:t>
            </w:r>
          </w:p>
        </w:tc>
        <w:tc>
          <w:tcPr>
            <w:tcW w:w="4535" w:type="dxa"/>
            <w:vAlign w:val="center"/>
          </w:tcPr>
          <w:p w:rsidR="00244203" w:rsidRDefault="0076329B">
            <w:pPr>
              <w:pStyle w:val="2"/>
              <w:rPr>
                <w:lang w:eastAsia="zh-CN"/>
              </w:rPr>
            </w:pPr>
            <w:r>
              <w:rPr>
                <w:rFonts w:hint="eastAsia"/>
                <w:lang w:eastAsia="zh-CN"/>
              </w:rPr>
              <w:t>劳务费</w:t>
            </w:r>
          </w:p>
        </w:tc>
        <w:tc>
          <w:tcPr>
            <w:tcW w:w="2551" w:type="dxa"/>
            <w:vAlign w:val="center"/>
          </w:tcPr>
          <w:p w:rsidR="00244203" w:rsidRDefault="0076329B">
            <w:pPr>
              <w:pStyle w:val="4"/>
              <w:rPr>
                <w:lang w:eastAsia="zh-CN"/>
              </w:rPr>
            </w:pPr>
            <w:r>
              <w:rPr>
                <w:rFonts w:hint="eastAsia"/>
                <w:lang w:eastAsia="zh-CN"/>
              </w:rPr>
              <w:t>203.34</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203.34</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22</w:t>
            </w:r>
          </w:p>
        </w:tc>
        <w:tc>
          <w:tcPr>
            <w:tcW w:w="1191" w:type="dxa"/>
            <w:vAlign w:val="center"/>
          </w:tcPr>
          <w:p w:rsidR="00244203" w:rsidRDefault="0076329B">
            <w:pPr>
              <w:pStyle w:val="2"/>
              <w:rPr>
                <w:lang w:eastAsia="zh-CN"/>
              </w:rPr>
            </w:pPr>
            <w:r>
              <w:rPr>
                <w:rFonts w:hint="eastAsia"/>
                <w:lang w:eastAsia="zh-CN"/>
              </w:rPr>
              <w:t>30211</w:t>
            </w:r>
          </w:p>
        </w:tc>
        <w:tc>
          <w:tcPr>
            <w:tcW w:w="4535" w:type="dxa"/>
            <w:vAlign w:val="center"/>
          </w:tcPr>
          <w:p w:rsidR="00244203" w:rsidRDefault="0076329B">
            <w:pPr>
              <w:pStyle w:val="2"/>
              <w:rPr>
                <w:lang w:eastAsia="zh-CN"/>
              </w:rPr>
            </w:pPr>
            <w:r>
              <w:rPr>
                <w:rFonts w:hint="eastAsia"/>
                <w:lang w:eastAsia="zh-CN"/>
              </w:rPr>
              <w:t>差旅费</w:t>
            </w:r>
          </w:p>
        </w:tc>
        <w:tc>
          <w:tcPr>
            <w:tcW w:w="2551" w:type="dxa"/>
            <w:vAlign w:val="center"/>
          </w:tcPr>
          <w:p w:rsidR="00244203" w:rsidRDefault="0076329B">
            <w:pPr>
              <w:pStyle w:val="4"/>
              <w:rPr>
                <w:lang w:eastAsia="zh-CN"/>
              </w:rPr>
            </w:pPr>
            <w:r>
              <w:rPr>
                <w:rFonts w:hint="eastAsia"/>
                <w:lang w:eastAsia="zh-CN"/>
              </w:rPr>
              <w:t>8.00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8.00</w:t>
            </w:r>
          </w:p>
        </w:tc>
      </w:tr>
      <w:tr w:rsidR="00244203">
        <w:trPr>
          <w:trHeight w:val="369"/>
          <w:jc w:val="center"/>
        </w:trPr>
        <w:tc>
          <w:tcPr>
            <w:tcW w:w="850" w:type="dxa"/>
            <w:vAlign w:val="center"/>
          </w:tcPr>
          <w:p w:rsidR="00244203" w:rsidRDefault="0076329B">
            <w:pPr>
              <w:pStyle w:val="3"/>
              <w:ind w:firstLineChars="100" w:firstLine="210"/>
              <w:jc w:val="both"/>
              <w:rPr>
                <w:lang w:eastAsia="zh-CN"/>
              </w:rPr>
            </w:pPr>
            <w:r>
              <w:rPr>
                <w:rFonts w:hint="eastAsia"/>
                <w:lang w:eastAsia="zh-CN"/>
              </w:rPr>
              <w:t>23</w:t>
            </w:r>
          </w:p>
        </w:tc>
        <w:tc>
          <w:tcPr>
            <w:tcW w:w="1191" w:type="dxa"/>
            <w:vAlign w:val="center"/>
          </w:tcPr>
          <w:p w:rsidR="00244203" w:rsidRDefault="0076329B">
            <w:pPr>
              <w:pStyle w:val="2"/>
              <w:rPr>
                <w:lang w:eastAsia="zh-CN"/>
              </w:rPr>
            </w:pPr>
            <w:r>
              <w:rPr>
                <w:rFonts w:hint="eastAsia"/>
                <w:lang w:eastAsia="zh-CN"/>
              </w:rPr>
              <w:t>30208</w:t>
            </w:r>
          </w:p>
        </w:tc>
        <w:tc>
          <w:tcPr>
            <w:tcW w:w="4535" w:type="dxa"/>
            <w:vAlign w:val="center"/>
          </w:tcPr>
          <w:p w:rsidR="00244203" w:rsidRDefault="0076329B">
            <w:pPr>
              <w:pStyle w:val="2"/>
              <w:rPr>
                <w:lang w:eastAsia="zh-CN"/>
              </w:rPr>
            </w:pPr>
            <w:r>
              <w:rPr>
                <w:rFonts w:hint="eastAsia"/>
                <w:lang w:eastAsia="zh-CN"/>
              </w:rPr>
              <w:t>取暖费</w:t>
            </w:r>
          </w:p>
        </w:tc>
        <w:tc>
          <w:tcPr>
            <w:tcW w:w="2551" w:type="dxa"/>
            <w:vAlign w:val="center"/>
          </w:tcPr>
          <w:p w:rsidR="00244203" w:rsidRDefault="0076329B">
            <w:pPr>
              <w:pStyle w:val="4"/>
              <w:rPr>
                <w:lang w:eastAsia="zh-CN"/>
              </w:rPr>
            </w:pPr>
            <w:r>
              <w:rPr>
                <w:rFonts w:hint="eastAsia"/>
                <w:lang w:eastAsia="zh-CN"/>
              </w:rPr>
              <w:t>7.34</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7.34</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24</w:t>
            </w:r>
          </w:p>
        </w:tc>
        <w:tc>
          <w:tcPr>
            <w:tcW w:w="1191" w:type="dxa"/>
            <w:vAlign w:val="center"/>
          </w:tcPr>
          <w:p w:rsidR="00244203" w:rsidRDefault="0076329B">
            <w:pPr>
              <w:pStyle w:val="2"/>
              <w:rPr>
                <w:lang w:eastAsia="zh-CN"/>
              </w:rPr>
            </w:pPr>
            <w:r>
              <w:rPr>
                <w:rFonts w:hint="eastAsia"/>
                <w:lang w:eastAsia="zh-CN"/>
              </w:rPr>
              <w:t>30217</w:t>
            </w:r>
          </w:p>
        </w:tc>
        <w:tc>
          <w:tcPr>
            <w:tcW w:w="4535" w:type="dxa"/>
            <w:vAlign w:val="center"/>
          </w:tcPr>
          <w:p w:rsidR="00244203" w:rsidRDefault="0076329B">
            <w:pPr>
              <w:pStyle w:val="2"/>
              <w:rPr>
                <w:lang w:eastAsia="zh-CN"/>
              </w:rPr>
            </w:pPr>
            <w:r>
              <w:rPr>
                <w:rFonts w:hint="eastAsia"/>
                <w:lang w:eastAsia="zh-CN"/>
              </w:rPr>
              <w:t>公务接待</w:t>
            </w:r>
          </w:p>
        </w:tc>
        <w:tc>
          <w:tcPr>
            <w:tcW w:w="2551" w:type="dxa"/>
            <w:vAlign w:val="center"/>
          </w:tcPr>
          <w:p w:rsidR="00244203" w:rsidRDefault="0076329B">
            <w:pPr>
              <w:pStyle w:val="4"/>
              <w:rPr>
                <w:lang w:eastAsia="zh-CN"/>
              </w:rPr>
            </w:pPr>
            <w:r>
              <w:rPr>
                <w:rFonts w:hint="eastAsia"/>
                <w:lang w:eastAsia="zh-CN"/>
              </w:rPr>
              <w:t>1.00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1.00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25</w:t>
            </w:r>
          </w:p>
        </w:tc>
        <w:tc>
          <w:tcPr>
            <w:tcW w:w="1191" w:type="dxa"/>
            <w:vAlign w:val="center"/>
          </w:tcPr>
          <w:p w:rsidR="00244203" w:rsidRDefault="0076329B">
            <w:pPr>
              <w:pStyle w:val="2"/>
              <w:jc w:val="both"/>
              <w:rPr>
                <w:lang w:eastAsia="zh-CN"/>
              </w:rPr>
            </w:pPr>
            <w:r>
              <w:rPr>
                <w:rFonts w:hint="eastAsia"/>
                <w:lang w:eastAsia="zh-CN"/>
              </w:rPr>
              <w:t>30231</w:t>
            </w:r>
          </w:p>
        </w:tc>
        <w:tc>
          <w:tcPr>
            <w:tcW w:w="4535" w:type="dxa"/>
            <w:vAlign w:val="center"/>
          </w:tcPr>
          <w:p w:rsidR="00244203" w:rsidRDefault="0076329B">
            <w:pPr>
              <w:pStyle w:val="2"/>
              <w:rPr>
                <w:lang w:eastAsia="zh-CN"/>
              </w:rPr>
            </w:pPr>
            <w:r>
              <w:rPr>
                <w:rFonts w:hint="eastAsia"/>
                <w:lang w:eastAsia="zh-CN"/>
              </w:rPr>
              <w:t>公务用车运行维护费</w:t>
            </w:r>
          </w:p>
        </w:tc>
        <w:tc>
          <w:tcPr>
            <w:tcW w:w="2551" w:type="dxa"/>
            <w:vAlign w:val="center"/>
          </w:tcPr>
          <w:p w:rsidR="00244203" w:rsidRDefault="0076329B">
            <w:pPr>
              <w:pStyle w:val="4"/>
              <w:rPr>
                <w:lang w:eastAsia="zh-CN"/>
              </w:rPr>
            </w:pPr>
            <w:r>
              <w:rPr>
                <w:rFonts w:hint="eastAsia"/>
                <w:lang w:eastAsia="zh-CN"/>
              </w:rPr>
              <w:t>6.00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6.00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w:t>
            </w:r>
            <w:r>
              <w:rPr>
                <w:rFonts w:hint="eastAsia"/>
                <w:lang w:eastAsia="zh-CN"/>
              </w:rPr>
              <w:t>6</w:t>
            </w:r>
          </w:p>
        </w:tc>
        <w:tc>
          <w:tcPr>
            <w:tcW w:w="1191" w:type="dxa"/>
            <w:vAlign w:val="center"/>
          </w:tcPr>
          <w:p w:rsidR="00244203" w:rsidRDefault="0076329B">
            <w:pPr>
              <w:pStyle w:val="2"/>
            </w:pPr>
            <w:r>
              <w:t>303</w:t>
            </w:r>
          </w:p>
        </w:tc>
        <w:tc>
          <w:tcPr>
            <w:tcW w:w="4535" w:type="dxa"/>
            <w:vAlign w:val="center"/>
          </w:tcPr>
          <w:p w:rsidR="00244203" w:rsidRDefault="0076329B">
            <w:pPr>
              <w:pStyle w:val="2"/>
            </w:pPr>
            <w:r>
              <w:rPr>
                <w:rFonts w:hint="eastAsia"/>
              </w:rPr>
              <w:t>对个人和家庭的补助</w:t>
            </w:r>
          </w:p>
        </w:tc>
        <w:tc>
          <w:tcPr>
            <w:tcW w:w="2551" w:type="dxa"/>
            <w:vAlign w:val="center"/>
          </w:tcPr>
          <w:p w:rsidR="00244203" w:rsidRDefault="0076329B">
            <w:pPr>
              <w:pStyle w:val="4"/>
              <w:rPr>
                <w:lang w:eastAsia="zh-CN"/>
              </w:rPr>
            </w:pPr>
            <w:r>
              <w:rPr>
                <w:rFonts w:hint="eastAsia"/>
                <w:lang w:eastAsia="zh-CN"/>
              </w:rPr>
              <w:t>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w:t>
            </w:r>
            <w:r>
              <w:rPr>
                <w:rFonts w:hint="eastAsia"/>
                <w:lang w:eastAsia="zh-CN"/>
              </w:rPr>
              <w:t>7</w:t>
            </w:r>
          </w:p>
        </w:tc>
        <w:tc>
          <w:tcPr>
            <w:tcW w:w="1191" w:type="dxa"/>
            <w:vAlign w:val="center"/>
          </w:tcPr>
          <w:p w:rsidR="00244203" w:rsidRDefault="0076329B">
            <w:pPr>
              <w:pStyle w:val="2"/>
            </w:pPr>
            <w:r>
              <w:t>30305</w:t>
            </w:r>
          </w:p>
        </w:tc>
        <w:tc>
          <w:tcPr>
            <w:tcW w:w="4535" w:type="dxa"/>
            <w:vAlign w:val="center"/>
          </w:tcPr>
          <w:p w:rsidR="00244203" w:rsidRDefault="0076329B">
            <w:pPr>
              <w:pStyle w:val="2"/>
            </w:pPr>
            <w:r>
              <w:rPr>
                <w:rFonts w:hint="eastAsia"/>
              </w:rPr>
              <w:t>生活补助</w:t>
            </w:r>
          </w:p>
        </w:tc>
        <w:tc>
          <w:tcPr>
            <w:tcW w:w="2551" w:type="dxa"/>
            <w:vAlign w:val="center"/>
          </w:tcPr>
          <w:p w:rsidR="00244203" w:rsidRDefault="0076329B">
            <w:pPr>
              <w:pStyle w:val="4"/>
              <w:rPr>
                <w:lang w:eastAsia="zh-CN"/>
              </w:rPr>
            </w:pPr>
            <w:r>
              <w:rPr>
                <w:rFonts w:hint="eastAsia"/>
                <w:lang w:eastAsia="zh-CN"/>
              </w:rPr>
              <w:t>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0</w:t>
            </w:r>
          </w:p>
        </w:tc>
      </w:tr>
      <w:tr w:rsidR="00244203">
        <w:trPr>
          <w:trHeight w:val="369"/>
          <w:jc w:val="center"/>
        </w:trPr>
        <w:tc>
          <w:tcPr>
            <w:tcW w:w="850" w:type="dxa"/>
            <w:vAlign w:val="center"/>
          </w:tcPr>
          <w:p w:rsidR="00244203" w:rsidRDefault="0076329B">
            <w:pPr>
              <w:pStyle w:val="3"/>
              <w:rPr>
                <w:lang w:eastAsia="zh-CN"/>
              </w:rPr>
            </w:pPr>
            <w:r>
              <w:rPr>
                <w:rFonts w:hint="eastAsia"/>
                <w:lang w:eastAsia="zh-CN"/>
              </w:rPr>
              <w:t>2</w:t>
            </w:r>
            <w:r>
              <w:rPr>
                <w:rFonts w:hint="eastAsia"/>
                <w:lang w:eastAsia="zh-CN"/>
              </w:rPr>
              <w:t>8</w:t>
            </w:r>
          </w:p>
        </w:tc>
        <w:tc>
          <w:tcPr>
            <w:tcW w:w="1191" w:type="dxa"/>
            <w:vAlign w:val="center"/>
          </w:tcPr>
          <w:p w:rsidR="00244203" w:rsidRDefault="0076329B">
            <w:pPr>
              <w:pStyle w:val="2"/>
            </w:pPr>
            <w:r>
              <w:t>30399</w:t>
            </w:r>
          </w:p>
        </w:tc>
        <w:tc>
          <w:tcPr>
            <w:tcW w:w="4535" w:type="dxa"/>
            <w:vAlign w:val="center"/>
          </w:tcPr>
          <w:p w:rsidR="00244203" w:rsidRDefault="0076329B">
            <w:pPr>
              <w:pStyle w:val="2"/>
            </w:pPr>
            <w:r>
              <w:rPr>
                <w:rFonts w:hint="eastAsia"/>
              </w:rPr>
              <w:t>其他对个人和家庭的补助</w:t>
            </w:r>
          </w:p>
        </w:tc>
        <w:tc>
          <w:tcPr>
            <w:tcW w:w="2551" w:type="dxa"/>
            <w:vAlign w:val="center"/>
          </w:tcPr>
          <w:p w:rsidR="00244203" w:rsidRDefault="0076329B">
            <w:pPr>
              <w:pStyle w:val="4"/>
              <w:rPr>
                <w:lang w:eastAsia="zh-CN"/>
              </w:rPr>
            </w:pPr>
            <w:r>
              <w:rPr>
                <w:rFonts w:hint="eastAsia"/>
                <w:lang w:eastAsia="zh-CN"/>
              </w:rPr>
              <w:t>0</w:t>
            </w:r>
          </w:p>
        </w:tc>
        <w:tc>
          <w:tcPr>
            <w:tcW w:w="2551" w:type="dxa"/>
            <w:vAlign w:val="center"/>
          </w:tcPr>
          <w:p w:rsidR="00244203" w:rsidRDefault="0076329B">
            <w:pPr>
              <w:pStyle w:val="4"/>
              <w:rPr>
                <w:lang w:eastAsia="zh-CN"/>
              </w:rPr>
            </w:pPr>
            <w:r>
              <w:rPr>
                <w:rFonts w:hint="eastAsia"/>
                <w:lang w:eastAsia="zh-CN"/>
              </w:rPr>
              <w:t>0</w:t>
            </w:r>
          </w:p>
        </w:tc>
        <w:tc>
          <w:tcPr>
            <w:tcW w:w="2552" w:type="dxa"/>
            <w:vAlign w:val="center"/>
          </w:tcPr>
          <w:p w:rsidR="00244203" w:rsidRDefault="0076329B">
            <w:pPr>
              <w:pStyle w:val="4"/>
              <w:rPr>
                <w:lang w:eastAsia="zh-CN"/>
              </w:rPr>
            </w:pPr>
            <w:r>
              <w:rPr>
                <w:rFonts w:hint="eastAsia"/>
                <w:lang w:eastAsia="zh-CN"/>
              </w:rPr>
              <w:t>0</w:t>
            </w:r>
          </w:p>
        </w:tc>
      </w:tr>
    </w:tbl>
    <w:p w:rsidR="00244203" w:rsidRDefault="00244203">
      <w:pPr>
        <w:sectPr w:rsidR="00244203">
          <w:type w:val="continuous"/>
          <w:pgSz w:w="16840" w:h="11900" w:orient="landscape"/>
          <w:pgMar w:top="1361" w:right="1021" w:bottom="1134" w:left="1021" w:header="720" w:footer="720" w:gutter="0"/>
          <w:cols w:space="720"/>
        </w:sectPr>
      </w:pPr>
    </w:p>
    <w:p w:rsidR="00244203" w:rsidRDefault="00244203">
      <w:pPr>
        <w:jc w:val="center"/>
        <w:outlineLvl w:val="4"/>
        <w:rPr>
          <w:rFonts w:ascii="方正小标宋_GBK" w:eastAsiaTheme="minorEastAsia"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both"/>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76329B">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4420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2551"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5726" w:type="dxa"/>
            <w:gridSpan w:val="2"/>
            <w:vAlign w:val="center"/>
          </w:tcPr>
          <w:p w:rsidR="00244203" w:rsidRDefault="0076329B">
            <w:pPr>
              <w:pStyle w:val="1"/>
            </w:pPr>
            <w:r>
              <w:rPr>
                <w:rFonts w:hint="eastAsia"/>
              </w:rPr>
              <w:t>功能分类科目</w:t>
            </w:r>
          </w:p>
        </w:tc>
        <w:tc>
          <w:tcPr>
            <w:tcW w:w="2551" w:type="dxa"/>
            <w:vMerge w:val="restart"/>
            <w:vAlign w:val="center"/>
          </w:tcPr>
          <w:p w:rsidR="00244203" w:rsidRDefault="0076329B">
            <w:pPr>
              <w:pStyle w:val="1"/>
            </w:pPr>
            <w:r>
              <w:rPr>
                <w:rFonts w:hint="eastAsia"/>
              </w:rPr>
              <w:t>合计</w:t>
            </w:r>
          </w:p>
        </w:tc>
        <w:tc>
          <w:tcPr>
            <w:tcW w:w="2551" w:type="dxa"/>
            <w:vMerge w:val="restart"/>
            <w:vAlign w:val="center"/>
          </w:tcPr>
          <w:p w:rsidR="00244203" w:rsidRDefault="0076329B">
            <w:pPr>
              <w:pStyle w:val="1"/>
            </w:pPr>
            <w:r>
              <w:rPr>
                <w:rFonts w:hint="eastAsia"/>
              </w:rPr>
              <w:t>基本支出</w:t>
            </w:r>
          </w:p>
        </w:tc>
        <w:tc>
          <w:tcPr>
            <w:tcW w:w="2551" w:type="dxa"/>
            <w:vMerge w:val="restart"/>
            <w:vAlign w:val="center"/>
          </w:tcPr>
          <w:p w:rsidR="00244203" w:rsidRDefault="0076329B">
            <w:pPr>
              <w:pStyle w:val="1"/>
            </w:pPr>
            <w:r>
              <w:rPr>
                <w:rFonts w:hint="eastAsia"/>
              </w:rPr>
              <w:t>项目支出</w:t>
            </w:r>
          </w:p>
        </w:tc>
      </w:tr>
      <w:tr w:rsidR="00244203">
        <w:trPr>
          <w:trHeight w:val="369"/>
          <w:tblHeader/>
          <w:jc w:val="center"/>
        </w:trPr>
        <w:tc>
          <w:tcPr>
            <w:tcW w:w="850" w:type="dxa"/>
            <w:vMerge/>
          </w:tcPr>
          <w:p w:rsidR="00244203" w:rsidRDefault="00244203"/>
        </w:tc>
        <w:tc>
          <w:tcPr>
            <w:tcW w:w="1191" w:type="dxa"/>
            <w:vAlign w:val="center"/>
          </w:tcPr>
          <w:p w:rsidR="00244203" w:rsidRDefault="0076329B">
            <w:pPr>
              <w:pStyle w:val="1"/>
            </w:pPr>
            <w:r>
              <w:rPr>
                <w:rFonts w:hint="eastAsia"/>
              </w:rPr>
              <w:t>科目编码</w:t>
            </w:r>
          </w:p>
        </w:tc>
        <w:tc>
          <w:tcPr>
            <w:tcW w:w="4535" w:type="dxa"/>
            <w:vAlign w:val="center"/>
          </w:tcPr>
          <w:p w:rsidR="00244203" w:rsidRDefault="0076329B">
            <w:pPr>
              <w:pStyle w:val="1"/>
            </w:pPr>
            <w:r>
              <w:rPr>
                <w:rFonts w:hint="eastAsia"/>
              </w:rPr>
              <w:t>科目名称</w:t>
            </w:r>
          </w:p>
        </w:tc>
        <w:tc>
          <w:tcPr>
            <w:tcW w:w="2551" w:type="dxa"/>
            <w:vMerge/>
          </w:tcPr>
          <w:p w:rsidR="00244203" w:rsidRDefault="00244203"/>
        </w:tc>
        <w:tc>
          <w:tcPr>
            <w:tcW w:w="2551" w:type="dxa"/>
            <w:vMerge/>
          </w:tcPr>
          <w:p w:rsidR="00244203" w:rsidRDefault="00244203"/>
        </w:tc>
        <w:tc>
          <w:tcPr>
            <w:tcW w:w="2551" w:type="dxa"/>
            <w:vMerge/>
          </w:tcPr>
          <w:p w:rsidR="00244203" w:rsidRDefault="00244203"/>
        </w:tc>
      </w:tr>
      <w:tr w:rsidR="00244203">
        <w:trPr>
          <w:trHeight w:val="369"/>
          <w:tblHeader/>
          <w:jc w:val="center"/>
        </w:trPr>
        <w:tc>
          <w:tcPr>
            <w:tcW w:w="850" w:type="dxa"/>
            <w:vAlign w:val="center"/>
          </w:tcPr>
          <w:p w:rsidR="00244203" w:rsidRDefault="0076329B">
            <w:pPr>
              <w:pStyle w:val="1"/>
            </w:pPr>
            <w:r>
              <w:rPr>
                <w:rFonts w:hint="eastAsia"/>
              </w:rPr>
              <w:t>栏次</w:t>
            </w:r>
          </w:p>
        </w:tc>
        <w:tc>
          <w:tcPr>
            <w:tcW w:w="1191" w:type="dxa"/>
            <w:vAlign w:val="center"/>
          </w:tcPr>
          <w:p w:rsidR="00244203" w:rsidRDefault="0076329B">
            <w:pPr>
              <w:pStyle w:val="1"/>
            </w:pPr>
            <w:r>
              <w:t>1</w:t>
            </w:r>
          </w:p>
        </w:tc>
        <w:tc>
          <w:tcPr>
            <w:tcW w:w="4535" w:type="dxa"/>
            <w:vAlign w:val="center"/>
          </w:tcPr>
          <w:p w:rsidR="00244203" w:rsidRDefault="0076329B">
            <w:pPr>
              <w:pStyle w:val="1"/>
            </w:pPr>
            <w:r>
              <w:t>2</w:t>
            </w:r>
          </w:p>
        </w:tc>
        <w:tc>
          <w:tcPr>
            <w:tcW w:w="2551" w:type="dxa"/>
            <w:vAlign w:val="center"/>
          </w:tcPr>
          <w:p w:rsidR="00244203" w:rsidRDefault="0076329B">
            <w:pPr>
              <w:pStyle w:val="1"/>
            </w:pPr>
            <w:r>
              <w:t>3</w:t>
            </w:r>
          </w:p>
        </w:tc>
        <w:tc>
          <w:tcPr>
            <w:tcW w:w="2551" w:type="dxa"/>
            <w:vAlign w:val="center"/>
          </w:tcPr>
          <w:p w:rsidR="00244203" w:rsidRDefault="0076329B">
            <w:pPr>
              <w:pStyle w:val="1"/>
            </w:pPr>
            <w:r>
              <w:t>4</w:t>
            </w:r>
          </w:p>
        </w:tc>
        <w:tc>
          <w:tcPr>
            <w:tcW w:w="2551" w:type="dxa"/>
            <w:vAlign w:val="center"/>
          </w:tcPr>
          <w:p w:rsidR="00244203" w:rsidRDefault="0076329B">
            <w:pPr>
              <w:pStyle w:val="1"/>
            </w:pPr>
            <w:r>
              <w:t>5</w:t>
            </w:r>
          </w:p>
        </w:tc>
      </w:tr>
      <w:tr w:rsidR="00244203">
        <w:trPr>
          <w:trHeight w:val="369"/>
          <w:jc w:val="center"/>
        </w:trPr>
        <w:tc>
          <w:tcPr>
            <w:tcW w:w="850" w:type="dxa"/>
            <w:vAlign w:val="center"/>
          </w:tcPr>
          <w:p w:rsidR="00244203" w:rsidRDefault="00244203">
            <w:pPr>
              <w:pStyle w:val="3"/>
            </w:pPr>
          </w:p>
        </w:tc>
        <w:tc>
          <w:tcPr>
            <w:tcW w:w="1191" w:type="dxa"/>
            <w:vAlign w:val="center"/>
          </w:tcPr>
          <w:p w:rsidR="00244203" w:rsidRDefault="00244203">
            <w:pPr>
              <w:pStyle w:val="2"/>
            </w:pPr>
          </w:p>
        </w:tc>
        <w:tc>
          <w:tcPr>
            <w:tcW w:w="4535" w:type="dxa"/>
            <w:vAlign w:val="center"/>
          </w:tcPr>
          <w:p w:rsidR="00244203" w:rsidRDefault="00244203">
            <w:pPr>
              <w:pStyle w:val="2"/>
            </w:pPr>
          </w:p>
        </w:tc>
        <w:tc>
          <w:tcPr>
            <w:tcW w:w="2551" w:type="dxa"/>
            <w:vAlign w:val="center"/>
          </w:tcPr>
          <w:p w:rsidR="00244203" w:rsidRDefault="00244203">
            <w:pPr>
              <w:pStyle w:val="4"/>
            </w:pPr>
          </w:p>
        </w:tc>
        <w:tc>
          <w:tcPr>
            <w:tcW w:w="2551" w:type="dxa"/>
            <w:vAlign w:val="center"/>
          </w:tcPr>
          <w:p w:rsidR="00244203" w:rsidRDefault="00244203">
            <w:pPr>
              <w:pStyle w:val="4"/>
            </w:pPr>
          </w:p>
        </w:tc>
        <w:tc>
          <w:tcPr>
            <w:tcW w:w="2551" w:type="dxa"/>
            <w:vAlign w:val="center"/>
          </w:tcPr>
          <w:p w:rsidR="00244203" w:rsidRDefault="00244203">
            <w:pPr>
              <w:pStyle w:val="4"/>
            </w:pPr>
          </w:p>
        </w:tc>
      </w:tr>
    </w:tbl>
    <w:p w:rsidR="00244203" w:rsidRDefault="0076329B">
      <w:pPr>
        <w:ind w:firstLine="420"/>
        <w:sectPr w:rsidR="00244203">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244203" w:rsidRDefault="00244203">
      <w:pPr>
        <w:outlineLvl w:val="4"/>
        <w:rPr>
          <w:rFonts w:ascii="方正小标宋_GBK" w:eastAsia="方正小标宋_GBK"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76329B">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4420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2551"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5726" w:type="dxa"/>
            <w:gridSpan w:val="2"/>
            <w:vAlign w:val="center"/>
          </w:tcPr>
          <w:p w:rsidR="00244203" w:rsidRDefault="0076329B">
            <w:pPr>
              <w:pStyle w:val="1"/>
            </w:pPr>
            <w:r>
              <w:rPr>
                <w:rFonts w:hint="eastAsia"/>
              </w:rPr>
              <w:t>功能分类科目</w:t>
            </w:r>
          </w:p>
        </w:tc>
        <w:tc>
          <w:tcPr>
            <w:tcW w:w="2551" w:type="dxa"/>
            <w:vMerge w:val="restart"/>
            <w:vAlign w:val="center"/>
          </w:tcPr>
          <w:p w:rsidR="00244203" w:rsidRDefault="0076329B">
            <w:pPr>
              <w:pStyle w:val="1"/>
            </w:pPr>
            <w:r>
              <w:rPr>
                <w:rFonts w:hint="eastAsia"/>
              </w:rPr>
              <w:t>合计</w:t>
            </w:r>
          </w:p>
        </w:tc>
        <w:tc>
          <w:tcPr>
            <w:tcW w:w="2551" w:type="dxa"/>
            <w:vMerge w:val="restart"/>
            <w:vAlign w:val="center"/>
          </w:tcPr>
          <w:p w:rsidR="00244203" w:rsidRDefault="0076329B">
            <w:pPr>
              <w:pStyle w:val="1"/>
            </w:pPr>
            <w:r>
              <w:rPr>
                <w:rFonts w:hint="eastAsia"/>
              </w:rPr>
              <w:t>基本支出</w:t>
            </w:r>
          </w:p>
        </w:tc>
        <w:tc>
          <w:tcPr>
            <w:tcW w:w="2551" w:type="dxa"/>
            <w:vMerge w:val="restart"/>
            <w:vAlign w:val="center"/>
          </w:tcPr>
          <w:p w:rsidR="00244203" w:rsidRDefault="0076329B">
            <w:pPr>
              <w:pStyle w:val="1"/>
            </w:pPr>
            <w:r>
              <w:rPr>
                <w:rFonts w:hint="eastAsia"/>
              </w:rPr>
              <w:t>项目支出</w:t>
            </w:r>
          </w:p>
        </w:tc>
      </w:tr>
      <w:tr w:rsidR="00244203">
        <w:trPr>
          <w:trHeight w:val="369"/>
          <w:tblHeader/>
          <w:jc w:val="center"/>
        </w:trPr>
        <w:tc>
          <w:tcPr>
            <w:tcW w:w="850" w:type="dxa"/>
            <w:vMerge/>
          </w:tcPr>
          <w:p w:rsidR="00244203" w:rsidRDefault="00244203"/>
        </w:tc>
        <w:tc>
          <w:tcPr>
            <w:tcW w:w="1191" w:type="dxa"/>
            <w:vAlign w:val="center"/>
          </w:tcPr>
          <w:p w:rsidR="00244203" w:rsidRDefault="0076329B">
            <w:pPr>
              <w:pStyle w:val="1"/>
            </w:pPr>
            <w:r>
              <w:rPr>
                <w:rFonts w:hint="eastAsia"/>
              </w:rPr>
              <w:t>科目编码</w:t>
            </w:r>
          </w:p>
        </w:tc>
        <w:tc>
          <w:tcPr>
            <w:tcW w:w="4535" w:type="dxa"/>
            <w:vAlign w:val="center"/>
          </w:tcPr>
          <w:p w:rsidR="00244203" w:rsidRDefault="0076329B">
            <w:pPr>
              <w:pStyle w:val="1"/>
            </w:pPr>
            <w:r>
              <w:rPr>
                <w:rFonts w:hint="eastAsia"/>
              </w:rPr>
              <w:t>科目名称</w:t>
            </w:r>
          </w:p>
        </w:tc>
        <w:tc>
          <w:tcPr>
            <w:tcW w:w="2551" w:type="dxa"/>
            <w:vMerge/>
          </w:tcPr>
          <w:p w:rsidR="00244203" w:rsidRDefault="00244203"/>
        </w:tc>
        <w:tc>
          <w:tcPr>
            <w:tcW w:w="2551" w:type="dxa"/>
            <w:vMerge/>
          </w:tcPr>
          <w:p w:rsidR="00244203" w:rsidRDefault="00244203"/>
        </w:tc>
        <w:tc>
          <w:tcPr>
            <w:tcW w:w="2551" w:type="dxa"/>
            <w:vMerge/>
          </w:tcPr>
          <w:p w:rsidR="00244203" w:rsidRDefault="00244203"/>
        </w:tc>
      </w:tr>
      <w:tr w:rsidR="00244203">
        <w:trPr>
          <w:trHeight w:val="369"/>
          <w:tblHeader/>
          <w:jc w:val="center"/>
        </w:trPr>
        <w:tc>
          <w:tcPr>
            <w:tcW w:w="850" w:type="dxa"/>
            <w:vAlign w:val="center"/>
          </w:tcPr>
          <w:p w:rsidR="00244203" w:rsidRDefault="0076329B">
            <w:pPr>
              <w:pStyle w:val="1"/>
            </w:pPr>
            <w:r>
              <w:rPr>
                <w:rFonts w:hint="eastAsia"/>
              </w:rPr>
              <w:t>栏次</w:t>
            </w:r>
          </w:p>
        </w:tc>
        <w:tc>
          <w:tcPr>
            <w:tcW w:w="1191" w:type="dxa"/>
            <w:vAlign w:val="center"/>
          </w:tcPr>
          <w:p w:rsidR="00244203" w:rsidRDefault="0076329B">
            <w:pPr>
              <w:pStyle w:val="1"/>
            </w:pPr>
            <w:r>
              <w:t>1</w:t>
            </w:r>
          </w:p>
        </w:tc>
        <w:tc>
          <w:tcPr>
            <w:tcW w:w="4535" w:type="dxa"/>
            <w:vAlign w:val="center"/>
          </w:tcPr>
          <w:p w:rsidR="00244203" w:rsidRDefault="0076329B">
            <w:pPr>
              <w:pStyle w:val="1"/>
            </w:pPr>
            <w:r>
              <w:t>2</w:t>
            </w:r>
          </w:p>
        </w:tc>
        <w:tc>
          <w:tcPr>
            <w:tcW w:w="2551" w:type="dxa"/>
            <w:vAlign w:val="center"/>
          </w:tcPr>
          <w:p w:rsidR="00244203" w:rsidRDefault="0076329B">
            <w:pPr>
              <w:pStyle w:val="1"/>
            </w:pPr>
            <w:r>
              <w:t>3</w:t>
            </w:r>
          </w:p>
        </w:tc>
        <w:tc>
          <w:tcPr>
            <w:tcW w:w="2551" w:type="dxa"/>
            <w:vAlign w:val="center"/>
          </w:tcPr>
          <w:p w:rsidR="00244203" w:rsidRDefault="0076329B">
            <w:pPr>
              <w:pStyle w:val="1"/>
            </w:pPr>
            <w:r>
              <w:t>4</w:t>
            </w:r>
          </w:p>
        </w:tc>
        <w:tc>
          <w:tcPr>
            <w:tcW w:w="2551" w:type="dxa"/>
            <w:vAlign w:val="center"/>
          </w:tcPr>
          <w:p w:rsidR="00244203" w:rsidRDefault="0076329B">
            <w:pPr>
              <w:pStyle w:val="1"/>
            </w:pPr>
            <w:r>
              <w:t>5</w:t>
            </w:r>
          </w:p>
        </w:tc>
      </w:tr>
      <w:tr w:rsidR="00244203">
        <w:trPr>
          <w:trHeight w:val="369"/>
          <w:jc w:val="center"/>
        </w:trPr>
        <w:tc>
          <w:tcPr>
            <w:tcW w:w="850" w:type="dxa"/>
            <w:vAlign w:val="center"/>
          </w:tcPr>
          <w:p w:rsidR="00244203" w:rsidRDefault="00244203">
            <w:pPr>
              <w:pStyle w:val="3"/>
            </w:pPr>
          </w:p>
        </w:tc>
        <w:tc>
          <w:tcPr>
            <w:tcW w:w="1191" w:type="dxa"/>
            <w:vAlign w:val="center"/>
          </w:tcPr>
          <w:p w:rsidR="00244203" w:rsidRDefault="00244203">
            <w:pPr>
              <w:pStyle w:val="2"/>
            </w:pPr>
          </w:p>
        </w:tc>
        <w:tc>
          <w:tcPr>
            <w:tcW w:w="4535" w:type="dxa"/>
            <w:vAlign w:val="center"/>
          </w:tcPr>
          <w:p w:rsidR="00244203" w:rsidRDefault="00244203">
            <w:pPr>
              <w:pStyle w:val="2"/>
            </w:pPr>
          </w:p>
        </w:tc>
        <w:tc>
          <w:tcPr>
            <w:tcW w:w="2551" w:type="dxa"/>
            <w:vAlign w:val="center"/>
          </w:tcPr>
          <w:p w:rsidR="00244203" w:rsidRDefault="00244203">
            <w:pPr>
              <w:pStyle w:val="4"/>
            </w:pPr>
          </w:p>
        </w:tc>
        <w:tc>
          <w:tcPr>
            <w:tcW w:w="2551" w:type="dxa"/>
            <w:vAlign w:val="center"/>
          </w:tcPr>
          <w:p w:rsidR="00244203" w:rsidRDefault="00244203">
            <w:pPr>
              <w:pStyle w:val="4"/>
            </w:pPr>
          </w:p>
        </w:tc>
        <w:tc>
          <w:tcPr>
            <w:tcW w:w="2551" w:type="dxa"/>
            <w:vAlign w:val="center"/>
          </w:tcPr>
          <w:p w:rsidR="00244203" w:rsidRDefault="00244203">
            <w:pPr>
              <w:pStyle w:val="4"/>
            </w:pPr>
          </w:p>
        </w:tc>
      </w:tr>
    </w:tbl>
    <w:p w:rsidR="00244203" w:rsidRDefault="0076329B">
      <w:pPr>
        <w:ind w:firstLine="420"/>
        <w:rPr>
          <w:lang w:eastAsia="zh-CN"/>
        </w:rPr>
        <w:sectPr w:rsidR="00244203">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244203" w:rsidRDefault="00244203">
      <w:pPr>
        <w:outlineLvl w:val="4"/>
        <w:rPr>
          <w:rFonts w:ascii="方正小标宋_GBK" w:eastAsiaTheme="minorEastAsia" w:hAnsi="方正小标宋_GBK" w:cs="方正小标宋_GBK"/>
          <w:color w:val="000000"/>
          <w:sz w:val="36"/>
          <w:lang w:eastAsia="zh-CN"/>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244203">
      <w:pPr>
        <w:jc w:val="center"/>
        <w:outlineLvl w:val="4"/>
        <w:rPr>
          <w:rFonts w:ascii="方正小标宋_GBK" w:eastAsia="方正小标宋_GBK" w:hAnsi="方正小标宋_GBK" w:cs="方正小标宋_GBK"/>
          <w:color w:val="000000"/>
          <w:sz w:val="36"/>
        </w:rPr>
      </w:pPr>
    </w:p>
    <w:p w:rsidR="00244203" w:rsidRDefault="0076329B">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4420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44203" w:rsidRDefault="0076329B">
            <w:pPr>
              <w:pStyle w:val="20"/>
            </w:pPr>
            <w:r>
              <w:rPr>
                <w:rFonts w:eastAsia="黑体" w:hint="eastAsia"/>
                <w:lang w:eastAsia="zh-CN"/>
              </w:rPr>
              <w:t>323001</w:t>
            </w:r>
            <w:r>
              <w:rPr>
                <w:rFonts w:ascii="黑体" w:eastAsia="黑体" w:hAnsi="黑体" w:cs="黑体" w:hint="eastAsia"/>
                <w:b/>
                <w:color w:val="000000"/>
                <w:sz w:val="28"/>
                <w:szCs w:val="28"/>
                <w:lang w:eastAsia="zh-CN"/>
              </w:rPr>
              <w:t>涞水县人力资源和社会保障局本级</w:t>
            </w:r>
          </w:p>
        </w:tc>
        <w:tc>
          <w:tcPr>
            <w:tcW w:w="2381" w:type="dxa"/>
            <w:tcBorders>
              <w:top w:val="single" w:sz="6" w:space="0" w:color="FFFFFF"/>
              <w:left w:val="single" w:sz="6" w:space="0" w:color="FFFFFF"/>
              <w:right w:val="single" w:sz="6" w:space="0" w:color="FFFFFF"/>
            </w:tcBorders>
            <w:vAlign w:val="center"/>
          </w:tcPr>
          <w:p w:rsidR="00244203" w:rsidRDefault="0076329B">
            <w:pPr>
              <w:pStyle w:val="21"/>
              <w:rPr>
                <w:lang w:eastAsia="zh-CN"/>
              </w:rPr>
            </w:pPr>
            <w:r>
              <w:rPr>
                <w:rFonts w:hint="eastAsia"/>
              </w:rP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244203" w:rsidRDefault="0076329B">
            <w:pPr>
              <w:pStyle w:val="22"/>
            </w:pPr>
            <w:r>
              <w:rPr>
                <w:rFonts w:hint="eastAsia"/>
              </w:rPr>
              <w:t>单位：万元</w:t>
            </w:r>
          </w:p>
        </w:tc>
      </w:tr>
      <w:tr w:rsidR="00244203">
        <w:trPr>
          <w:trHeight w:val="369"/>
          <w:tblHeader/>
          <w:jc w:val="center"/>
        </w:trPr>
        <w:tc>
          <w:tcPr>
            <w:tcW w:w="850" w:type="dxa"/>
            <w:vMerge w:val="restart"/>
            <w:vAlign w:val="center"/>
          </w:tcPr>
          <w:p w:rsidR="00244203" w:rsidRDefault="0076329B">
            <w:pPr>
              <w:pStyle w:val="1"/>
            </w:pPr>
            <w:r>
              <w:rPr>
                <w:rFonts w:hint="eastAsia"/>
              </w:rPr>
              <w:t>序号</w:t>
            </w:r>
          </w:p>
        </w:tc>
        <w:tc>
          <w:tcPr>
            <w:tcW w:w="3798" w:type="dxa"/>
            <w:vMerge w:val="restart"/>
            <w:vAlign w:val="center"/>
          </w:tcPr>
          <w:p w:rsidR="00244203" w:rsidRDefault="0076329B">
            <w:pPr>
              <w:pStyle w:val="1"/>
            </w:pPr>
            <w:r>
              <w:rPr>
                <w:rFonts w:hint="eastAsia"/>
              </w:rPr>
              <w:t>项</w:t>
            </w:r>
            <w:r>
              <w:t xml:space="preserve">  </w:t>
            </w:r>
            <w:r>
              <w:rPr>
                <w:rFonts w:hint="eastAsia"/>
              </w:rPr>
              <w:t>目</w:t>
            </w:r>
          </w:p>
        </w:tc>
        <w:tc>
          <w:tcPr>
            <w:tcW w:w="9525" w:type="dxa"/>
            <w:gridSpan w:val="4"/>
            <w:vAlign w:val="center"/>
          </w:tcPr>
          <w:p w:rsidR="00244203" w:rsidRDefault="0076329B">
            <w:pPr>
              <w:pStyle w:val="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244203">
        <w:trPr>
          <w:trHeight w:val="567"/>
          <w:tblHeader/>
          <w:jc w:val="center"/>
        </w:trPr>
        <w:tc>
          <w:tcPr>
            <w:tcW w:w="850" w:type="dxa"/>
            <w:vMerge/>
          </w:tcPr>
          <w:p w:rsidR="00244203" w:rsidRDefault="00244203"/>
        </w:tc>
        <w:tc>
          <w:tcPr>
            <w:tcW w:w="3798" w:type="dxa"/>
            <w:vMerge/>
          </w:tcPr>
          <w:p w:rsidR="00244203" w:rsidRDefault="00244203"/>
        </w:tc>
        <w:tc>
          <w:tcPr>
            <w:tcW w:w="2382" w:type="dxa"/>
            <w:vAlign w:val="center"/>
          </w:tcPr>
          <w:p w:rsidR="00244203" w:rsidRDefault="0076329B">
            <w:pPr>
              <w:pStyle w:val="1"/>
            </w:pPr>
            <w:r>
              <w:rPr>
                <w:rFonts w:hint="eastAsia"/>
              </w:rPr>
              <w:t>合计</w:t>
            </w:r>
          </w:p>
        </w:tc>
        <w:tc>
          <w:tcPr>
            <w:tcW w:w="2381" w:type="dxa"/>
            <w:vAlign w:val="center"/>
          </w:tcPr>
          <w:p w:rsidR="00244203" w:rsidRDefault="0076329B">
            <w:pPr>
              <w:pStyle w:val="1"/>
            </w:pPr>
            <w:r>
              <w:rPr>
                <w:rFonts w:hint="eastAsia"/>
              </w:rPr>
              <w:t>一般公共预算</w:t>
            </w:r>
            <w:r>
              <w:t xml:space="preserve">              </w:t>
            </w:r>
            <w:r>
              <w:rPr>
                <w:rFonts w:hint="eastAsia"/>
              </w:rPr>
              <w:t>财政拨款</w:t>
            </w:r>
          </w:p>
        </w:tc>
        <w:tc>
          <w:tcPr>
            <w:tcW w:w="2381" w:type="dxa"/>
            <w:vAlign w:val="center"/>
          </w:tcPr>
          <w:p w:rsidR="00244203" w:rsidRDefault="0076329B">
            <w:pPr>
              <w:pStyle w:val="1"/>
            </w:pPr>
            <w:r>
              <w:rPr>
                <w:rFonts w:hint="eastAsia"/>
              </w:rPr>
              <w:t>政府性基金</w:t>
            </w:r>
            <w:r>
              <w:t xml:space="preserve">                  </w:t>
            </w:r>
            <w:r>
              <w:rPr>
                <w:rFonts w:hint="eastAsia"/>
              </w:rPr>
              <w:t>预算拨款</w:t>
            </w:r>
          </w:p>
        </w:tc>
        <w:tc>
          <w:tcPr>
            <w:tcW w:w="2381" w:type="dxa"/>
            <w:vAlign w:val="center"/>
          </w:tcPr>
          <w:p w:rsidR="00244203" w:rsidRDefault="0076329B">
            <w:pPr>
              <w:pStyle w:val="1"/>
            </w:pPr>
            <w:r>
              <w:rPr>
                <w:rFonts w:hint="eastAsia"/>
              </w:rPr>
              <w:t>国有资本经营</w:t>
            </w:r>
            <w:r>
              <w:t xml:space="preserve">              </w:t>
            </w:r>
            <w:r>
              <w:rPr>
                <w:rFonts w:hint="eastAsia"/>
              </w:rPr>
              <w:t>预算财政拨款</w:t>
            </w:r>
          </w:p>
        </w:tc>
      </w:tr>
      <w:tr w:rsidR="00244203">
        <w:trPr>
          <w:trHeight w:val="567"/>
          <w:tblHeader/>
          <w:jc w:val="center"/>
        </w:trPr>
        <w:tc>
          <w:tcPr>
            <w:tcW w:w="850" w:type="dxa"/>
            <w:vAlign w:val="center"/>
          </w:tcPr>
          <w:p w:rsidR="00244203" w:rsidRDefault="0076329B">
            <w:pPr>
              <w:pStyle w:val="1"/>
            </w:pPr>
            <w:r>
              <w:rPr>
                <w:rFonts w:hint="eastAsia"/>
              </w:rPr>
              <w:t>栏次</w:t>
            </w:r>
          </w:p>
        </w:tc>
        <w:tc>
          <w:tcPr>
            <w:tcW w:w="3798" w:type="dxa"/>
            <w:vAlign w:val="center"/>
          </w:tcPr>
          <w:p w:rsidR="00244203" w:rsidRDefault="0076329B">
            <w:pPr>
              <w:pStyle w:val="1"/>
            </w:pPr>
            <w:r>
              <w:t>1</w:t>
            </w:r>
          </w:p>
        </w:tc>
        <w:tc>
          <w:tcPr>
            <w:tcW w:w="2382" w:type="dxa"/>
            <w:vAlign w:val="center"/>
          </w:tcPr>
          <w:p w:rsidR="00244203" w:rsidRDefault="0076329B">
            <w:pPr>
              <w:pStyle w:val="1"/>
            </w:pPr>
            <w:r>
              <w:t>2</w:t>
            </w:r>
          </w:p>
        </w:tc>
        <w:tc>
          <w:tcPr>
            <w:tcW w:w="2381" w:type="dxa"/>
            <w:vAlign w:val="center"/>
          </w:tcPr>
          <w:p w:rsidR="00244203" w:rsidRDefault="0076329B">
            <w:pPr>
              <w:pStyle w:val="1"/>
            </w:pPr>
            <w:r>
              <w:t>3</w:t>
            </w:r>
          </w:p>
        </w:tc>
        <w:tc>
          <w:tcPr>
            <w:tcW w:w="2381" w:type="dxa"/>
            <w:vAlign w:val="center"/>
          </w:tcPr>
          <w:p w:rsidR="00244203" w:rsidRDefault="0076329B">
            <w:pPr>
              <w:pStyle w:val="1"/>
            </w:pPr>
            <w:r>
              <w:t>4</w:t>
            </w:r>
          </w:p>
        </w:tc>
        <w:tc>
          <w:tcPr>
            <w:tcW w:w="2381" w:type="dxa"/>
            <w:vAlign w:val="center"/>
          </w:tcPr>
          <w:p w:rsidR="00244203" w:rsidRDefault="0076329B">
            <w:pPr>
              <w:pStyle w:val="1"/>
            </w:pPr>
            <w:r>
              <w:t>5</w:t>
            </w:r>
          </w:p>
        </w:tc>
      </w:tr>
      <w:tr w:rsidR="00244203">
        <w:trPr>
          <w:trHeight w:val="567"/>
          <w:jc w:val="center"/>
        </w:trPr>
        <w:tc>
          <w:tcPr>
            <w:tcW w:w="850" w:type="dxa"/>
            <w:vAlign w:val="center"/>
          </w:tcPr>
          <w:p w:rsidR="00244203" w:rsidRDefault="0076329B">
            <w:pPr>
              <w:pStyle w:val="3"/>
            </w:pPr>
            <w:r>
              <w:t>1</w:t>
            </w:r>
          </w:p>
        </w:tc>
        <w:tc>
          <w:tcPr>
            <w:tcW w:w="3798" w:type="dxa"/>
            <w:vAlign w:val="center"/>
          </w:tcPr>
          <w:p w:rsidR="00244203" w:rsidRDefault="0076329B">
            <w:pPr>
              <w:pStyle w:val="6"/>
            </w:pPr>
            <w:r>
              <w:rPr>
                <w:rFonts w:hint="eastAsia"/>
              </w:rPr>
              <w:t>合计</w:t>
            </w:r>
          </w:p>
        </w:tc>
        <w:tc>
          <w:tcPr>
            <w:tcW w:w="2382" w:type="dxa"/>
            <w:vAlign w:val="center"/>
          </w:tcPr>
          <w:p w:rsidR="00244203" w:rsidRDefault="0076329B">
            <w:pPr>
              <w:pStyle w:val="7"/>
              <w:rPr>
                <w:lang w:eastAsia="zh-CN"/>
              </w:rPr>
            </w:pPr>
            <w:r>
              <w:rPr>
                <w:rFonts w:hint="eastAsia"/>
                <w:lang w:eastAsia="zh-CN"/>
              </w:rPr>
              <w:t>7</w:t>
            </w:r>
          </w:p>
        </w:tc>
        <w:tc>
          <w:tcPr>
            <w:tcW w:w="2381" w:type="dxa"/>
            <w:vAlign w:val="center"/>
          </w:tcPr>
          <w:p w:rsidR="00244203" w:rsidRDefault="0076329B">
            <w:pPr>
              <w:pStyle w:val="7"/>
              <w:rPr>
                <w:lang w:eastAsia="zh-CN"/>
              </w:rPr>
            </w:pPr>
            <w:r>
              <w:rPr>
                <w:rFonts w:hint="eastAsia"/>
                <w:lang w:eastAsia="zh-CN"/>
              </w:rPr>
              <w:t>7</w:t>
            </w:r>
          </w:p>
        </w:tc>
        <w:tc>
          <w:tcPr>
            <w:tcW w:w="2381" w:type="dxa"/>
            <w:vAlign w:val="center"/>
          </w:tcPr>
          <w:p w:rsidR="00244203" w:rsidRDefault="00244203">
            <w:pPr>
              <w:pStyle w:val="7"/>
            </w:pPr>
          </w:p>
        </w:tc>
        <w:tc>
          <w:tcPr>
            <w:tcW w:w="2381" w:type="dxa"/>
            <w:vAlign w:val="center"/>
          </w:tcPr>
          <w:p w:rsidR="00244203" w:rsidRDefault="00244203">
            <w:pPr>
              <w:pStyle w:val="7"/>
            </w:pPr>
          </w:p>
        </w:tc>
      </w:tr>
      <w:tr w:rsidR="00244203">
        <w:trPr>
          <w:trHeight w:val="567"/>
          <w:jc w:val="center"/>
        </w:trPr>
        <w:tc>
          <w:tcPr>
            <w:tcW w:w="850" w:type="dxa"/>
            <w:vAlign w:val="center"/>
          </w:tcPr>
          <w:p w:rsidR="00244203" w:rsidRDefault="0076329B">
            <w:pPr>
              <w:pStyle w:val="3"/>
            </w:pPr>
            <w:r>
              <w:t>2</w:t>
            </w:r>
          </w:p>
        </w:tc>
        <w:tc>
          <w:tcPr>
            <w:tcW w:w="3798" w:type="dxa"/>
            <w:vAlign w:val="center"/>
          </w:tcPr>
          <w:p w:rsidR="00244203" w:rsidRDefault="0076329B">
            <w:pPr>
              <w:pStyle w:val="2"/>
            </w:pPr>
            <w:r>
              <w:rPr>
                <w:rFonts w:hint="eastAsia"/>
              </w:rPr>
              <w:t>“三公”经费小计</w:t>
            </w:r>
          </w:p>
        </w:tc>
        <w:tc>
          <w:tcPr>
            <w:tcW w:w="2382" w:type="dxa"/>
            <w:vAlign w:val="center"/>
          </w:tcPr>
          <w:p w:rsidR="00244203" w:rsidRDefault="0076329B">
            <w:pPr>
              <w:pStyle w:val="4"/>
              <w:rPr>
                <w:lang w:eastAsia="zh-CN"/>
              </w:rPr>
            </w:pPr>
            <w:r>
              <w:rPr>
                <w:rFonts w:hint="eastAsia"/>
                <w:lang w:eastAsia="zh-CN"/>
              </w:rPr>
              <w:t>6</w:t>
            </w:r>
          </w:p>
        </w:tc>
        <w:tc>
          <w:tcPr>
            <w:tcW w:w="2381" w:type="dxa"/>
            <w:vAlign w:val="center"/>
          </w:tcPr>
          <w:p w:rsidR="00244203" w:rsidRDefault="0076329B">
            <w:pPr>
              <w:pStyle w:val="4"/>
              <w:rPr>
                <w:lang w:eastAsia="zh-CN"/>
              </w:rPr>
            </w:pPr>
            <w:r>
              <w:rPr>
                <w:rFonts w:hint="eastAsia"/>
                <w:lang w:eastAsia="zh-CN"/>
              </w:rPr>
              <w:t>6</w:t>
            </w: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3</w:t>
            </w:r>
          </w:p>
        </w:tc>
        <w:tc>
          <w:tcPr>
            <w:tcW w:w="3798" w:type="dxa"/>
            <w:vAlign w:val="center"/>
          </w:tcPr>
          <w:p w:rsidR="00244203" w:rsidRDefault="0076329B">
            <w:pPr>
              <w:pStyle w:val="2"/>
            </w:pPr>
            <w:r>
              <w:rPr>
                <w:rFonts w:hint="eastAsia"/>
              </w:rPr>
              <w:t>一、因公出国（境）费</w:t>
            </w:r>
          </w:p>
        </w:tc>
        <w:tc>
          <w:tcPr>
            <w:tcW w:w="2382"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4</w:t>
            </w:r>
          </w:p>
        </w:tc>
        <w:tc>
          <w:tcPr>
            <w:tcW w:w="3798" w:type="dxa"/>
            <w:vAlign w:val="center"/>
          </w:tcPr>
          <w:p w:rsidR="00244203" w:rsidRDefault="0076329B">
            <w:pPr>
              <w:pStyle w:val="2"/>
            </w:pPr>
            <w:r>
              <w:t xml:space="preserve">    </w:t>
            </w:r>
            <w:r>
              <w:rPr>
                <w:rFonts w:hint="eastAsia"/>
              </w:rPr>
              <w:t>其中：教学科研人员因公出国（境）费</w:t>
            </w:r>
          </w:p>
        </w:tc>
        <w:tc>
          <w:tcPr>
            <w:tcW w:w="2382"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5</w:t>
            </w:r>
          </w:p>
        </w:tc>
        <w:tc>
          <w:tcPr>
            <w:tcW w:w="3798" w:type="dxa"/>
            <w:vAlign w:val="center"/>
          </w:tcPr>
          <w:p w:rsidR="00244203" w:rsidRDefault="0076329B">
            <w:pPr>
              <w:pStyle w:val="2"/>
            </w:pPr>
            <w:r>
              <w:t xml:space="preserve">          </w:t>
            </w:r>
            <w:r>
              <w:rPr>
                <w:rFonts w:hint="eastAsia"/>
              </w:rPr>
              <w:t>其他因公出国（境）费</w:t>
            </w:r>
          </w:p>
        </w:tc>
        <w:tc>
          <w:tcPr>
            <w:tcW w:w="2382"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6</w:t>
            </w:r>
          </w:p>
        </w:tc>
        <w:tc>
          <w:tcPr>
            <w:tcW w:w="3798" w:type="dxa"/>
            <w:vAlign w:val="center"/>
          </w:tcPr>
          <w:p w:rsidR="00244203" w:rsidRDefault="0076329B">
            <w:pPr>
              <w:pStyle w:val="2"/>
            </w:pPr>
            <w:r>
              <w:rPr>
                <w:rFonts w:hint="eastAsia"/>
              </w:rPr>
              <w:t>二、公务用车购置及运维费</w:t>
            </w:r>
          </w:p>
        </w:tc>
        <w:tc>
          <w:tcPr>
            <w:tcW w:w="2382" w:type="dxa"/>
            <w:vAlign w:val="center"/>
          </w:tcPr>
          <w:p w:rsidR="00244203" w:rsidRDefault="0076329B">
            <w:pPr>
              <w:pStyle w:val="4"/>
              <w:rPr>
                <w:lang w:eastAsia="zh-CN"/>
              </w:rPr>
            </w:pPr>
            <w:r>
              <w:rPr>
                <w:rFonts w:hint="eastAsia"/>
                <w:lang w:eastAsia="zh-CN"/>
              </w:rPr>
              <w:t>6</w:t>
            </w:r>
          </w:p>
        </w:tc>
        <w:tc>
          <w:tcPr>
            <w:tcW w:w="2381" w:type="dxa"/>
            <w:vAlign w:val="center"/>
          </w:tcPr>
          <w:p w:rsidR="00244203" w:rsidRDefault="0076329B">
            <w:pPr>
              <w:pStyle w:val="4"/>
              <w:rPr>
                <w:lang w:eastAsia="zh-CN"/>
              </w:rPr>
            </w:pPr>
            <w:r>
              <w:rPr>
                <w:rFonts w:hint="eastAsia"/>
                <w:lang w:eastAsia="zh-CN"/>
              </w:rPr>
              <w:t>6</w:t>
            </w: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7</w:t>
            </w:r>
          </w:p>
        </w:tc>
        <w:tc>
          <w:tcPr>
            <w:tcW w:w="3798" w:type="dxa"/>
            <w:vAlign w:val="center"/>
          </w:tcPr>
          <w:p w:rsidR="00244203" w:rsidRDefault="0076329B">
            <w:pPr>
              <w:pStyle w:val="2"/>
            </w:pPr>
            <w:r>
              <w:t xml:space="preserve">    </w:t>
            </w:r>
            <w:r>
              <w:rPr>
                <w:rFonts w:hint="eastAsia"/>
              </w:rPr>
              <w:t>其中：公务用车购置费</w:t>
            </w:r>
          </w:p>
        </w:tc>
        <w:tc>
          <w:tcPr>
            <w:tcW w:w="2382"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8</w:t>
            </w:r>
          </w:p>
        </w:tc>
        <w:tc>
          <w:tcPr>
            <w:tcW w:w="3798" w:type="dxa"/>
            <w:vAlign w:val="center"/>
          </w:tcPr>
          <w:p w:rsidR="00244203" w:rsidRDefault="0076329B">
            <w:pPr>
              <w:pStyle w:val="2"/>
            </w:pPr>
            <w:r>
              <w:t xml:space="preserve">          </w:t>
            </w:r>
            <w:r>
              <w:rPr>
                <w:rFonts w:hint="eastAsia"/>
              </w:rPr>
              <w:t>公务用车运行维护费</w:t>
            </w:r>
          </w:p>
        </w:tc>
        <w:tc>
          <w:tcPr>
            <w:tcW w:w="2382" w:type="dxa"/>
            <w:vAlign w:val="center"/>
          </w:tcPr>
          <w:p w:rsidR="00244203" w:rsidRDefault="0076329B">
            <w:pPr>
              <w:pStyle w:val="4"/>
              <w:rPr>
                <w:lang w:eastAsia="zh-CN"/>
              </w:rPr>
            </w:pPr>
            <w:r>
              <w:rPr>
                <w:rFonts w:hint="eastAsia"/>
                <w:lang w:eastAsia="zh-CN"/>
              </w:rPr>
              <w:t>6</w:t>
            </w:r>
          </w:p>
        </w:tc>
        <w:tc>
          <w:tcPr>
            <w:tcW w:w="2381" w:type="dxa"/>
            <w:vAlign w:val="center"/>
          </w:tcPr>
          <w:p w:rsidR="00244203" w:rsidRDefault="0076329B">
            <w:pPr>
              <w:pStyle w:val="4"/>
              <w:rPr>
                <w:lang w:eastAsia="zh-CN"/>
              </w:rPr>
            </w:pPr>
            <w:r>
              <w:rPr>
                <w:rFonts w:hint="eastAsia"/>
                <w:lang w:eastAsia="zh-CN"/>
              </w:rPr>
              <w:t>6</w:t>
            </w:r>
          </w:p>
        </w:tc>
        <w:tc>
          <w:tcPr>
            <w:tcW w:w="2381" w:type="dxa"/>
            <w:vAlign w:val="center"/>
          </w:tcPr>
          <w:p w:rsidR="00244203" w:rsidRDefault="00244203">
            <w:pPr>
              <w:pStyle w:val="4"/>
            </w:pPr>
          </w:p>
        </w:tc>
        <w:tc>
          <w:tcPr>
            <w:tcW w:w="2381" w:type="dxa"/>
            <w:vAlign w:val="center"/>
          </w:tcPr>
          <w:p w:rsidR="00244203" w:rsidRDefault="00244203">
            <w:pPr>
              <w:pStyle w:val="4"/>
            </w:pPr>
          </w:p>
        </w:tc>
      </w:tr>
      <w:tr w:rsidR="00244203">
        <w:trPr>
          <w:trHeight w:val="567"/>
          <w:jc w:val="center"/>
        </w:trPr>
        <w:tc>
          <w:tcPr>
            <w:tcW w:w="850" w:type="dxa"/>
            <w:vAlign w:val="center"/>
          </w:tcPr>
          <w:p w:rsidR="00244203" w:rsidRDefault="0076329B">
            <w:pPr>
              <w:pStyle w:val="3"/>
            </w:pPr>
            <w:r>
              <w:t>9</w:t>
            </w:r>
          </w:p>
        </w:tc>
        <w:tc>
          <w:tcPr>
            <w:tcW w:w="3798" w:type="dxa"/>
            <w:vAlign w:val="center"/>
          </w:tcPr>
          <w:p w:rsidR="00244203" w:rsidRDefault="0076329B">
            <w:pPr>
              <w:pStyle w:val="2"/>
            </w:pPr>
            <w:r>
              <w:rPr>
                <w:rFonts w:hint="eastAsia"/>
              </w:rPr>
              <w:t>三、公务接待费</w:t>
            </w:r>
          </w:p>
        </w:tc>
        <w:tc>
          <w:tcPr>
            <w:tcW w:w="2382" w:type="dxa"/>
            <w:vAlign w:val="center"/>
          </w:tcPr>
          <w:p w:rsidR="00244203" w:rsidRDefault="0076329B">
            <w:pPr>
              <w:pStyle w:val="4"/>
              <w:rPr>
                <w:lang w:eastAsia="zh-CN"/>
              </w:rPr>
            </w:pPr>
            <w:r>
              <w:rPr>
                <w:rFonts w:hint="eastAsia"/>
                <w:lang w:eastAsia="zh-CN"/>
              </w:rPr>
              <w:t>1</w:t>
            </w:r>
          </w:p>
        </w:tc>
        <w:tc>
          <w:tcPr>
            <w:tcW w:w="2381" w:type="dxa"/>
            <w:vAlign w:val="center"/>
          </w:tcPr>
          <w:p w:rsidR="00244203" w:rsidRDefault="0076329B">
            <w:pPr>
              <w:pStyle w:val="4"/>
              <w:rPr>
                <w:lang w:eastAsia="zh-CN"/>
              </w:rPr>
            </w:pPr>
            <w:r>
              <w:rPr>
                <w:rFonts w:hint="eastAsia"/>
                <w:lang w:eastAsia="zh-CN"/>
              </w:rPr>
              <w:t>1</w:t>
            </w:r>
          </w:p>
        </w:tc>
        <w:tc>
          <w:tcPr>
            <w:tcW w:w="2381" w:type="dxa"/>
            <w:vAlign w:val="center"/>
          </w:tcPr>
          <w:p w:rsidR="00244203" w:rsidRDefault="00244203">
            <w:pPr>
              <w:pStyle w:val="4"/>
            </w:pPr>
          </w:p>
        </w:tc>
        <w:tc>
          <w:tcPr>
            <w:tcW w:w="2381" w:type="dxa"/>
            <w:vAlign w:val="center"/>
          </w:tcPr>
          <w:p w:rsidR="00244203" w:rsidRDefault="00244203">
            <w:pPr>
              <w:pStyle w:val="4"/>
            </w:pPr>
          </w:p>
        </w:tc>
      </w:tr>
    </w:tbl>
    <w:p w:rsidR="00244203" w:rsidRDefault="00244203">
      <w:pPr>
        <w:rPr>
          <w:lang w:eastAsia="zh-CN"/>
        </w:rPr>
        <w:sectPr w:rsidR="00244203">
          <w:type w:val="continuous"/>
          <w:pgSz w:w="16840" w:h="11900" w:orient="landscape"/>
          <w:pgMar w:top="1361" w:right="1021" w:bottom="1361" w:left="1021" w:header="720" w:footer="720" w:gutter="0"/>
          <w:cols w:space="720"/>
        </w:sectPr>
      </w:pPr>
    </w:p>
    <w:p w:rsidR="00244203" w:rsidRDefault="00244203">
      <w:pPr>
        <w:jc w:val="both"/>
        <w:outlineLvl w:val="4"/>
        <w:rPr>
          <w:rFonts w:ascii="方正小标宋_GBK" w:eastAsia="方正小标宋_GBK" w:hAnsi="方正小标宋_GBK" w:cs="方正小标宋_GBK"/>
          <w:color w:val="000000"/>
          <w:sz w:val="44"/>
          <w:lang w:eastAsia="zh-CN"/>
        </w:rPr>
      </w:pPr>
    </w:p>
    <w:p w:rsidR="00244203" w:rsidRDefault="00244203">
      <w:pPr>
        <w:jc w:val="both"/>
        <w:outlineLvl w:val="4"/>
        <w:rPr>
          <w:rFonts w:ascii="方正小标宋_GBK" w:eastAsia="方正小标宋_GBK" w:hAnsi="方正小标宋_GBK" w:cs="方正小标宋_GBK"/>
          <w:color w:val="000000"/>
          <w:sz w:val="44"/>
          <w:lang w:eastAsia="zh-CN"/>
        </w:rPr>
      </w:pPr>
    </w:p>
    <w:p w:rsidR="00244203" w:rsidRDefault="00244203">
      <w:pPr>
        <w:jc w:val="both"/>
        <w:outlineLvl w:val="4"/>
        <w:rPr>
          <w:rFonts w:ascii="方正小标宋_GBK" w:eastAsia="方正小标宋_GBK" w:hAnsi="方正小标宋_GBK" w:cs="方正小标宋_GBK"/>
          <w:color w:val="000000"/>
          <w:sz w:val="44"/>
          <w:lang w:eastAsia="zh-CN"/>
        </w:rPr>
        <w:sectPr w:rsidR="00244203">
          <w:type w:val="continuous"/>
          <w:pgSz w:w="16840" w:h="11900" w:orient="landscape"/>
          <w:pgMar w:top="1304" w:right="1984" w:bottom="1304" w:left="1134" w:header="720" w:footer="720" w:gutter="0"/>
          <w:cols w:space="0"/>
        </w:sectPr>
      </w:pPr>
    </w:p>
    <w:p w:rsidR="00244203" w:rsidRDefault="0076329B">
      <w:pPr>
        <w:jc w:val="center"/>
        <w:outlineLvl w:val="4"/>
        <w:rPr>
          <w:rFonts w:ascii="方正小标宋_GBK" w:eastAsia="方正小标宋_GBK" w:hAnsi="方正小标宋_GBK" w:cs="方正小标宋_GBK"/>
          <w:color w:val="000000"/>
          <w:sz w:val="44"/>
        </w:rPr>
      </w:pPr>
      <w:r>
        <w:rPr>
          <w:rFonts w:ascii="方正小标宋_GBK" w:eastAsia="方正小标宋_GBK" w:hAnsi="方正小标宋_GBK" w:cs="方正小标宋_GBK" w:hint="eastAsia"/>
          <w:color w:val="000000"/>
          <w:sz w:val="44"/>
          <w:lang w:eastAsia="zh-CN"/>
        </w:rPr>
        <w:t>涞水县人力资源和社会保障</w:t>
      </w:r>
      <w:r>
        <w:rPr>
          <w:rFonts w:ascii="方正小标宋_GBK" w:eastAsia="方正小标宋_GBK" w:hAnsi="方正小标宋_GBK" w:cs="方正小标宋_GBK" w:hint="eastAsia"/>
          <w:color w:val="000000"/>
          <w:sz w:val="44"/>
        </w:rPr>
        <w:t>局</w:t>
      </w:r>
    </w:p>
    <w:p w:rsidR="00244203" w:rsidRDefault="0076329B">
      <w:pPr>
        <w:jc w:val="center"/>
        <w:outlineLvl w:val="4"/>
      </w:pP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hint="eastAsia"/>
          <w:color w:val="000000"/>
          <w:sz w:val="44"/>
        </w:rPr>
        <w:t>年单位预算信息公开情况说明</w:t>
      </w:r>
    </w:p>
    <w:p w:rsidR="00244203" w:rsidRDefault="0076329B">
      <w:pPr>
        <w:spacing w:line="500" w:lineRule="exact"/>
        <w:ind w:firstLine="560"/>
      </w:pPr>
      <w:r>
        <w:rPr>
          <w:rFonts w:eastAsia="方正仿宋_GBK" w:hint="eastAsia"/>
          <w:color w:val="000000"/>
          <w:sz w:val="28"/>
        </w:rPr>
        <w:t>按照《</w:t>
      </w:r>
      <w:r w:rsidR="00D91994">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w:t>
      </w:r>
      <w:r>
        <w:rPr>
          <w:rFonts w:eastAsia="方正仿宋_GBK" w:hint="eastAsia"/>
          <w:color w:val="000000"/>
          <w:sz w:val="28"/>
          <w:lang w:eastAsia="zh-CN"/>
        </w:rPr>
        <w:t>涞水</w:t>
      </w:r>
      <w:r>
        <w:rPr>
          <w:rFonts w:eastAsia="方正仿宋_GBK" w:hint="eastAsia"/>
          <w:color w:val="000000"/>
          <w:sz w:val="28"/>
        </w:rPr>
        <w:t>县</w:t>
      </w:r>
      <w:r>
        <w:rPr>
          <w:rFonts w:eastAsia="方正仿宋_GBK" w:hint="eastAsia"/>
          <w:color w:val="000000"/>
          <w:sz w:val="28"/>
          <w:lang w:eastAsia="zh-CN"/>
        </w:rPr>
        <w:t>人社</w:t>
      </w:r>
      <w:r>
        <w:rPr>
          <w:rFonts w:eastAsia="方正仿宋_GBK" w:hint="eastAsia"/>
          <w:color w:val="000000"/>
          <w:sz w:val="28"/>
        </w:rPr>
        <w:t>局（本级）</w:t>
      </w:r>
      <w:r>
        <w:rPr>
          <w:rFonts w:eastAsia="方正仿宋_GBK"/>
          <w:color w:val="000000"/>
          <w:sz w:val="28"/>
        </w:rPr>
        <w:t>202</w:t>
      </w:r>
      <w:r>
        <w:rPr>
          <w:rFonts w:eastAsia="方正仿宋_GBK" w:hint="eastAsia"/>
          <w:color w:val="000000"/>
          <w:sz w:val="28"/>
          <w:lang w:eastAsia="zh-CN"/>
        </w:rPr>
        <w:t>3</w:t>
      </w:r>
      <w:r>
        <w:rPr>
          <w:rFonts w:eastAsia="方正仿宋_GBK" w:hint="eastAsia"/>
          <w:color w:val="000000"/>
          <w:sz w:val="28"/>
        </w:rPr>
        <w:t>年单位预算公开如下：</w:t>
      </w:r>
    </w:p>
    <w:p w:rsidR="00244203" w:rsidRDefault="0076329B">
      <w:pPr>
        <w:spacing w:before="10" w:after="10"/>
        <w:ind w:firstLine="640"/>
        <w:outlineLvl w:val="5"/>
      </w:pPr>
      <w:r>
        <w:rPr>
          <w:rFonts w:ascii="黑体" w:eastAsia="黑体" w:hAnsi="黑体" w:cs="黑体" w:hint="eastAsia"/>
          <w:color w:val="000000"/>
          <w:sz w:val="32"/>
        </w:rPr>
        <w:t>一、单位职责及机构设置情况</w:t>
      </w:r>
    </w:p>
    <w:p w:rsidR="00244203" w:rsidRDefault="0076329B">
      <w:pPr>
        <w:spacing w:line="560" w:lineRule="exact"/>
        <w:rPr>
          <w:rFonts w:ascii="黑体" w:eastAsia="黑体" w:hAnsi="黑体" w:cs="仿宋"/>
          <w:sz w:val="32"/>
          <w:szCs w:val="32"/>
        </w:rPr>
      </w:pPr>
      <w:r>
        <w:rPr>
          <w:rFonts w:ascii="黑体" w:eastAsia="黑体" w:hAnsi="黑体" w:cs="仿宋" w:hint="eastAsia"/>
          <w:color w:val="333333"/>
          <w:sz w:val="32"/>
          <w:szCs w:val="32"/>
        </w:rPr>
        <w:t>部门</w:t>
      </w:r>
      <w:r>
        <w:rPr>
          <w:rFonts w:ascii="黑体" w:eastAsia="黑体" w:hAnsi="黑体" w:cs="仿宋" w:hint="eastAsia"/>
          <w:sz w:val="32"/>
          <w:szCs w:val="32"/>
        </w:rPr>
        <w:t>职责：</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、贯彻执行《</w:t>
      </w:r>
      <w:r w:rsidR="00D91994">
        <w:rPr>
          <w:rFonts w:ascii="仿宋" w:eastAsia="仿宋" w:hAnsi="仿宋" w:hint="eastAsia"/>
          <w:sz w:val="32"/>
          <w:szCs w:val="32"/>
        </w:rPr>
        <w:t>中华人民共和国</w:t>
      </w:r>
      <w:r>
        <w:rPr>
          <w:rFonts w:ascii="仿宋" w:eastAsia="仿宋" w:hAnsi="仿宋" w:hint="eastAsia"/>
          <w:sz w:val="32"/>
          <w:szCs w:val="32"/>
        </w:rPr>
        <w:t>劳动法》、《</w:t>
      </w:r>
      <w:r w:rsidR="00D91994">
        <w:rPr>
          <w:rFonts w:ascii="仿宋" w:eastAsia="仿宋" w:hAnsi="仿宋" w:hint="eastAsia"/>
          <w:sz w:val="32"/>
          <w:szCs w:val="32"/>
        </w:rPr>
        <w:t>中华人民共和国</w:t>
      </w:r>
      <w:r>
        <w:rPr>
          <w:rFonts w:ascii="仿宋" w:eastAsia="仿宋" w:hAnsi="仿宋" w:hint="eastAsia"/>
          <w:sz w:val="32"/>
          <w:szCs w:val="32"/>
        </w:rPr>
        <w:t>公务员法》、《</w:t>
      </w:r>
      <w:r w:rsidR="00D91994">
        <w:rPr>
          <w:rFonts w:ascii="仿宋" w:eastAsia="仿宋" w:hAnsi="仿宋" w:hint="eastAsia"/>
          <w:sz w:val="32"/>
          <w:szCs w:val="32"/>
        </w:rPr>
        <w:t>中华人民共和国</w:t>
      </w:r>
      <w:bookmarkStart w:id="1" w:name="_GoBack"/>
      <w:bookmarkEnd w:id="1"/>
      <w:r>
        <w:rPr>
          <w:rFonts w:ascii="仿宋" w:eastAsia="仿宋" w:hAnsi="仿宋" w:hint="eastAsia"/>
          <w:sz w:val="32"/>
          <w:szCs w:val="32"/>
        </w:rPr>
        <w:t>社会保险法》、《中华人民共和国劳动争议调解仲裁法》、《劳动监察条例》、《就业促进法》等六部法律法规，并负责实施和监督检查。</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、综合管理全县国家公务员、专业技术人员工作。负责县政府系统机关、事业单位科级以下人员的考核工作。</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、负责管理政府系统工作人员的奖励、表彰和惩戒，协调政府各部门的表彰活动。</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、综合管理全县机关、企事业单位工作人员的工资福利和退休、退职工作。负责机关事业单位工人技术等级考核、评定工作。</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lastRenderedPageBreak/>
        <w:t>5</w:t>
      </w:r>
      <w:r>
        <w:rPr>
          <w:rFonts w:ascii="仿宋" w:eastAsia="仿宋" w:hAnsi="仿宋" w:hint="eastAsia"/>
          <w:sz w:val="32"/>
          <w:szCs w:val="32"/>
        </w:rPr>
        <w:t>、负责军队转业军官的安置、培训和稳控。</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、负责全县劳动争议仲裁、劳动合同签证和劳动监察工作，指导全县和类企业依法用工，实行劳动合同化管理；及时处理来信来访。</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、综合管理全县职业技能开发、职业技能鉴定和社会力量办学工作。</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、负责全县参加“三险”保险单位的申报、登记、扩面、稽核工作和社会保障基金的管理，确保离退休费用和</w:t>
      </w:r>
      <w:r>
        <w:rPr>
          <w:rFonts w:ascii="仿宋" w:eastAsia="仿宋" w:hAnsi="仿宋" w:hint="eastAsia"/>
          <w:sz w:val="32"/>
          <w:szCs w:val="32"/>
        </w:rPr>
        <w:t>失业人员救济金的发放。负责农村养老保险的征缴和发放。</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、农民工管理。负责查处非法使用童工现象，收取农资保障金，解决拖欠农民工工资事件等。</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、全县政府系列的机关事业单位干部、职工的档案管理工作。</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、全县农民工工作和拖欠农民工工资处</w:t>
      </w:r>
      <w:r>
        <w:rPr>
          <w:rFonts w:ascii="仿宋" w:eastAsia="仿宋" w:hAnsi="仿宋" w:hint="eastAsia"/>
          <w:sz w:val="32"/>
          <w:szCs w:val="32"/>
        </w:rPr>
        <w:t>理工作及监察工作。</w:t>
      </w:r>
    </w:p>
    <w:p w:rsidR="00244203" w:rsidRDefault="0076329B">
      <w:pPr>
        <w:spacing w:line="360" w:lineRule="auto"/>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、县政府交办的其他工作。</w:t>
      </w:r>
    </w:p>
    <w:p w:rsidR="00244203" w:rsidRDefault="00244203">
      <w:pPr>
        <w:pStyle w:val="-"/>
      </w:pPr>
    </w:p>
    <w:p w:rsidR="00244203" w:rsidRDefault="00244203">
      <w:pPr>
        <w:ind w:firstLine="640"/>
        <w:rPr>
          <w:rFonts w:ascii="方正楷体_GBK" w:eastAsia="方正楷体_GBK" w:hAnsi="方正楷体_GBK" w:cs="方正楷体_GBK"/>
          <w:b/>
          <w:color w:val="000000"/>
          <w:sz w:val="32"/>
        </w:rPr>
        <w:sectPr w:rsidR="00244203">
          <w:type w:val="continuous"/>
          <w:pgSz w:w="16840" w:h="11900" w:orient="landscape"/>
          <w:pgMar w:top="1304" w:right="1985" w:bottom="1304" w:left="1134" w:header="720" w:footer="720" w:gutter="0"/>
          <w:cols w:space="0"/>
        </w:sectPr>
      </w:pPr>
    </w:p>
    <w:p w:rsidR="00244203" w:rsidRDefault="0076329B">
      <w:pPr>
        <w:ind w:firstLine="640"/>
      </w:pPr>
      <w:r>
        <w:rPr>
          <w:rFonts w:ascii="方正楷体_GBK" w:eastAsia="方正楷体_GBK" w:hAnsi="方正楷体_GBK" w:cs="方正楷体_GBK" w:hint="eastAsia"/>
          <w:b/>
          <w:color w:val="000000"/>
          <w:sz w:val="32"/>
        </w:rPr>
        <w:lastRenderedPageBreak/>
        <w:t>机构设置：</w:t>
      </w:r>
    </w:p>
    <w:p w:rsidR="00244203" w:rsidRDefault="0076329B">
      <w:pPr>
        <w:jc w:val="center"/>
      </w:pPr>
      <w:r>
        <w:rPr>
          <w:rFonts w:ascii="方正小标宋_GBK" w:eastAsia="方正小标宋_GBK" w:hAnsi="方正小标宋_GBK" w:cs="方正小标宋_GBK" w:hint="eastAsia"/>
          <w:color w:val="000000"/>
          <w:sz w:val="32"/>
        </w:rPr>
        <w:t>单位机构设置情况</w:t>
      </w:r>
    </w:p>
    <w:tbl>
      <w:tblPr>
        <w:tblW w:w="0" w:type="auto"/>
        <w:tblInd w:w="3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85"/>
        <w:gridCol w:w="1276"/>
        <w:gridCol w:w="1276"/>
        <w:gridCol w:w="3827"/>
      </w:tblGrid>
      <w:tr w:rsidR="00244203">
        <w:trPr>
          <w:trHeight w:val="874"/>
          <w:tblHeader/>
        </w:trPr>
        <w:tc>
          <w:tcPr>
            <w:tcW w:w="2485" w:type="dxa"/>
            <w:vAlign w:val="center"/>
          </w:tcPr>
          <w:p w:rsidR="00244203" w:rsidRDefault="0076329B">
            <w:pPr>
              <w:pStyle w:val="1"/>
            </w:pPr>
            <w:r>
              <w:rPr>
                <w:rFonts w:hint="eastAsia"/>
              </w:rPr>
              <w:t>单位名称</w:t>
            </w:r>
          </w:p>
        </w:tc>
        <w:tc>
          <w:tcPr>
            <w:tcW w:w="1276" w:type="dxa"/>
            <w:vAlign w:val="center"/>
          </w:tcPr>
          <w:p w:rsidR="00244203" w:rsidRDefault="0076329B">
            <w:pPr>
              <w:pStyle w:val="1"/>
            </w:pPr>
            <w:r>
              <w:rPr>
                <w:rFonts w:hint="eastAsia"/>
              </w:rPr>
              <w:t>单位性质</w:t>
            </w:r>
          </w:p>
        </w:tc>
        <w:tc>
          <w:tcPr>
            <w:tcW w:w="1276" w:type="dxa"/>
            <w:vAlign w:val="center"/>
          </w:tcPr>
          <w:p w:rsidR="00244203" w:rsidRDefault="0076329B">
            <w:pPr>
              <w:pStyle w:val="1"/>
            </w:pPr>
            <w:r>
              <w:rPr>
                <w:rFonts w:hint="eastAsia"/>
              </w:rPr>
              <w:t>单位规格</w:t>
            </w:r>
          </w:p>
        </w:tc>
        <w:tc>
          <w:tcPr>
            <w:tcW w:w="3827" w:type="dxa"/>
            <w:vAlign w:val="center"/>
          </w:tcPr>
          <w:p w:rsidR="00244203" w:rsidRDefault="0076329B">
            <w:pPr>
              <w:pStyle w:val="1"/>
            </w:pPr>
            <w:r>
              <w:rPr>
                <w:rFonts w:hint="eastAsia"/>
              </w:rPr>
              <w:t>经费保障形式</w:t>
            </w:r>
          </w:p>
        </w:tc>
      </w:tr>
      <w:tr w:rsidR="00244203">
        <w:trPr>
          <w:trHeight w:val="712"/>
        </w:trPr>
        <w:tc>
          <w:tcPr>
            <w:tcW w:w="2485" w:type="dxa"/>
            <w:vAlign w:val="center"/>
          </w:tcPr>
          <w:p w:rsidR="00244203" w:rsidRDefault="0076329B">
            <w:pPr>
              <w:pStyle w:val="2"/>
            </w:pPr>
            <w:r>
              <w:rPr>
                <w:rFonts w:hint="eastAsia"/>
                <w:lang w:eastAsia="zh-CN"/>
              </w:rPr>
              <w:t>涞水县人社</w:t>
            </w:r>
            <w:r>
              <w:rPr>
                <w:rFonts w:hint="eastAsia"/>
              </w:rPr>
              <w:t>局（本级）</w:t>
            </w:r>
          </w:p>
        </w:tc>
        <w:tc>
          <w:tcPr>
            <w:tcW w:w="1276" w:type="dxa"/>
            <w:vAlign w:val="center"/>
          </w:tcPr>
          <w:p w:rsidR="00244203" w:rsidRDefault="0076329B">
            <w:pPr>
              <w:pStyle w:val="3"/>
            </w:pPr>
            <w:r>
              <w:rPr>
                <w:rFonts w:hint="eastAsia"/>
              </w:rPr>
              <w:t>行政</w:t>
            </w:r>
          </w:p>
        </w:tc>
        <w:tc>
          <w:tcPr>
            <w:tcW w:w="1276" w:type="dxa"/>
            <w:vAlign w:val="center"/>
          </w:tcPr>
          <w:p w:rsidR="00244203" w:rsidRDefault="0076329B">
            <w:pPr>
              <w:pStyle w:val="3"/>
            </w:pPr>
            <w:r>
              <w:rPr>
                <w:rFonts w:hint="eastAsia"/>
              </w:rPr>
              <w:t>正科级</w:t>
            </w:r>
          </w:p>
        </w:tc>
        <w:tc>
          <w:tcPr>
            <w:tcW w:w="3827" w:type="dxa"/>
            <w:vAlign w:val="center"/>
          </w:tcPr>
          <w:p w:rsidR="00244203" w:rsidRDefault="0076329B">
            <w:pPr>
              <w:pStyle w:val="3"/>
            </w:pPr>
            <w:r>
              <w:rPr>
                <w:rFonts w:hint="eastAsia"/>
              </w:rPr>
              <w:t>财政拨款</w:t>
            </w:r>
          </w:p>
        </w:tc>
      </w:tr>
    </w:tbl>
    <w:p w:rsidR="00244203" w:rsidRDefault="00244203">
      <w:pPr>
        <w:spacing w:before="10" w:after="10"/>
        <w:ind w:firstLine="640"/>
        <w:outlineLvl w:val="5"/>
        <w:rPr>
          <w:rFonts w:ascii="黑体" w:eastAsia="黑体" w:hAnsi="黑体" w:cs="黑体"/>
          <w:color w:val="000000"/>
          <w:sz w:val="32"/>
        </w:rPr>
      </w:pPr>
    </w:p>
    <w:p w:rsidR="00244203" w:rsidRDefault="0076329B">
      <w:pPr>
        <w:spacing w:before="10" w:after="10"/>
        <w:ind w:firstLine="640"/>
        <w:outlineLvl w:val="5"/>
      </w:pPr>
      <w:r>
        <w:rPr>
          <w:rFonts w:ascii="黑体" w:eastAsia="黑体" w:hAnsi="黑体" w:cs="黑体" w:hint="eastAsia"/>
          <w:color w:val="000000"/>
          <w:sz w:val="32"/>
        </w:rPr>
        <w:t>二、单位预算安排的总体情况</w:t>
      </w:r>
    </w:p>
    <w:p w:rsidR="00244203" w:rsidRDefault="0076329B">
      <w:pPr>
        <w:spacing w:line="560" w:lineRule="exact"/>
        <w:rPr>
          <w:rFonts w:ascii="仿宋" w:eastAsia="仿宋" w:hAnsi="仿宋" w:cs="仿宋"/>
          <w:b/>
          <w:sz w:val="32"/>
          <w:szCs w:val="32"/>
        </w:rPr>
      </w:pPr>
      <w:r>
        <w:rPr>
          <w:rFonts w:ascii="仿宋" w:eastAsia="仿宋" w:hAnsi="仿宋" w:cs="仿宋"/>
          <w:b/>
          <w:sz w:val="32"/>
          <w:szCs w:val="32"/>
        </w:rPr>
        <w:t>1</w:t>
      </w:r>
      <w:r>
        <w:rPr>
          <w:rFonts w:ascii="仿宋" w:eastAsia="仿宋" w:hAnsi="仿宋" w:cs="仿宋" w:hint="eastAsia"/>
          <w:b/>
          <w:sz w:val="32"/>
          <w:szCs w:val="32"/>
        </w:rPr>
        <w:t>、收入情况</w:t>
      </w:r>
    </w:p>
    <w:p w:rsidR="00244203" w:rsidRDefault="0076329B">
      <w:pPr>
        <w:spacing w:line="360" w:lineRule="auto"/>
        <w:ind w:firstLineChars="200" w:firstLine="640"/>
        <w:rPr>
          <w:rFonts w:ascii="仿宋" w:eastAsia="仿宋" w:hAnsi="仿宋"/>
          <w:sz w:val="32"/>
          <w:szCs w:val="32"/>
        </w:rPr>
      </w:pPr>
      <w:r>
        <w:rPr>
          <w:rFonts w:ascii="仿宋" w:eastAsia="仿宋" w:hAnsi="仿宋" w:cs="仿宋"/>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年预算收入总额</w:t>
      </w:r>
      <w:r>
        <w:rPr>
          <w:rFonts w:ascii="仿宋" w:eastAsia="仿宋" w:hAnsi="仿宋" w:cs="仿宋" w:hint="eastAsia"/>
          <w:sz w:val="32"/>
          <w:szCs w:val="32"/>
          <w:lang w:eastAsia="zh-CN"/>
        </w:rPr>
        <w:t>23101.46</w:t>
      </w:r>
      <w:r>
        <w:rPr>
          <w:rFonts w:ascii="仿宋" w:eastAsia="仿宋" w:hAnsi="仿宋" w:cs="仿宋" w:hint="eastAsia"/>
          <w:sz w:val="32"/>
          <w:szCs w:val="32"/>
        </w:rPr>
        <w:t>万元（其中包括全县养老、小额贷款基金），其中：财政拨款</w:t>
      </w:r>
      <w:r>
        <w:rPr>
          <w:rFonts w:ascii="仿宋" w:eastAsia="仿宋" w:hAnsi="仿宋" w:cs="仿宋" w:hint="eastAsia"/>
          <w:sz w:val="32"/>
          <w:szCs w:val="32"/>
          <w:lang w:eastAsia="zh-CN"/>
        </w:rPr>
        <w:t>22859.20</w:t>
      </w:r>
      <w:r>
        <w:rPr>
          <w:rFonts w:ascii="仿宋" w:eastAsia="仿宋" w:hAnsi="仿宋" w:cs="仿宋" w:hint="eastAsia"/>
          <w:sz w:val="32"/>
          <w:szCs w:val="32"/>
        </w:rPr>
        <w:t>万元。</w:t>
      </w:r>
    </w:p>
    <w:p w:rsidR="00244203" w:rsidRDefault="0076329B">
      <w:pPr>
        <w:spacing w:line="360" w:lineRule="auto"/>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、支出情况</w:t>
      </w:r>
    </w:p>
    <w:p w:rsidR="00244203" w:rsidRDefault="0076329B">
      <w:pPr>
        <w:spacing w:line="360" w:lineRule="auto"/>
        <w:ind w:firstLine="641"/>
        <w:rPr>
          <w:rFonts w:ascii="仿宋" w:eastAsia="仿宋" w:hAnsi="仿宋" w:cs="仿宋"/>
          <w:sz w:val="32"/>
          <w:szCs w:val="32"/>
        </w:rPr>
      </w:pPr>
      <w:r>
        <w:rPr>
          <w:rFonts w:ascii="仿宋" w:eastAsia="仿宋" w:hAnsi="仿宋" w:cs="仿宋"/>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年预算支出总额</w:t>
      </w:r>
      <w:r>
        <w:rPr>
          <w:rFonts w:ascii="仿宋" w:eastAsia="仿宋" w:hAnsi="仿宋" w:cs="仿宋" w:hint="eastAsia"/>
          <w:sz w:val="32"/>
          <w:szCs w:val="32"/>
          <w:lang w:eastAsia="zh-CN"/>
        </w:rPr>
        <w:t>23101.46</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966.82</w:t>
      </w:r>
      <w:r>
        <w:rPr>
          <w:rFonts w:ascii="仿宋" w:eastAsia="仿宋" w:hAnsi="仿宋" w:cs="仿宋" w:hint="eastAsia"/>
          <w:sz w:val="32"/>
          <w:szCs w:val="32"/>
        </w:rPr>
        <w:t>万元，其中人员经费</w:t>
      </w:r>
      <w:r>
        <w:rPr>
          <w:rFonts w:ascii="仿宋" w:eastAsia="仿宋" w:hAnsi="仿宋" w:cs="仿宋" w:hint="eastAsia"/>
          <w:sz w:val="32"/>
          <w:szCs w:val="32"/>
          <w:lang w:eastAsia="zh-CN"/>
        </w:rPr>
        <w:t>698.92</w:t>
      </w:r>
      <w:r>
        <w:rPr>
          <w:rFonts w:ascii="仿宋" w:eastAsia="仿宋" w:hAnsi="仿宋" w:cs="仿宋" w:hint="eastAsia"/>
          <w:sz w:val="32"/>
          <w:szCs w:val="32"/>
        </w:rPr>
        <w:t>万元，公用经费</w:t>
      </w:r>
      <w:r>
        <w:rPr>
          <w:rFonts w:ascii="仿宋" w:eastAsia="仿宋" w:hAnsi="仿宋" w:cs="仿宋" w:hint="eastAsia"/>
          <w:sz w:val="32"/>
          <w:szCs w:val="32"/>
          <w:lang w:eastAsia="zh-CN"/>
        </w:rPr>
        <w:t>267.90</w:t>
      </w:r>
      <w:r>
        <w:rPr>
          <w:rFonts w:ascii="仿宋" w:eastAsia="仿宋" w:hAnsi="仿宋" w:cs="仿宋" w:hint="eastAsia"/>
          <w:sz w:val="32"/>
          <w:szCs w:val="32"/>
        </w:rPr>
        <w:t>万元。项目支出（包括全县各项基金）</w:t>
      </w:r>
      <w:r>
        <w:rPr>
          <w:rFonts w:ascii="仿宋" w:eastAsia="仿宋" w:hAnsi="仿宋" w:cs="仿宋" w:hint="eastAsia"/>
          <w:sz w:val="32"/>
          <w:szCs w:val="32"/>
          <w:lang w:eastAsia="zh-CN"/>
        </w:rPr>
        <w:t>22134.64</w:t>
      </w:r>
      <w:r>
        <w:rPr>
          <w:rFonts w:ascii="仿宋" w:eastAsia="仿宋" w:hAnsi="仿宋" w:cs="仿宋" w:hint="eastAsia"/>
          <w:sz w:val="32"/>
          <w:szCs w:val="32"/>
        </w:rPr>
        <w:t>万元。</w:t>
      </w:r>
    </w:p>
    <w:p w:rsidR="00244203" w:rsidRDefault="0076329B">
      <w:pPr>
        <w:numPr>
          <w:ilvl w:val="0"/>
          <w:numId w:val="1"/>
        </w:numPr>
        <w:spacing w:line="360" w:lineRule="auto"/>
        <w:ind w:firstLine="641"/>
        <w:rPr>
          <w:rFonts w:ascii="仿宋" w:eastAsia="仿宋" w:hAnsi="仿宋" w:cs="仿宋"/>
          <w:b/>
          <w:bCs/>
          <w:sz w:val="32"/>
          <w:szCs w:val="32"/>
        </w:rPr>
      </w:pPr>
      <w:r>
        <w:rPr>
          <w:rFonts w:ascii="仿宋" w:eastAsia="仿宋" w:hAnsi="仿宋" w:cs="仿宋" w:hint="eastAsia"/>
          <w:b/>
          <w:bCs/>
          <w:sz w:val="32"/>
          <w:szCs w:val="32"/>
        </w:rPr>
        <w:t>与上年增减情况</w:t>
      </w:r>
    </w:p>
    <w:p w:rsidR="00244203" w:rsidRDefault="0076329B">
      <w:pPr>
        <w:spacing w:line="360" w:lineRule="auto"/>
        <w:ind w:firstLine="641"/>
        <w:rPr>
          <w:rFonts w:ascii="仿宋" w:eastAsia="仿宋" w:hAnsi="仿宋" w:cs="仿宋"/>
          <w:sz w:val="32"/>
          <w:szCs w:val="32"/>
        </w:rPr>
      </w:pPr>
      <w:r>
        <w:rPr>
          <w:rFonts w:ascii="仿宋" w:eastAsia="仿宋" w:hAnsi="仿宋" w:cs="仿宋" w:hint="eastAsia"/>
          <w:sz w:val="32"/>
          <w:szCs w:val="32"/>
        </w:rPr>
        <w:t>本年度预算收支安排</w:t>
      </w:r>
      <w:r>
        <w:rPr>
          <w:rFonts w:ascii="仿宋" w:eastAsia="仿宋" w:hAnsi="仿宋" w:cs="仿宋" w:hint="eastAsia"/>
          <w:sz w:val="32"/>
          <w:szCs w:val="32"/>
          <w:lang w:eastAsia="zh-CN"/>
        </w:rPr>
        <w:t>23101.46</w:t>
      </w:r>
      <w:r>
        <w:rPr>
          <w:rFonts w:ascii="仿宋" w:eastAsia="仿宋" w:hAnsi="仿宋" w:cs="仿宋" w:hint="eastAsia"/>
          <w:sz w:val="32"/>
          <w:szCs w:val="32"/>
        </w:rPr>
        <w:t>万元，较上年增加</w:t>
      </w:r>
      <w:r>
        <w:rPr>
          <w:rFonts w:ascii="仿宋" w:eastAsia="仿宋" w:hAnsi="仿宋" w:cs="仿宋" w:hint="eastAsia"/>
          <w:sz w:val="32"/>
          <w:szCs w:val="32"/>
          <w:lang w:eastAsia="zh-CN"/>
        </w:rPr>
        <w:t>3926.39</w:t>
      </w:r>
      <w:r>
        <w:rPr>
          <w:rFonts w:ascii="仿宋" w:eastAsia="仿宋" w:hAnsi="仿宋" w:cs="仿宋" w:hint="eastAsia"/>
          <w:sz w:val="32"/>
          <w:szCs w:val="32"/>
        </w:rPr>
        <w:t>万元，由于项目增加。</w:t>
      </w:r>
    </w:p>
    <w:p w:rsidR="00244203" w:rsidRDefault="00244203">
      <w:pPr>
        <w:spacing w:line="360" w:lineRule="auto"/>
        <w:ind w:firstLine="641"/>
        <w:rPr>
          <w:rFonts w:ascii="仿宋" w:eastAsia="仿宋" w:hAnsi="仿宋" w:cs="仿宋"/>
          <w:sz w:val="32"/>
          <w:szCs w:val="32"/>
        </w:rPr>
      </w:pPr>
    </w:p>
    <w:p w:rsidR="00244203" w:rsidRDefault="0076329B">
      <w:pPr>
        <w:spacing w:before="10" w:after="10"/>
        <w:ind w:firstLine="640"/>
        <w:outlineLvl w:val="5"/>
        <w:rPr>
          <w:color w:val="000000" w:themeColor="text1"/>
        </w:rPr>
      </w:pPr>
      <w:r>
        <w:rPr>
          <w:rFonts w:ascii="黑体" w:eastAsia="黑体" w:hAnsi="黑体" w:cs="黑体" w:hint="eastAsia"/>
          <w:color w:val="000000" w:themeColor="text1"/>
          <w:sz w:val="32"/>
        </w:rPr>
        <w:lastRenderedPageBreak/>
        <w:t>三、机关运行经费安排情况</w:t>
      </w:r>
    </w:p>
    <w:p w:rsidR="00244203" w:rsidRDefault="0076329B">
      <w:pPr>
        <w:spacing w:line="360" w:lineRule="auto"/>
        <w:ind w:firstLineChars="200" w:firstLine="560"/>
        <w:rPr>
          <w:rFonts w:ascii="仿宋" w:eastAsia="仿宋" w:hAnsi="仿宋" w:cs="仿宋"/>
          <w:sz w:val="32"/>
          <w:szCs w:val="32"/>
          <w:lang w:eastAsia="zh-CN"/>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人社</w:t>
      </w:r>
      <w:r>
        <w:rPr>
          <w:rFonts w:eastAsia="方正仿宋_GBK" w:hint="eastAsia"/>
          <w:color w:val="000000"/>
          <w:sz w:val="28"/>
        </w:rPr>
        <w:t>局部门预算安排机关运行经费支出</w:t>
      </w:r>
      <w:r>
        <w:rPr>
          <w:rFonts w:eastAsia="方正仿宋_GBK" w:hint="eastAsia"/>
          <w:color w:val="000000"/>
          <w:sz w:val="28"/>
          <w:lang w:eastAsia="zh-CN"/>
        </w:rPr>
        <w:t>267.90</w:t>
      </w:r>
      <w:r>
        <w:rPr>
          <w:rFonts w:ascii="仿宋" w:eastAsia="仿宋" w:hAnsi="仿宋" w:hint="eastAsia"/>
          <w:color w:val="000000"/>
          <w:sz w:val="32"/>
          <w:szCs w:val="32"/>
        </w:rPr>
        <w:t>万元，其中：办公费</w:t>
      </w:r>
      <w:r>
        <w:rPr>
          <w:rFonts w:ascii="仿宋" w:eastAsia="仿宋" w:hAnsi="仿宋" w:hint="eastAsia"/>
          <w:color w:val="000000"/>
          <w:sz w:val="32"/>
          <w:szCs w:val="32"/>
          <w:lang w:eastAsia="zh-CN"/>
        </w:rPr>
        <w:t>16.60</w:t>
      </w:r>
      <w:r>
        <w:rPr>
          <w:rFonts w:ascii="仿宋" w:eastAsia="仿宋" w:hAnsi="仿宋" w:hint="eastAsia"/>
          <w:color w:val="000000"/>
          <w:sz w:val="32"/>
          <w:szCs w:val="32"/>
        </w:rPr>
        <w:t>万元，邮电费</w:t>
      </w:r>
      <w:r>
        <w:rPr>
          <w:rFonts w:ascii="仿宋" w:eastAsia="仿宋" w:hAnsi="仿宋" w:hint="eastAsia"/>
          <w:color w:val="000000"/>
          <w:sz w:val="32"/>
          <w:szCs w:val="32"/>
          <w:lang w:eastAsia="zh-CN"/>
        </w:rPr>
        <w:t>0.36</w:t>
      </w:r>
      <w:r>
        <w:rPr>
          <w:rFonts w:ascii="仿宋" w:eastAsia="仿宋" w:hAnsi="仿宋" w:hint="eastAsia"/>
          <w:color w:val="000000"/>
          <w:sz w:val="32"/>
          <w:szCs w:val="32"/>
        </w:rPr>
        <w:t>万元，取暖费</w:t>
      </w:r>
      <w:r>
        <w:rPr>
          <w:rFonts w:ascii="仿宋" w:eastAsia="仿宋" w:hAnsi="仿宋" w:hint="eastAsia"/>
          <w:color w:val="000000"/>
          <w:sz w:val="32"/>
          <w:szCs w:val="32"/>
        </w:rPr>
        <w:t>7.34</w:t>
      </w:r>
      <w:r>
        <w:rPr>
          <w:rFonts w:ascii="仿宋" w:eastAsia="仿宋" w:hAnsi="仿宋" w:hint="eastAsia"/>
          <w:color w:val="000000"/>
          <w:sz w:val="32"/>
          <w:szCs w:val="32"/>
        </w:rPr>
        <w:t>万元，差旅费</w:t>
      </w:r>
      <w:r>
        <w:rPr>
          <w:rFonts w:ascii="仿宋" w:eastAsia="仿宋" w:hAnsi="仿宋" w:hint="eastAsia"/>
          <w:color w:val="000000"/>
          <w:sz w:val="32"/>
          <w:szCs w:val="32"/>
          <w:lang w:eastAsia="zh-CN"/>
        </w:rPr>
        <w:t>8</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公务接待</w:t>
      </w:r>
      <w:r>
        <w:rPr>
          <w:rFonts w:ascii="仿宋" w:eastAsia="仿宋" w:hAnsi="仿宋" w:hint="eastAsia"/>
          <w:color w:val="000000"/>
          <w:sz w:val="32"/>
          <w:szCs w:val="32"/>
        </w:rPr>
        <w:t>1</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劳务费</w:t>
      </w:r>
      <w:r>
        <w:rPr>
          <w:rFonts w:ascii="仿宋" w:eastAsia="仿宋" w:hAnsi="仿宋" w:hint="eastAsia"/>
          <w:color w:val="000000"/>
          <w:sz w:val="32"/>
          <w:szCs w:val="32"/>
          <w:lang w:eastAsia="zh-CN"/>
        </w:rPr>
        <w:t>203.34</w:t>
      </w:r>
      <w:r>
        <w:rPr>
          <w:rFonts w:ascii="仿宋" w:eastAsia="仿宋" w:hAnsi="仿宋" w:hint="eastAsia"/>
          <w:color w:val="000000"/>
          <w:sz w:val="32"/>
          <w:szCs w:val="32"/>
        </w:rPr>
        <w:t>万元</w:t>
      </w:r>
      <w:r>
        <w:rPr>
          <w:rFonts w:ascii="仿宋" w:eastAsia="仿宋" w:hAnsi="仿宋" w:hint="eastAsia"/>
          <w:color w:val="000000"/>
          <w:sz w:val="32"/>
          <w:szCs w:val="32"/>
        </w:rPr>
        <w:t>,</w:t>
      </w:r>
      <w:r>
        <w:rPr>
          <w:rFonts w:ascii="仿宋" w:eastAsia="仿宋" w:hAnsi="仿宋" w:hint="eastAsia"/>
          <w:color w:val="000000"/>
          <w:sz w:val="32"/>
          <w:szCs w:val="32"/>
        </w:rPr>
        <w:t>工会经费</w:t>
      </w:r>
      <w:r>
        <w:rPr>
          <w:rFonts w:ascii="仿宋" w:eastAsia="仿宋" w:hAnsi="仿宋" w:hint="eastAsia"/>
          <w:color w:val="000000"/>
          <w:sz w:val="32"/>
          <w:szCs w:val="32"/>
          <w:lang w:eastAsia="zh-CN"/>
        </w:rPr>
        <w:t>6.28</w:t>
      </w:r>
      <w:r>
        <w:rPr>
          <w:rFonts w:ascii="仿宋" w:eastAsia="仿宋" w:hAnsi="仿宋" w:hint="eastAsia"/>
          <w:color w:val="000000"/>
          <w:sz w:val="32"/>
          <w:szCs w:val="32"/>
        </w:rPr>
        <w:t>万元，公务用车运行维护费</w:t>
      </w:r>
      <w:r>
        <w:rPr>
          <w:rFonts w:ascii="仿宋" w:eastAsia="仿宋" w:hAnsi="仿宋" w:hint="eastAsia"/>
          <w:color w:val="000000"/>
          <w:sz w:val="32"/>
          <w:szCs w:val="32"/>
        </w:rPr>
        <w:t>6</w:t>
      </w:r>
      <w:r>
        <w:rPr>
          <w:rFonts w:ascii="仿宋" w:eastAsia="仿宋" w:hAnsi="仿宋" w:hint="eastAsia"/>
          <w:color w:val="000000"/>
          <w:sz w:val="32"/>
          <w:szCs w:val="32"/>
        </w:rPr>
        <w:t>万，</w:t>
      </w:r>
      <w:r>
        <w:rPr>
          <w:rFonts w:ascii="仿宋" w:eastAsia="仿宋" w:hAnsi="仿宋" w:hint="eastAsia"/>
          <w:color w:val="000000"/>
          <w:sz w:val="32"/>
          <w:szCs w:val="32"/>
          <w:lang w:eastAsia="zh-CN"/>
        </w:rPr>
        <w:t>公务交通补贴</w:t>
      </w:r>
      <w:r>
        <w:rPr>
          <w:rFonts w:ascii="仿宋" w:eastAsia="仿宋" w:hAnsi="仿宋" w:hint="eastAsia"/>
          <w:color w:val="000000"/>
          <w:sz w:val="32"/>
          <w:szCs w:val="32"/>
        </w:rPr>
        <w:t>7.26</w:t>
      </w:r>
      <w:r>
        <w:rPr>
          <w:rFonts w:ascii="仿宋" w:eastAsia="仿宋" w:hAnsi="仿宋" w:hint="eastAsia"/>
          <w:color w:val="000000"/>
          <w:sz w:val="32"/>
          <w:szCs w:val="32"/>
        </w:rPr>
        <w:t>万元，</w:t>
      </w:r>
      <w:r>
        <w:rPr>
          <w:rFonts w:ascii="仿宋" w:eastAsia="仿宋" w:hAnsi="仿宋" w:hint="eastAsia"/>
          <w:color w:val="000000"/>
          <w:sz w:val="32"/>
          <w:szCs w:val="32"/>
          <w:lang w:eastAsia="zh-CN"/>
        </w:rPr>
        <w:t>离、退休人员公用经费</w:t>
      </w:r>
      <w:r>
        <w:rPr>
          <w:rFonts w:ascii="仿宋" w:eastAsia="仿宋" w:hAnsi="仿宋" w:hint="eastAsia"/>
          <w:color w:val="000000"/>
          <w:sz w:val="32"/>
          <w:szCs w:val="32"/>
        </w:rPr>
        <w:t>0.72</w:t>
      </w:r>
      <w:r>
        <w:rPr>
          <w:rFonts w:ascii="仿宋" w:eastAsia="仿宋" w:hAnsi="仿宋" w:hint="eastAsia"/>
          <w:color w:val="000000"/>
          <w:sz w:val="32"/>
          <w:szCs w:val="32"/>
        </w:rPr>
        <w:t>万元</w:t>
      </w:r>
      <w:r>
        <w:rPr>
          <w:rFonts w:ascii="仿宋" w:eastAsia="仿宋" w:hAnsi="仿宋" w:hint="eastAsia"/>
          <w:color w:val="000000"/>
          <w:sz w:val="32"/>
          <w:szCs w:val="32"/>
          <w:lang w:eastAsia="zh-CN"/>
        </w:rPr>
        <w:t>，职工福利费</w:t>
      </w:r>
      <w:r>
        <w:rPr>
          <w:rFonts w:ascii="仿宋" w:eastAsia="仿宋" w:hAnsi="仿宋" w:hint="eastAsia"/>
          <w:color w:val="000000"/>
          <w:sz w:val="32"/>
          <w:szCs w:val="32"/>
          <w:lang w:eastAsia="zh-CN"/>
        </w:rPr>
        <w:t>11</w:t>
      </w:r>
      <w:r>
        <w:rPr>
          <w:rFonts w:ascii="仿宋" w:eastAsia="仿宋" w:hAnsi="仿宋" w:hint="eastAsia"/>
          <w:color w:val="000000"/>
          <w:sz w:val="32"/>
          <w:szCs w:val="32"/>
          <w:lang w:eastAsia="zh-CN"/>
        </w:rPr>
        <w:t>万元。</w:t>
      </w:r>
    </w:p>
    <w:p w:rsidR="00244203" w:rsidRDefault="0076329B">
      <w:pPr>
        <w:spacing w:before="10" w:after="10"/>
        <w:ind w:firstLineChars="100" w:firstLine="320"/>
        <w:outlineLvl w:val="5"/>
      </w:pPr>
      <w:r>
        <w:rPr>
          <w:rFonts w:ascii="黑体" w:eastAsia="黑体" w:hAnsi="黑体" w:cs="黑体" w:hint="eastAsia"/>
          <w:color w:val="000000"/>
          <w:sz w:val="32"/>
        </w:rPr>
        <w:t>四、财政拨款“三公”经费预算情况及增减变化原因</w:t>
      </w:r>
    </w:p>
    <w:tbl>
      <w:tblPr>
        <w:tblW w:w="12539" w:type="dxa"/>
        <w:tblInd w:w="1279" w:type="dxa"/>
        <w:tblLook w:val="04A0" w:firstRow="1" w:lastRow="0" w:firstColumn="1" w:lastColumn="0" w:noHBand="0" w:noVBand="1"/>
      </w:tblPr>
      <w:tblGrid>
        <w:gridCol w:w="3217"/>
        <w:gridCol w:w="2709"/>
        <w:gridCol w:w="2709"/>
        <w:gridCol w:w="1771"/>
        <w:gridCol w:w="2133"/>
      </w:tblGrid>
      <w:tr w:rsidR="00244203">
        <w:trPr>
          <w:trHeight w:val="232"/>
        </w:trPr>
        <w:tc>
          <w:tcPr>
            <w:tcW w:w="0" w:type="auto"/>
            <w:tcBorders>
              <w:top w:val="nil"/>
              <w:left w:val="nil"/>
              <w:bottom w:val="nil"/>
              <w:right w:val="nil"/>
            </w:tcBorders>
            <w:vAlign w:val="center"/>
          </w:tcPr>
          <w:p w:rsidR="00244203" w:rsidRDefault="00244203">
            <w:pPr>
              <w:rPr>
                <w:rFonts w:ascii="宋体" w:hAnsi="宋体" w:cs="宋体"/>
              </w:rPr>
            </w:pPr>
          </w:p>
        </w:tc>
        <w:tc>
          <w:tcPr>
            <w:tcW w:w="0" w:type="auto"/>
            <w:tcBorders>
              <w:top w:val="nil"/>
              <w:left w:val="nil"/>
              <w:bottom w:val="nil"/>
              <w:right w:val="nil"/>
            </w:tcBorders>
            <w:vAlign w:val="center"/>
          </w:tcPr>
          <w:p w:rsidR="00244203" w:rsidRDefault="00244203">
            <w:pPr>
              <w:rPr>
                <w:rFonts w:ascii="宋体" w:hAnsi="宋体" w:cs="宋体"/>
              </w:rPr>
            </w:pPr>
          </w:p>
        </w:tc>
        <w:tc>
          <w:tcPr>
            <w:tcW w:w="0" w:type="auto"/>
            <w:tcBorders>
              <w:top w:val="nil"/>
              <w:left w:val="nil"/>
              <w:bottom w:val="nil"/>
              <w:right w:val="nil"/>
            </w:tcBorders>
            <w:vAlign w:val="center"/>
          </w:tcPr>
          <w:p w:rsidR="00244203" w:rsidRDefault="00244203">
            <w:pPr>
              <w:rPr>
                <w:rFonts w:ascii="宋体" w:hAnsi="宋体" w:cs="宋体"/>
              </w:rPr>
            </w:pPr>
          </w:p>
        </w:tc>
        <w:tc>
          <w:tcPr>
            <w:tcW w:w="0" w:type="auto"/>
            <w:tcBorders>
              <w:top w:val="nil"/>
              <w:left w:val="nil"/>
              <w:bottom w:val="nil"/>
              <w:right w:val="nil"/>
            </w:tcBorders>
            <w:vAlign w:val="center"/>
          </w:tcPr>
          <w:p w:rsidR="00244203" w:rsidRDefault="00244203">
            <w:pPr>
              <w:rPr>
                <w:rFonts w:ascii="宋体" w:hAnsi="宋体" w:cs="宋体"/>
              </w:rPr>
            </w:pPr>
          </w:p>
        </w:tc>
        <w:tc>
          <w:tcPr>
            <w:tcW w:w="0" w:type="auto"/>
            <w:tcBorders>
              <w:top w:val="nil"/>
              <w:left w:val="nil"/>
              <w:bottom w:val="nil"/>
              <w:right w:val="nil"/>
            </w:tcBorders>
            <w:vAlign w:val="center"/>
          </w:tcPr>
          <w:p w:rsidR="00244203" w:rsidRDefault="0076329B">
            <w:pPr>
              <w:jc w:val="right"/>
              <w:rPr>
                <w:rFonts w:ascii="宋体" w:hAnsi="宋体" w:cs="宋体"/>
              </w:rPr>
            </w:pPr>
            <w:r>
              <w:rPr>
                <w:rFonts w:ascii="宋体" w:hAnsi="宋体" w:hint="eastAsia"/>
              </w:rPr>
              <w:t>单位：万元</w:t>
            </w:r>
          </w:p>
        </w:tc>
      </w:tr>
      <w:tr w:rsidR="00244203">
        <w:trPr>
          <w:trHeight w:val="299"/>
        </w:trPr>
        <w:tc>
          <w:tcPr>
            <w:tcW w:w="0" w:type="auto"/>
            <w:tcBorders>
              <w:top w:val="single" w:sz="4" w:space="0" w:color="auto"/>
              <w:left w:val="single" w:sz="4" w:space="0" w:color="auto"/>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项目名称</w:t>
            </w:r>
          </w:p>
        </w:tc>
        <w:tc>
          <w:tcPr>
            <w:tcW w:w="0" w:type="auto"/>
            <w:tcBorders>
              <w:top w:val="single" w:sz="4" w:space="0" w:color="auto"/>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0" w:type="auto"/>
            <w:tcBorders>
              <w:top w:val="single" w:sz="4" w:space="0" w:color="auto"/>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0" w:type="auto"/>
            <w:tcBorders>
              <w:top w:val="single" w:sz="4" w:space="0" w:color="auto"/>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增减金额</w:t>
            </w:r>
          </w:p>
        </w:tc>
        <w:tc>
          <w:tcPr>
            <w:tcW w:w="0" w:type="auto"/>
            <w:tcBorders>
              <w:top w:val="single" w:sz="4" w:space="0" w:color="auto"/>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变化原因</w:t>
            </w:r>
          </w:p>
        </w:tc>
      </w:tr>
      <w:tr w:rsidR="00244203">
        <w:trPr>
          <w:trHeight w:val="299"/>
        </w:trPr>
        <w:tc>
          <w:tcPr>
            <w:tcW w:w="0" w:type="auto"/>
            <w:tcBorders>
              <w:top w:val="nil"/>
              <w:left w:val="single" w:sz="4" w:space="0" w:color="auto"/>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因公出国经费</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0</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0</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0</w:t>
            </w:r>
          </w:p>
        </w:tc>
        <w:tc>
          <w:tcPr>
            <w:tcW w:w="0" w:type="auto"/>
            <w:tcBorders>
              <w:top w:val="nil"/>
              <w:left w:val="nil"/>
              <w:bottom w:val="single" w:sz="4" w:space="0" w:color="auto"/>
              <w:right w:val="single" w:sz="4" w:space="0" w:color="auto"/>
            </w:tcBorders>
            <w:vAlign w:val="center"/>
          </w:tcPr>
          <w:p w:rsidR="00244203" w:rsidRDefault="0076329B">
            <w:pPr>
              <w:rPr>
                <w:rFonts w:ascii="仿宋_GB2312" w:eastAsia="仿宋_GB2312" w:hAnsi="宋体" w:cs="宋体"/>
              </w:rPr>
            </w:pPr>
            <w:r>
              <w:rPr>
                <w:rFonts w:ascii="仿宋_GB2312" w:eastAsia="仿宋_GB2312" w:hAnsi="宋体" w:hint="eastAsia"/>
              </w:rPr>
              <w:t>无增减变化</w:t>
            </w:r>
          </w:p>
        </w:tc>
      </w:tr>
      <w:tr w:rsidR="00244203">
        <w:trPr>
          <w:trHeight w:val="299"/>
        </w:trPr>
        <w:tc>
          <w:tcPr>
            <w:tcW w:w="0" w:type="auto"/>
            <w:tcBorders>
              <w:top w:val="nil"/>
              <w:left w:val="single" w:sz="4" w:space="0" w:color="auto"/>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公务用车购置经费</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0</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0" w:type="auto"/>
            <w:tcBorders>
              <w:top w:val="nil"/>
              <w:left w:val="nil"/>
              <w:bottom w:val="single" w:sz="4" w:space="0" w:color="auto"/>
              <w:right w:val="single" w:sz="4" w:space="0" w:color="auto"/>
            </w:tcBorders>
            <w:vAlign w:val="center"/>
          </w:tcPr>
          <w:p w:rsidR="00244203" w:rsidRDefault="0076329B">
            <w:pPr>
              <w:rPr>
                <w:rFonts w:ascii="仿宋_GB2312" w:eastAsia="仿宋_GB2312" w:hAnsi="宋体" w:cs="宋体"/>
                <w:lang w:eastAsia="zh-CN"/>
              </w:rPr>
            </w:pPr>
            <w:r>
              <w:rPr>
                <w:rFonts w:ascii="仿宋_GB2312" w:eastAsia="仿宋_GB2312" w:hAnsi="宋体" w:hint="eastAsia"/>
              </w:rPr>
              <w:t>无增减变化</w:t>
            </w:r>
          </w:p>
        </w:tc>
      </w:tr>
      <w:tr w:rsidR="00244203">
        <w:trPr>
          <w:trHeight w:val="598"/>
        </w:trPr>
        <w:tc>
          <w:tcPr>
            <w:tcW w:w="0" w:type="auto"/>
            <w:tcBorders>
              <w:top w:val="nil"/>
              <w:left w:val="single" w:sz="4" w:space="0" w:color="auto"/>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公务用车运行经费</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hint="eastAsia"/>
                <w:lang w:eastAsia="zh-CN"/>
              </w:rPr>
              <w:t>6</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6</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0" w:type="auto"/>
            <w:tcBorders>
              <w:top w:val="nil"/>
              <w:left w:val="nil"/>
              <w:bottom w:val="single" w:sz="4" w:space="0" w:color="auto"/>
              <w:right w:val="single" w:sz="4" w:space="0" w:color="auto"/>
            </w:tcBorders>
            <w:vAlign w:val="center"/>
          </w:tcPr>
          <w:p w:rsidR="00244203" w:rsidRDefault="0076329B">
            <w:pPr>
              <w:rPr>
                <w:rFonts w:ascii="仿宋_GB2312" w:eastAsia="仿宋_GB2312" w:hAnsi="宋体" w:cs="宋体"/>
              </w:rPr>
            </w:pPr>
            <w:r>
              <w:rPr>
                <w:rFonts w:ascii="仿宋_GB2312" w:eastAsia="仿宋_GB2312" w:hAnsi="宋体" w:hint="eastAsia"/>
              </w:rPr>
              <w:t>无增减变化</w:t>
            </w:r>
          </w:p>
        </w:tc>
      </w:tr>
      <w:tr w:rsidR="00244203">
        <w:trPr>
          <w:trHeight w:val="896"/>
        </w:trPr>
        <w:tc>
          <w:tcPr>
            <w:tcW w:w="0" w:type="auto"/>
            <w:tcBorders>
              <w:top w:val="nil"/>
              <w:left w:val="single" w:sz="4" w:space="0" w:color="auto"/>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公务接待费支出</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hint="eastAsia"/>
                <w:lang w:eastAsia="zh-CN"/>
              </w:rPr>
              <w:t>1</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1</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0" w:type="auto"/>
            <w:tcBorders>
              <w:top w:val="nil"/>
              <w:left w:val="nil"/>
              <w:bottom w:val="single" w:sz="4" w:space="0" w:color="auto"/>
              <w:right w:val="single" w:sz="4" w:space="0" w:color="auto"/>
            </w:tcBorders>
            <w:vAlign w:val="center"/>
          </w:tcPr>
          <w:p w:rsidR="00244203" w:rsidRDefault="0076329B">
            <w:pPr>
              <w:rPr>
                <w:rFonts w:ascii="仿宋_GB2312" w:eastAsia="仿宋_GB2312" w:hAnsi="宋体" w:cs="宋体"/>
                <w:lang w:eastAsia="zh-CN"/>
              </w:rPr>
            </w:pPr>
            <w:r>
              <w:rPr>
                <w:rFonts w:ascii="仿宋_GB2312" w:eastAsia="仿宋_GB2312" w:hAnsi="宋体" w:hint="eastAsia"/>
              </w:rPr>
              <w:t>无增减变化</w:t>
            </w:r>
          </w:p>
        </w:tc>
      </w:tr>
      <w:tr w:rsidR="00244203">
        <w:trPr>
          <w:trHeight w:val="1195"/>
        </w:trPr>
        <w:tc>
          <w:tcPr>
            <w:tcW w:w="0" w:type="auto"/>
            <w:tcBorders>
              <w:top w:val="nil"/>
              <w:left w:val="single" w:sz="4" w:space="0" w:color="auto"/>
              <w:bottom w:val="single" w:sz="4" w:space="0" w:color="auto"/>
              <w:right w:val="single" w:sz="4" w:space="0" w:color="auto"/>
            </w:tcBorders>
            <w:vAlign w:val="center"/>
          </w:tcPr>
          <w:p w:rsidR="00244203" w:rsidRDefault="0076329B">
            <w:pPr>
              <w:jc w:val="center"/>
              <w:rPr>
                <w:rFonts w:ascii="仿宋_GB2312" w:eastAsia="仿宋_GB2312" w:hAnsi="宋体" w:cs="宋体"/>
              </w:rPr>
            </w:pPr>
            <w:r>
              <w:rPr>
                <w:rFonts w:ascii="仿宋_GB2312" w:eastAsia="仿宋_GB2312" w:hAnsi="宋体" w:hint="eastAsia"/>
              </w:rPr>
              <w:t>合计</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hint="eastAsia"/>
                <w:lang w:eastAsia="zh-CN"/>
              </w:rPr>
              <w:t>7</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7</w:t>
            </w:r>
          </w:p>
        </w:tc>
        <w:tc>
          <w:tcPr>
            <w:tcW w:w="0" w:type="auto"/>
            <w:tcBorders>
              <w:top w:val="nil"/>
              <w:left w:val="nil"/>
              <w:bottom w:val="single" w:sz="4" w:space="0" w:color="auto"/>
              <w:right w:val="single" w:sz="4" w:space="0" w:color="auto"/>
            </w:tcBorders>
            <w:vAlign w:val="center"/>
          </w:tcPr>
          <w:p w:rsidR="00244203" w:rsidRDefault="0076329B">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0" w:type="auto"/>
            <w:tcBorders>
              <w:top w:val="nil"/>
              <w:left w:val="nil"/>
              <w:bottom w:val="single" w:sz="4" w:space="0" w:color="auto"/>
              <w:right w:val="single" w:sz="4" w:space="0" w:color="auto"/>
            </w:tcBorders>
            <w:vAlign w:val="center"/>
          </w:tcPr>
          <w:p w:rsidR="00244203" w:rsidRDefault="0076329B">
            <w:pPr>
              <w:rPr>
                <w:rFonts w:ascii="仿宋_GB2312" w:eastAsia="仿宋_GB2312" w:hAnsi="宋体" w:cs="宋体"/>
              </w:rPr>
            </w:pPr>
            <w:r>
              <w:rPr>
                <w:rFonts w:ascii="仿宋_GB2312" w:eastAsia="仿宋_GB2312" w:hAnsi="宋体" w:hint="eastAsia"/>
              </w:rPr>
              <w:t>无增减变化</w:t>
            </w:r>
          </w:p>
        </w:tc>
      </w:tr>
    </w:tbl>
    <w:p w:rsidR="00244203" w:rsidRDefault="00244203">
      <w:pPr>
        <w:spacing w:line="360" w:lineRule="auto"/>
        <w:ind w:firstLine="640"/>
        <w:rPr>
          <w:rFonts w:ascii="仿宋" w:eastAsia="仿宋" w:hAnsi="仿宋" w:cs="仿宋"/>
          <w:sz w:val="32"/>
          <w:szCs w:val="32"/>
        </w:rPr>
      </w:pPr>
    </w:p>
    <w:p w:rsidR="00244203" w:rsidRDefault="0076329B">
      <w:pPr>
        <w:spacing w:line="360" w:lineRule="auto"/>
        <w:ind w:firstLineChars="366" w:firstLine="1171"/>
        <w:rPr>
          <w:rFonts w:ascii="仿宋" w:eastAsia="仿宋" w:hAnsi="仿宋" w:cs="仿宋"/>
          <w:sz w:val="32"/>
          <w:szCs w:val="32"/>
        </w:rPr>
      </w:pPr>
      <w:r>
        <w:rPr>
          <w:rFonts w:ascii="仿宋" w:eastAsia="仿宋" w:hAnsi="仿宋" w:cs="仿宋"/>
          <w:sz w:val="32"/>
          <w:szCs w:val="32"/>
        </w:rPr>
        <w:lastRenderedPageBreak/>
        <w:t>202</w:t>
      </w:r>
      <w:r>
        <w:rPr>
          <w:rFonts w:ascii="仿宋" w:eastAsia="仿宋" w:hAnsi="仿宋" w:cs="仿宋" w:hint="eastAsia"/>
          <w:sz w:val="32"/>
          <w:szCs w:val="32"/>
          <w:lang w:eastAsia="zh-CN"/>
        </w:rPr>
        <w:t>3</w:t>
      </w:r>
      <w:r>
        <w:rPr>
          <w:rFonts w:ascii="仿宋" w:eastAsia="仿宋" w:hAnsi="仿宋" w:cs="仿宋" w:hint="eastAsia"/>
          <w:sz w:val="32"/>
          <w:szCs w:val="32"/>
        </w:rPr>
        <w:t>年我单位“三公”经费为</w:t>
      </w:r>
      <w:r>
        <w:rPr>
          <w:rFonts w:ascii="仿宋" w:eastAsia="仿宋" w:hAnsi="仿宋" w:cs="仿宋" w:hint="eastAsia"/>
          <w:sz w:val="32"/>
          <w:szCs w:val="32"/>
        </w:rPr>
        <w:t>7</w:t>
      </w:r>
      <w:r>
        <w:rPr>
          <w:rFonts w:ascii="仿宋" w:eastAsia="仿宋" w:hAnsi="仿宋" w:cs="仿宋" w:hint="eastAsia"/>
          <w:sz w:val="32"/>
          <w:szCs w:val="32"/>
        </w:rPr>
        <w:t>万元，其中：公车运行维护费</w:t>
      </w:r>
      <w:r>
        <w:rPr>
          <w:rFonts w:ascii="仿宋" w:eastAsia="仿宋" w:hAnsi="仿宋" w:cs="仿宋"/>
          <w:sz w:val="32"/>
          <w:szCs w:val="32"/>
        </w:rPr>
        <w:t>6</w:t>
      </w:r>
      <w:r>
        <w:rPr>
          <w:rFonts w:ascii="仿宋" w:eastAsia="仿宋" w:hAnsi="仿宋" w:cs="仿宋" w:hint="eastAsia"/>
          <w:sz w:val="32"/>
          <w:szCs w:val="32"/>
        </w:rPr>
        <w:t>万、公务接待费</w:t>
      </w:r>
      <w:r>
        <w:rPr>
          <w:rFonts w:ascii="仿宋" w:eastAsia="仿宋" w:hAnsi="仿宋" w:cs="仿宋" w:hint="eastAsia"/>
          <w:sz w:val="32"/>
          <w:szCs w:val="32"/>
        </w:rPr>
        <w:t>1</w:t>
      </w:r>
      <w:r>
        <w:rPr>
          <w:rFonts w:ascii="仿宋" w:eastAsia="仿宋" w:hAnsi="仿宋" w:cs="仿宋" w:hint="eastAsia"/>
          <w:sz w:val="32"/>
          <w:szCs w:val="32"/>
        </w:rPr>
        <w:t>万元，预计安排</w:t>
      </w:r>
      <w:r>
        <w:rPr>
          <w:rFonts w:ascii="仿宋" w:eastAsia="仿宋" w:hAnsi="仿宋" w:cs="仿宋"/>
          <w:sz w:val="32"/>
          <w:szCs w:val="32"/>
        </w:rPr>
        <w:t>1</w:t>
      </w:r>
      <w:r>
        <w:rPr>
          <w:rFonts w:ascii="仿宋" w:eastAsia="仿宋" w:hAnsi="仿宋" w:cs="仿宋" w:hint="eastAsia"/>
          <w:sz w:val="32"/>
          <w:szCs w:val="32"/>
        </w:rPr>
        <w:t>次招聘会，每次招待人数为</w:t>
      </w:r>
      <w:r>
        <w:rPr>
          <w:rFonts w:ascii="仿宋" w:eastAsia="仿宋" w:hAnsi="仿宋" w:cs="仿宋"/>
          <w:sz w:val="32"/>
          <w:szCs w:val="32"/>
        </w:rPr>
        <w:t>200</w:t>
      </w:r>
      <w:r>
        <w:rPr>
          <w:rFonts w:ascii="仿宋" w:eastAsia="仿宋" w:hAnsi="仿宋" w:cs="仿宋" w:hint="eastAsia"/>
          <w:sz w:val="32"/>
          <w:szCs w:val="32"/>
        </w:rPr>
        <w:t>人。因公出国出境</w:t>
      </w:r>
      <w:r>
        <w:rPr>
          <w:rFonts w:ascii="仿宋" w:eastAsia="仿宋" w:hAnsi="仿宋" w:cs="仿宋"/>
          <w:sz w:val="32"/>
          <w:szCs w:val="32"/>
        </w:rPr>
        <w:t>0</w:t>
      </w:r>
      <w:r>
        <w:rPr>
          <w:rFonts w:ascii="仿宋" w:eastAsia="仿宋" w:hAnsi="仿宋" w:cs="仿宋" w:hint="eastAsia"/>
          <w:sz w:val="32"/>
          <w:szCs w:val="32"/>
        </w:rPr>
        <w:t>万元。</w:t>
      </w:r>
    </w:p>
    <w:p w:rsidR="00244203" w:rsidRDefault="0076329B">
      <w:pPr>
        <w:spacing w:line="360" w:lineRule="auto"/>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lang w:eastAsia="zh-CN"/>
        </w:rPr>
        <w:t xml:space="preserve">   </w:t>
      </w:r>
      <w:r>
        <w:rPr>
          <w:rFonts w:ascii="仿宋" w:eastAsia="仿宋" w:hAnsi="仿宋" w:cs="仿宋"/>
          <w:sz w:val="32"/>
          <w:szCs w:val="32"/>
        </w:rPr>
        <w:t>20</w:t>
      </w:r>
      <w:r>
        <w:rPr>
          <w:rFonts w:ascii="仿宋" w:eastAsia="仿宋" w:hAnsi="仿宋" w:cs="仿宋" w:hint="eastAsia"/>
          <w:sz w:val="32"/>
          <w:szCs w:val="32"/>
        </w:rPr>
        <w:t>2</w:t>
      </w:r>
      <w:r>
        <w:rPr>
          <w:rFonts w:ascii="仿宋" w:eastAsia="仿宋" w:hAnsi="仿宋" w:cs="仿宋" w:hint="eastAsia"/>
          <w:sz w:val="32"/>
          <w:szCs w:val="32"/>
          <w:lang w:eastAsia="zh-CN"/>
        </w:rPr>
        <w:t>2</w:t>
      </w:r>
      <w:r>
        <w:rPr>
          <w:rFonts w:ascii="仿宋" w:eastAsia="仿宋" w:hAnsi="仿宋" w:cs="仿宋" w:hint="eastAsia"/>
          <w:sz w:val="32"/>
          <w:szCs w:val="32"/>
        </w:rPr>
        <w:t>年我单位“三公”经费支出</w:t>
      </w:r>
      <w:r>
        <w:rPr>
          <w:rFonts w:ascii="仿宋" w:eastAsia="仿宋" w:hAnsi="仿宋" w:cs="仿宋" w:hint="eastAsia"/>
          <w:sz w:val="32"/>
          <w:szCs w:val="32"/>
        </w:rPr>
        <w:t>7</w:t>
      </w:r>
      <w:r>
        <w:rPr>
          <w:rFonts w:ascii="仿宋" w:eastAsia="仿宋" w:hAnsi="仿宋" w:cs="仿宋" w:hint="eastAsia"/>
          <w:sz w:val="32"/>
          <w:szCs w:val="32"/>
        </w:rPr>
        <w:t>万元，与上年持平。</w:t>
      </w:r>
    </w:p>
    <w:p w:rsidR="00244203" w:rsidRDefault="00244203">
      <w:pPr>
        <w:pStyle w:val="-9"/>
        <w:ind w:firstLine="0"/>
        <w:rPr>
          <w:lang w:eastAsia="zh-CN"/>
        </w:rPr>
        <w:sectPr w:rsidR="00244203">
          <w:pgSz w:w="16840" w:h="11900" w:orient="landscape"/>
          <w:pgMar w:top="1304" w:right="1985" w:bottom="1304" w:left="1134" w:header="720" w:footer="720" w:gutter="0"/>
          <w:cols w:space="0"/>
        </w:sectPr>
      </w:pPr>
    </w:p>
    <w:p w:rsidR="00244203" w:rsidRDefault="00244203">
      <w:pPr>
        <w:spacing w:before="10" w:after="10"/>
        <w:outlineLvl w:val="5"/>
        <w:rPr>
          <w:rFonts w:ascii="黑体" w:eastAsia="黑体" w:hAnsi="黑体" w:cs="黑体"/>
          <w:color w:val="000000"/>
          <w:sz w:val="32"/>
          <w:lang w:eastAsia="zh-CN"/>
        </w:rPr>
      </w:pPr>
    </w:p>
    <w:p w:rsidR="00244203" w:rsidRDefault="0076329B">
      <w:pPr>
        <w:numPr>
          <w:ilvl w:val="0"/>
          <w:numId w:val="2"/>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预算绩效信息</w:t>
      </w:r>
    </w:p>
    <w:p w:rsidR="00244203" w:rsidRDefault="0076329B">
      <w:pPr>
        <w:ind w:firstLine="560"/>
        <w:outlineLvl w:val="3"/>
      </w:pPr>
      <w:bookmarkStart w:id="2" w:name="_Toc_4_4_0000000004"/>
      <w:r>
        <w:rPr>
          <w:rFonts w:ascii="方正仿宋_GBK" w:eastAsia="方正仿宋_GBK" w:hAnsi="方正仿宋_GBK" w:cs="方正仿宋_GBK"/>
          <w:color w:val="000000"/>
          <w:sz w:val="28"/>
        </w:rPr>
        <w:t>1.2021</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-202</w:t>
      </w:r>
      <w:r>
        <w:rPr>
          <w:rFonts w:ascii="方正仿宋_GBK" w:eastAsia="方正仿宋_GBK" w:hAnsi="方正仿宋_GBK" w:cs="方正仿宋_GBK" w:hint="eastAsia"/>
          <w:color w:val="000000"/>
          <w:sz w:val="28"/>
          <w:lang w:eastAsia="zh-CN"/>
        </w:rPr>
        <w:t>3</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中人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职业年金虚账计实绩效目标表</w:t>
      </w:r>
      <w:bookmarkEnd w:id="2"/>
    </w:p>
    <w:p w:rsidR="00244203" w:rsidRDefault="00244203">
      <w:pPr>
        <w:sectPr w:rsidR="00244203">
          <w:type w:val="continuous"/>
          <w:pgSz w:w="16840" w:h="11900" w:orient="landscape"/>
          <w:pgMar w:top="1361" w:right="1021" w:bottom="1134" w:left="1021" w:header="720" w:footer="720" w:gutter="0"/>
          <w:cols w:space="720"/>
        </w:sectPr>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13062323P00798810002C</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2021-2023</w:t>
            </w:r>
            <w:r>
              <w:t>年</w:t>
            </w:r>
            <w:r>
              <w:t>“</w:t>
            </w:r>
            <w:r>
              <w:t>中人</w:t>
            </w:r>
            <w:r>
              <w:t>”</w:t>
            </w:r>
            <w:r>
              <w:t>职业年金虚账计实</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1000.00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1000.00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2021</w:t>
            </w:r>
            <w:r>
              <w:t>年</w:t>
            </w:r>
            <w:r>
              <w:t>-2023</w:t>
            </w:r>
            <w:r>
              <w:t>年退休</w:t>
            </w:r>
            <w:r>
              <w:t>“</w:t>
            </w:r>
            <w:r>
              <w:t>中人</w:t>
            </w:r>
            <w:r>
              <w:t>”</w:t>
            </w:r>
            <w:r>
              <w:t>职业年金虚账计实</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1.2021</w:t>
            </w:r>
            <w:r>
              <w:t>年</w:t>
            </w:r>
            <w:r>
              <w:t>-2023</w:t>
            </w:r>
            <w:r>
              <w:t>年退休</w:t>
            </w:r>
            <w:r>
              <w:t>“</w:t>
            </w:r>
            <w:r>
              <w:t>中人</w:t>
            </w:r>
            <w:r>
              <w:t>”</w:t>
            </w:r>
            <w:r>
              <w:t>职业年金虚账计实</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2021-2023</w:t>
            </w:r>
            <w:r>
              <w:t>年期间退休人员</w:t>
            </w:r>
          </w:p>
        </w:tc>
        <w:tc>
          <w:tcPr>
            <w:tcW w:w="2891" w:type="dxa"/>
            <w:vAlign w:val="center"/>
          </w:tcPr>
          <w:p w:rsidR="00244203" w:rsidRDefault="0076329B">
            <w:pPr>
              <w:pStyle w:val="2"/>
            </w:pPr>
            <w:r>
              <w:t>2021-2023</w:t>
            </w:r>
            <w:r>
              <w:t>年期间退休人员</w:t>
            </w:r>
          </w:p>
        </w:tc>
        <w:tc>
          <w:tcPr>
            <w:tcW w:w="1276" w:type="dxa"/>
            <w:vAlign w:val="center"/>
          </w:tcPr>
          <w:p w:rsidR="00244203" w:rsidRDefault="0076329B">
            <w:pPr>
              <w:pStyle w:val="2"/>
            </w:pPr>
            <w:r>
              <w:t>420</w:t>
            </w:r>
            <w:r>
              <w:t>人</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及时足额发放</w:t>
            </w:r>
          </w:p>
        </w:tc>
        <w:tc>
          <w:tcPr>
            <w:tcW w:w="2891" w:type="dxa"/>
            <w:vAlign w:val="center"/>
          </w:tcPr>
          <w:p w:rsidR="00244203" w:rsidRDefault="0076329B">
            <w:pPr>
              <w:pStyle w:val="2"/>
            </w:pPr>
            <w:r>
              <w:t>及时足额发放</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工作按时完成率</w:t>
            </w:r>
          </w:p>
        </w:tc>
        <w:tc>
          <w:tcPr>
            <w:tcW w:w="2891" w:type="dxa"/>
            <w:vAlign w:val="center"/>
          </w:tcPr>
          <w:p w:rsidR="00244203" w:rsidRDefault="0076329B">
            <w:pPr>
              <w:pStyle w:val="2"/>
            </w:pPr>
            <w:r>
              <w:t>工作按时完成率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财政投入</w:t>
            </w:r>
          </w:p>
        </w:tc>
        <w:tc>
          <w:tcPr>
            <w:tcW w:w="2891" w:type="dxa"/>
            <w:vAlign w:val="center"/>
          </w:tcPr>
          <w:p w:rsidR="00244203" w:rsidRDefault="0076329B">
            <w:pPr>
              <w:pStyle w:val="2"/>
            </w:pPr>
            <w:r>
              <w:t>财政投入</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w:t>
            </w:r>
            <w:r>
              <w:lastRenderedPageBreak/>
              <w:t>标</w:t>
            </w:r>
          </w:p>
        </w:tc>
        <w:tc>
          <w:tcPr>
            <w:tcW w:w="1332" w:type="dxa"/>
            <w:vAlign w:val="center"/>
          </w:tcPr>
          <w:p w:rsidR="00244203" w:rsidRDefault="0076329B">
            <w:pPr>
              <w:pStyle w:val="2"/>
            </w:pPr>
            <w:r>
              <w:lastRenderedPageBreak/>
              <w:t>提高退休人</w:t>
            </w:r>
            <w:r>
              <w:lastRenderedPageBreak/>
              <w:t>员工资</w:t>
            </w:r>
          </w:p>
        </w:tc>
        <w:tc>
          <w:tcPr>
            <w:tcW w:w="2891" w:type="dxa"/>
            <w:vAlign w:val="center"/>
          </w:tcPr>
          <w:p w:rsidR="00244203" w:rsidRDefault="0076329B">
            <w:pPr>
              <w:pStyle w:val="2"/>
            </w:pPr>
            <w:r>
              <w:lastRenderedPageBreak/>
              <w:t>提高退休人员工资</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收益群众满意度</w:t>
            </w:r>
          </w:p>
        </w:tc>
        <w:tc>
          <w:tcPr>
            <w:tcW w:w="2891" w:type="dxa"/>
            <w:vAlign w:val="center"/>
          </w:tcPr>
          <w:p w:rsidR="00244203" w:rsidRDefault="0076329B">
            <w:pPr>
              <w:pStyle w:val="2"/>
            </w:pPr>
            <w:r>
              <w:t>收益群众满意度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type w:val="continuous"/>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3" w:name="_Toc_4_4_0000000005"/>
      <w:r>
        <w:rPr>
          <w:rFonts w:ascii="方正仿宋_GBK" w:eastAsia="方正仿宋_GBK" w:hAnsi="方正仿宋_GBK" w:cs="方正仿宋_GBK"/>
          <w:color w:val="000000"/>
          <w:sz w:val="28"/>
        </w:rPr>
        <w:t>2.2022</w:t>
      </w:r>
      <w:r>
        <w:rPr>
          <w:rFonts w:ascii="方正仿宋_GBK" w:eastAsia="方正仿宋_GBK" w:hAnsi="方正仿宋_GBK" w:cs="方正仿宋_GBK"/>
          <w:color w:val="000000"/>
          <w:sz w:val="28"/>
        </w:rPr>
        <w:t>年乡镇（街道）公共服务平台标准化建设质量提升工程（冀财社</w:t>
      </w:r>
      <w:r>
        <w:rPr>
          <w:rFonts w:ascii="方正仿宋_GBK" w:eastAsia="方正仿宋_GBK" w:hAnsi="方正仿宋_GBK" w:cs="方正仿宋_GBK"/>
          <w:color w:val="000000"/>
          <w:sz w:val="28"/>
        </w:rPr>
        <w:t>[2021]188</w:t>
      </w:r>
      <w:r>
        <w:rPr>
          <w:rFonts w:ascii="方正仿宋_GBK" w:eastAsia="方正仿宋_GBK" w:hAnsi="方正仿宋_GBK" w:cs="方正仿宋_GBK"/>
          <w:color w:val="000000"/>
          <w:sz w:val="28"/>
        </w:rPr>
        <w:t>号）绩效目标表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13062322P008809100038</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2022</w:t>
            </w:r>
            <w:r>
              <w:t>年乡镇（街道）公共服务平台标准化建设质量提升工程（冀财社</w:t>
            </w:r>
            <w:r>
              <w:t>[2021]188</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4.71</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4.71</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确保各乡镇基层平台建设达标。</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确保各乡镇基层平台建设达标。</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办公硬件设施配备</w:t>
            </w:r>
          </w:p>
        </w:tc>
        <w:tc>
          <w:tcPr>
            <w:tcW w:w="2891" w:type="dxa"/>
            <w:vAlign w:val="center"/>
          </w:tcPr>
          <w:p w:rsidR="00244203" w:rsidRDefault="0076329B">
            <w:pPr>
              <w:pStyle w:val="2"/>
            </w:pPr>
            <w:r>
              <w:t>电脑等硬件办公设备配置</w:t>
            </w:r>
          </w:p>
        </w:tc>
        <w:tc>
          <w:tcPr>
            <w:tcW w:w="1276" w:type="dxa"/>
            <w:vAlign w:val="center"/>
          </w:tcPr>
          <w:p w:rsidR="00244203" w:rsidRDefault="0076329B">
            <w:pPr>
              <w:pStyle w:val="2"/>
            </w:pPr>
            <w:r>
              <w:t xml:space="preserve"> 95%</w:t>
            </w:r>
          </w:p>
        </w:tc>
        <w:tc>
          <w:tcPr>
            <w:tcW w:w="1843" w:type="dxa"/>
            <w:vAlign w:val="center"/>
          </w:tcPr>
          <w:p w:rsidR="00244203" w:rsidRDefault="0076329B">
            <w:pPr>
              <w:pStyle w:val="2"/>
            </w:pPr>
            <w:r>
              <w:t>冀财社</w:t>
            </w:r>
            <w:r>
              <w:t>[2021]188</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发挥积极作用</w:t>
            </w:r>
          </w:p>
        </w:tc>
        <w:tc>
          <w:tcPr>
            <w:tcW w:w="2891" w:type="dxa"/>
            <w:vAlign w:val="center"/>
          </w:tcPr>
          <w:p w:rsidR="00244203" w:rsidRDefault="0076329B">
            <w:pPr>
              <w:pStyle w:val="2"/>
            </w:pPr>
            <w:r>
              <w:t>满足办事群众需求</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[2021]188</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平台建设达标率</w:t>
            </w:r>
          </w:p>
        </w:tc>
        <w:tc>
          <w:tcPr>
            <w:tcW w:w="2891" w:type="dxa"/>
            <w:vAlign w:val="center"/>
          </w:tcPr>
          <w:p w:rsidR="00244203" w:rsidRDefault="0076329B">
            <w:pPr>
              <w:pStyle w:val="2"/>
            </w:pPr>
            <w:r>
              <w:t>确保办公硬件配套齐全</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[2021]188</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完成及时性</w:t>
            </w:r>
          </w:p>
        </w:tc>
        <w:tc>
          <w:tcPr>
            <w:tcW w:w="2891" w:type="dxa"/>
            <w:vAlign w:val="center"/>
          </w:tcPr>
          <w:p w:rsidR="00244203" w:rsidRDefault="0076329B">
            <w:pPr>
              <w:pStyle w:val="2"/>
            </w:pPr>
            <w:r>
              <w:t>及时完成审批拨付</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[2021]188</w:t>
            </w:r>
            <w:r>
              <w:t>号</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项目预算控制数</w:t>
            </w:r>
          </w:p>
        </w:tc>
        <w:tc>
          <w:tcPr>
            <w:tcW w:w="2891" w:type="dxa"/>
            <w:vAlign w:val="center"/>
          </w:tcPr>
          <w:p w:rsidR="00244203" w:rsidRDefault="0076329B">
            <w:pPr>
              <w:pStyle w:val="2"/>
            </w:pPr>
            <w:r>
              <w:t>项目预算控制数</w:t>
            </w:r>
          </w:p>
        </w:tc>
        <w:tc>
          <w:tcPr>
            <w:tcW w:w="1276" w:type="dxa"/>
            <w:vAlign w:val="center"/>
          </w:tcPr>
          <w:p w:rsidR="00244203" w:rsidRDefault="0076329B">
            <w:pPr>
              <w:pStyle w:val="2"/>
            </w:pPr>
            <w:r>
              <w:t>≥32</w:t>
            </w:r>
            <w:r>
              <w:t>万元</w:t>
            </w:r>
          </w:p>
        </w:tc>
        <w:tc>
          <w:tcPr>
            <w:tcW w:w="1843" w:type="dxa"/>
            <w:vAlign w:val="center"/>
          </w:tcPr>
          <w:p w:rsidR="00244203" w:rsidRDefault="0076329B">
            <w:pPr>
              <w:pStyle w:val="2"/>
            </w:pPr>
            <w:r>
              <w:t>冀财社</w:t>
            </w:r>
            <w:r>
              <w:t>[2021]188</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满意度</w:t>
            </w:r>
          </w:p>
        </w:tc>
        <w:tc>
          <w:tcPr>
            <w:tcW w:w="2891" w:type="dxa"/>
            <w:vAlign w:val="center"/>
          </w:tcPr>
          <w:p w:rsidR="00244203" w:rsidRDefault="0076329B">
            <w:pPr>
              <w:pStyle w:val="2"/>
            </w:pPr>
            <w:r>
              <w:t>服务对象满意度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[2021]188</w:t>
            </w:r>
            <w:r>
              <w:t>号</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4" w:name="_Toc_4_4_0000000006"/>
      <w:r>
        <w:rPr>
          <w:rFonts w:ascii="方正仿宋_GBK" w:eastAsia="方正仿宋_GBK" w:hAnsi="方正仿宋_GBK" w:cs="方正仿宋_GBK"/>
          <w:color w:val="000000"/>
          <w:sz w:val="28"/>
        </w:rPr>
        <w:t>3.2022</w:t>
      </w:r>
      <w:r>
        <w:rPr>
          <w:rFonts w:ascii="方正仿宋_GBK" w:eastAsia="方正仿宋_GBK" w:hAnsi="方正仿宋_GBK" w:cs="方正仿宋_GBK"/>
          <w:color w:val="000000"/>
          <w:sz w:val="28"/>
        </w:rPr>
        <w:t>年中央就业补助资金（冀财社</w:t>
      </w:r>
      <w:r>
        <w:rPr>
          <w:rFonts w:ascii="方正仿宋_GBK" w:eastAsia="方正仿宋_GBK" w:hAnsi="方正仿宋_GBK" w:cs="方正仿宋_GBK"/>
          <w:color w:val="000000"/>
          <w:sz w:val="28"/>
        </w:rPr>
        <w:t>[2021]153</w:t>
      </w:r>
      <w:r>
        <w:rPr>
          <w:rFonts w:ascii="方正仿宋_GBK" w:eastAsia="方正仿宋_GBK" w:hAnsi="方正仿宋_GBK" w:cs="方正仿宋_GBK"/>
          <w:color w:val="000000"/>
          <w:sz w:val="28"/>
        </w:rPr>
        <w:t>号）绩效目标表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13062322P008187100019</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2022</w:t>
            </w:r>
            <w:r>
              <w:t>年中央就业补助资金（冀财社</w:t>
            </w:r>
            <w:r>
              <w:t>[2021]153</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1.42</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1.42</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用于就业补助资金支出</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0.00</w:t>
            </w:r>
          </w:p>
        </w:tc>
        <w:tc>
          <w:tcPr>
            <w:tcW w:w="1587" w:type="dxa"/>
            <w:vAlign w:val="center"/>
          </w:tcPr>
          <w:p w:rsidR="00244203" w:rsidRDefault="0076329B">
            <w:pPr>
              <w:pStyle w:val="3"/>
            </w:pPr>
            <w:r>
              <w:t>0.00</w:t>
            </w:r>
          </w:p>
        </w:tc>
        <w:tc>
          <w:tcPr>
            <w:tcW w:w="1304" w:type="dxa"/>
            <w:vAlign w:val="center"/>
          </w:tcPr>
          <w:p w:rsidR="00244203" w:rsidRDefault="0076329B">
            <w:pPr>
              <w:pStyle w:val="3"/>
            </w:pPr>
            <w:r>
              <w:t>0.00</w:t>
            </w:r>
          </w:p>
        </w:tc>
        <w:tc>
          <w:tcPr>
            <w:tcW w:w="3118" w:type="dxa"/>
            <w:gridSpan w:val="2"/>
            <w:vAlign w:val="center"/>
          </w:tcPr>
          <w:p w:rsidR="00244203" w:rsidRDefault="0076329B">
            <w:pPr>
              <w:pStyle w:val="3"/>
            </w:pPr>
            <w:r>
              <w:t>0.00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用于落实社会保险补贴、岗位补贴、就业见习补贴，孵化基地房租物业水电费补贴。</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拨付金额</w:t>
            </w:r>
          </w:p>
        </w:tc>
        <w:tc>
          <w:tcPr>
            <w:tcW w:w="2891" w:type="dxa"/>
            <w:vAlign w:val="center"/>
          </w:tcPr>
          <w:p w:rsidR="00244203" w:rsidRDefault="0076329B">
            <w:pPr>
              <w:pStyle w:val="2"/>
            </w:pPr>
            <w:r>
              <w:t>拨付金额</w:t>
            </w:r>
          </w:p>
        </w:tc>
        <w:tc>
          <w:tcPr>
            <w:tcW w:w="1276" w:type="dxa"/>
            <w:vAlign w:val="center"/>
          </w:tcPr>
          <w:p w:rsidR="00244203" w:rsidRDefault="0076329B">
            <w:pPr>
              <w:pStyle w:val="2"/>
            </w:pPr>
            <w:r>
              <w:t>659</w:t>
            </w:r>
            <w:r>
              <w:t>万元</w:t>
            </w:r>
          </w:p>
        </w:tc>
        <w:tc>
          <w:tcPr>
            <w:tcW w:w="1843" w:type="dxa"/>
            <w:vAlign w:val="center"/>
          </w:tcPr>
          <w:p w:rsidR="00244203" w:rsidRDefault="0076329B">
            <w:pPr>
              <w:pStyle w:val="2"/>
            </w:pPr>
            <w:r>
              <w:t>冀财社【</w:t>
            </w:r>
            <w:r>
              <w:t>2021</w:t>
            </w:r>
            <w:r>
              <w:t>】</w:t>
            </w:r>
            <w:r>
              <w:t>188</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补贴发放到位率</w:t>
            </w:r>
          </w:p>
        </w:tc>
        <w:tc>
          <w:tcPr>
            <w:tcW w:w="2891" w:type="dxa"/>
            <w:vAlign w:val="center"/>
          </w:tcPr>
          <w:p w:rsidR="00244203" w:rsidRDefault="0076329B">
            <w:pPr>
              <w:pStyle w:val="2"/>
            </w:pPr>
            <w:r>
              <w:t>经审核符合享受补贴条件的补贴发放率</w:t>
            </w:r>
          </w:p>
        </w:tc>
        <w:tc>
          <w:tcPr>
            <w:tcW w:w="1276" w:type="dxa"/>
            <w:vAlign w:val="center"/>
          </w:tcPr>
          <w:p w:rsidR="00244203" w:rsidRDefault="0076329B">
            <w:pPr>
              <w:pStyle w:val="2"/>
            </w:pPr>
            <w:r>
              <w:t>按序时进度拨付</w:t>
            </w:r>
            <w:r>
              <w:t xml:space="preserve">     </w:t>
            </w:r>
          </w:p>
        </w:tc>
        <w:tc>
          <w:tcPr>
            <w:tcW w:w="1843" w:type="dxa"/>
            <w:vAlign w:val="center"/>
          </w:tcPr>
          <w:p w:rsidR="00244203" w:rsidRDefault="0076329B">
            <w:pPr>
              <w:pStyle w:val="2"/>
            </w:pPr>
            <w:r>
              <w:t>冀财社【</w:t>
            </w:r>
            <w:r>
              <w:t>2021</w:t>
            </w:r>
            <w:r>
              <w:t>】</w:t>
            </w:r>
            <w:r>
              <w:t>188</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及时率</w:t>
            </w:r>
          </w:p>
        </w:tc>
        <w:tc>
          <w:tcPr>
            <w:tcW w:w="2891" w:type="dxa"/>
            <w:vAlign w:val="center"/>
          </w:tcPr>
          <w:p w:rsidR="00244203" w:rsidRDefault="0076329B">
            <w:pPr>
              <w:pStyle w:val="2"/>
            </w:pPr>
            <w:r>
              <w:t>按序时进度拨付</w:t>
            </w:r>
            <w:r>
              <w:t xml:space="preserve">     </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w:t>
            </w:r>
            <w:r>
              <w:t>】</w:t>
            </w:r>
            <w:r>
              <w:t>188</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项目资金支付率</w:t>
            </w:r>
          </w:p>
        </w:tc>
        <w:tc>
          <w:tcPr>
            <w:tcW w:w="2891" w:type="dxa"/>
            <w:vAlign w:val="center"/>
          </w:tcPr>
          <w:p w:rsidR="00244203" w:rsidRDefault="0076329B">
            <w:pPr>
              <w:pStyle w:val="2"/>
            </w:pPr>
            <w:r>
              <w:t>项目资金支付率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w:t>
            </w:r>
            <w:r>
              <w:t>】</w:t>
            </w:r>
            <w:r>
              <w:t>188</w:t>
            </w:r>
            <w:r>
              <w:t>号</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补贴发放率</w:t>
            </w:r>
          </w:p>
        </w:tc>
        <w:tc>
          <w:tcPr>
            <w:tcW w:w="2891" w:type="dxa"/>
            <w:vAlign w:val="center"/>
          </w:tcPr>
          <w:p w:rsidR="00244203" w:rsidRDefault="0076329B">
            <w:pPr>
              <w:pStyle w:val="2"/>
            </w:pPr>
            <w:r>
              <w:t>补贴发放率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w:t>
            </w:r>
            <w:r>
              <w:t>】</w:t>
            </w:r>
            <w:r>
              <w:t>188</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满意度</w:t>
            </w:r>
          </w:p>
        </w:tc>
        <w:tc>
          <w:tcPr>
            <w:tcW w:w="2891" w:type="dxa"/>
            <w:vAlign w:val="center"/>
          </w:tcPr>
          <w:p w:rsidR="00244203" w:rsidRDefault="0076329B">
            <w:pPr>
              <w:pStyle w:val="2"/>
            </w:pPr>
            <w:r>
              <w:t>服务对象满意度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2021</w:t>
            </w:r>
            <w:r>
              <w:t>】</w:t>
            </w:r>
            <w:r>
              <w:t>188</w:t>
            </w:r>
            <w:r>
              <w:t>号</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ind w:firstLine="560"/>
        <w:outlineLvl w:val="3"/>
      </w:pPr>
      <w:bookmarkStart w:id="5" w:name="_Toc_4_4_0000000007"/>
      <w:r>
        <w:rPr>
          <w:rFonts w:ascii="方正仿宋_GBK" w:eastAsia="方正仿宋_GBK" w:hAnsi="方正仿宋_GBK" w:cs="方正仿宋_GBK"/>
          <w:color w:val="000000"/>
          <w:sz w:val="28"/>
        </w:rPr>
        <w:lastRenderedPageBreak/>
        <w:t>4.2022</w:t>
      </w:r>
      <w:r>
        <w:rPr>
          <w:rFonts w:ascii="方正仿宋_GBK" w:eastAsia="方正仿宋_GBK" w:hAnsi="方正仿宋_GBK" w:cs="方正仿宋_GBK"/>
          <w:color w:val="000000"/>
          <w:sz w:val="28"/>
        </w:rPr>
        <w:t>年中央就业补助资金（冀财社</w:t>
      </w:r>
      <w:r>
        <w:rPr>
          <w:rFonts w:ascii="方正仿宋_GBK" w:eastAsia="方正仿宋_GBK" w:hAnsi="方正仿宋_GBK" w:cs="方正仿宋_GBK"/>
          <w:color w:val="000000"/>
          <w:sz w:val="28"/>
        </w:rPr>
        <w:t>[2022]42</w:t>
      </w:r>
      <w:r>
        <w:rPr>
          <w:rFonts w:ascii="方正仿宋_GBK" w:eastAsia="方正仿宋_GBK" w:hAnsi="方正仿宋_GBK" w:cs="方正仿宋_GBK"/>
          <w:color w:val="000000"/>
          <w:sz w:val="28"/>
        </w:rPr>
        <w:t>号）绩效目标表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13062322P00922810001X</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2022</w:t>
            </w:r>
            <w:r>
              <w:t>年中央就业补助资金（冀财社</w:t>
            </w:r>
            <w:r>
              <w:t>[2022]42</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235.87</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235.87</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社会保险补贴</w:t>
            </w:r>
            <w:r>
              <w:t xml:space="preserve"> </w:t>
            </w:r>
            <w:r>
              <w:t>岗位补贴</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社会保险补贴</w:t>
            </w:r>
            <w:r>
              <w:t xml:space="preserve"> </w:t>
            </w:r>
            <w:r>
              <w:t>岗位补贴</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社会保险补贴金额</w:t>
            </w:r>
          </w:p>
        </w:tc>
        <w:tc>
          <w:tcPr>
            <w:tcW w:w="2891" w:type="dxa"/>
            <w:vAlign w:val="center"/>
          </w:tcPr>
          <w:p w:rsidR="00244203" w:rsidRDefault="0076329B">
            <w:pPr>
              <w:pStyle w:val="2"/>
            </w:pPr>
            <w:r>
              <w:t>社会保险补贴金额发放额</w:t>
            </w:r>
          </w:p>
        </w:tc>
        <w:tc>
          <w:tcPr>
            <w:tcW w:w="1276" w:type="dxa"/>
            <w:vAlign w:val="center"/>
          </w:tcPr>
          <w:p w:rsidR="00244203" w:rsidRDefault="0076329B">
            <w:pPr>
              <w:pStyle w:val="2"/>
            </w:pPr>
            <w:r>
              <w:t>≥330</w:t>
            </w:r>
            <w:r>
              <w:t>万元（社会保险补贴）</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岗位补贴金额</w:t>
            </w:r>
          </w:p>
        </w:tc>
        <w:tc>
          <w:tcPr>
            <w:tcW w:w="2891" w:type="dxa"/>
            <w:vAlign w:val="center"/>
          </w:tcPr>
          <w:p w:rsidR="00244203" w:rsidRDefault="0076329B">
            <w:pPr>
              <w:pStyle w:val="2"/>
            </w:pPr>
            <w:r>
              <w:t>岗位补贴金额发放额</w:t>
            </w:r>
          </w:p>
        </w:tc>
        <w:tc>
          <w:tcPr>
            <w:tcW w:w="1276" w:type="dxa"/>
            <w:vAlign w:val="center"/>
          </w:tcPr>
          <w:p w:rsidR="00244203" w:rsidRDefault="0076329B">
            <w:pPr>
              <w:pStyle w:val="2"/>
            </w:pPr>
            <w:r>
              <w:t>≥160</w:t>
            </w:r>
            <w:r>
              <w:t>万元（岗位补贴）</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社会保险补贴发放准确率</w:t>
            </w:r>
          </w:p>
        </w:tc>
        <w:tc>
          <w:tcPr>
            <w:tcW w:w="2891" w:type="dxa"/>
            <w:vAlign w:val="center"/>
          </w:tcPr>
          <w:p w:rsidR="00244203" w:rsidRDefault="0076329B">
            <w:pPr>
              <w:pStyle w:val="2"/>
            </w:pPr>
            <w:r>
              <w:t>社会保险补贴发放到位情况</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岗位补贴发放准确率</w:t>
            </w:r>
          </w:p>
        </w:tc>
        <w:tc>
          <w:tcPr>
            <w:tcW w:w="2891" w:type="dxa"/>
            <w:vAlign w:val="center"/>
          </w:tcPr>
          <w:p w:rsidR="00244203" w:rsidRDefault="0076329B">
            <w:pPr>
              <w:pStyle w:val="2"/>
            </w:pPr>
            <w:r>
              <w:t>岗位补贴发放到位情况</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资金在规定时间内下达</w:t>
            </w:r>
          </w:p>
        </w:tc>
        <w:tc>
          <w:tcPr>
            <w:tcW w:w="2891" w:type="dxa"/>
            <w:vAlign w:val="center"/>
          </w:tcPr>
          <w:p w:rsidR="00244203" w:rsidRDefault="0076329B">
            <w:pPr>
              <w:pStyle w:val="2"/>
            </w:pPr>
            <w:r>
              <w:t>资金在规定时间内支付到位率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资金在规定时间内下达</w:t>
            </w:r>
          </w:p>
        </w:tc>
        <w:tc>
          <w:tcPr>
            <w:tcW w:w="2891" w:type="dxa"/>
            <w:vAlign w:val="center"/>
          </w:tcPr>
          <w:p w:rsidR="00244203" w:rsidRDefault="0076329B">
            <w:pPr>
              <w:pStyle w:val="2"/>
            </w:pPr>
            <w:r>
              <w:t>资金在规定时间内支付到位率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社会保险补贴人均标准</w:t>
            </w:r>
          </w:p>
        </w:tc>
        <w:tc>
          <w:tcPr>
            <w:tcW w:w="2891" w:type="dxa"/>
            <w:vAlign w:val="center"/>
          </w:tcPr>
          <w:p w:rsidR="00244203" w:rsidRDefault="0076329B">
            <w:pPr>
              <w:pStyle w:val="2"/>
            </w:pPr>
            <w:r>
              <w:t>实缴的</w:t>
            </w:r>
            <w:r>
              <w:t>2/3</w:t>
            </w:r>
          </w:p>
        </w:tc>
        <w:tc>
          <w:tcPr>
            <w:tcW w:w="1276" w:type="dxa"/>
            <w:vAlign w:val="center"/>
          </w:tcPr>
          <w:p w:rsidR="00244203" w:rsidRDefault="0076329B">
            <w:pPr>
              <w:pStyle w:val="2"/>
            </w:pPr>
            <w:r>
              <w:t>≤10000</w:t>
            </w:r>
            <w:r>
              <w:t>元</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岗位补贴人均标准</w:t>
            </w:r>
          </w:p>
        </w:tc>
        <w:tc>
          <w:tcPr>
            <w:tcW w:w="2891" w:type="dxa"/>
            <w:vAlign w:val="center"/>
          </w:tcPr>
          <w:p w:rsidR="00244203" w:rsidRDefault="0076329B">
            <w:pPr>
              <w:pStyle w:val="2"/>
            </w:pPr>
            <w:r>
              <w:t>不高于当地最低工资标准</w:t>
            </w:r>
          </w:p>
        </w:tc>
        <w:tc>
          <w:tcPr>
            <w:tcW w:w="1276" w:type="dxa"/>
            <w:vAlign w:val="center"/>
          </w:tcPr>
          <w:p w:rsidR="00244203" w:rsidRDefault="0076329B">
            <w:pPr>
              <w:pStyle w:val="2"/>
            </w:pPr>
            <w:r>
              <w:t>≤1800</w:t>
            </w:r>
            <w:r>
              <w:t>元</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restart"/>
            <w:vAlign w:val="center"/>
          </w:tcPr>
          <w:p w:rsidR="00244203" w:rsidRDefault="0076329B">
            <w:pPr>
              <w:pStyle w:val="3"/>
            </w:pPr>
            <w:r>
              <w:lastRenderedPageBreak/>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社会保险补贴覆盖率</w:t>
            </w:r>
          </w:p>
        </w:tc>
        <w:tc>
          <w:tcPr>
            <w:tcW w:w="2891" w:type="dxa"/>
            <w:vAlign w:val="center"/>
          </w:tcPr>
          <w:p w:rsidR="00244203" w:rsidRDefault="0076329B">
            <w:pPr>
              <w:pStyle w:val="2"/>
            </w:pPr>
            <w:r>
              <w:t>社会保险补贴群众知晓率和覆盖率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岗位资金补贴覆盖率</w:t>
            </w:r>
          </w:p>
        </w:tc>
        <w:tc>
          <w:tcPr>
            <w:tcW w:w="2891" w:type="dxa"/>
            <w:vAlign w:val="center"/>
          </w:tcPr>
          <w:p w:rsidR="00244203" w:rsidRDefault="0076329B">
            <w:pPr>
              <w:pStyle w:val="2"/>
            </w:pPr>
            <w:r>
              <w:t>岗位补贴群众知晓率和覆盖率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restart"/>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就业扶持政策经办服务</w:t>
            </w:r>
          </w:p>
        </w:tc>
        <w:tc>
          <w:tcPr>
            <w:tcW w:w="2891" w:type="dxa"/>
            <w:vAlign w:val="center"/>
          </w:tcPr>
          <w:p w:rsidR="00244203" w:rsidRDefault="0076329B">
            <w:pPr>
              <w:pStyle w:val="2"/>
            </w:pPr>
            <w:r>
              <w:t>申请社会保险补贴人员满意度</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就业扶持政策经办服务</w:t>
            </w:r>
          </w:p>
        </w:tc>
        <w:tc>
          <w:tcPr>
            <w:tcW w:w="2891" w:type="dxa"/>
            <w:vAlign w:val="center"/>
          </w:tcPr>
          <w:p w:rsidR="00244203" w:rsidRDefault="0076329B">
            <w:pPr>
              <w:pStyle w:val="2"/>
            </w:pPr>
            <w:r>
              <w:t>申请岗位补贴人员满意度</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w:t>
            </w:r>
            <w:r>
              <w:t>】</w:t>
            </w:r>
            <w:r>
              <w:t>162</w:t>
            </w:r>
            <w:r>
              <w:t>号</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6" w:name="_Toc_4_4_0000000008"/>
      <w:r>
        <w:rPr>
          <w:rFonts w:ascii="方正仿宋_GBK" w:eastAsia="方正仿宋_GBK" w:hAnsi="方正仿宋_GBK" w:cs="方正仿宋_GBK"/>
          <w:color w:val="000000"/>
          <w:sz w:val="28"/>
        </w:rPr>
        <w:t>5.2022</w:t>
      </w:r>
      <w:r>
        <w:rPr>
          <w:rFonts w:ascii="方正仿宋_GBK" w:eastAsia="方正仿宋_GBK" w:hAnsi="方正仿宋_GBK" w:cs="方正仿宋_GBK"/>
          <w:color w:val="000000"/>
          <w:sz w:val="28"/>
        </w:rPr>
        <w:t>事业单位考核奖励资金绩效目标表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13062323P00878410002Q</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2022</w:t>
            </w:r>
            <w:r>
              <w:t>事业单位考核奖励资金</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169.54</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169.54</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鼓励先进，激发广大干部职工的积极性和创造性，保障各项工作任务的完成。</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鼓励先进，激发广大干部职工的积极性和创造性，保障各项工作任务的完成。</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奖励金额</w:t>
            </w:r>
          </w:p>
        </w:tc>
        <w:tc>
          <w:tcPr>
            <w:tcW w:w="2891" w:type="dxa"/>
            <w:vAlign w:val="center"/>
          </w:tcPr>
          <w:p w:rsidR="00244203" w:rsidRDefault="0076329B">
            <w:pPr>
              <w:pStyle w:val="2"/>
            </w:pPr>
            <w:r>
              <w:t>奖励金额</w:t>
            </w:r>
          </w:p>
        </w:tc>
        <w:tc>
          <w:tcPr>
            <w:tcW w:w="1276" w:type="dxa"/>
            <w:vAlign w:val="center"/>
          </w:tcPr>
          <w:p w:rsidR="00244203" w:rsidRDefault="0076329B">
            <w:pPr>
              <w:pStyle w:val="2"/>
            </w:pPr>
            <w:r>
              <w:t>嘉奖每人</w:t>
            </w:r>
            <w:r>
              <w:t>1500</w:t>
            </w:r>
            <w:r>
              <w:t>元，记功每人</w:t>
            </w:r>
            <w:r>
              <w:t>3000</w:t>
            </w:r>
            <w:r>
              <w:t>元，奖励证书每本</w:t>
            </w:r>
            <w:r>
              <w:t>35</w:t>
            </w:r>
            <w:r>
              <w:t>元，记功奖章每个</w:t>
            </w:r>
            <w:r>
              <w:t>65</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获奖项目总数不超过一定数量</w:t>
            </w:r>
          </w:p>
        </w:tc>
        <w:tc>
          <w:tcPr>
            <w:tcW w:w="2891" w:type="dxa"/>
            <w:vAlign w:val="center"/>
          </w:tcPr>
          <w:p w:rsidR="00244203" w:rsidRDefault="0076329B">
            <w:pPr>
              <w:pStyle w:val="2"/>
            </w:pPr>
            <w:r>
              <w:t>获奖项目总数不超过一定数量</w:t>
            </w:r>
          </w:p>
        </w:tc>
        <w:tc>
          <w:tcPr>
            <w:tcW w:w="1276" w:type="dxa"/>
            <w:vAlign w:val="center"/>
          </w:tcPr>
          <w:p w:rsidR="00244203" w:rsidRDefault="0076329B">
            <w:pPr>
              <w:pStyle w:val="2"/>
            </w:pPr>
            <w:r>
              <w:t>对年度考核被确定为优秀等次和综合表现突出的工作人员给予嘉奖、记功，一般不超过工作人员总数的</w:t>
            </w:r>
            <w:r>
              <w:lastRenderedPageBreak/>
              <w:t>20%</w:t>
            </w:r>
            <w:r>
              <w:t>、</w:t>
            </w:r>
            <w:r>
              <w:t>2%</w:t>
            </w:r>
            <w:r>
              <w:t>。</w:t>
            </w:r>
          </w:p>
        </w:tc>
        <w:tc>
          <w:tcPr>
            <w:tcW w:w="1843" w:type="dxa"/>
            <w:vAlign w:val="center"/>
          </w:tcPr>
          <w:p w:rsidR="00244203" w:rsidRDefault="0076329B">
            <w:pPr>
              <w:pStyle w:val="2"/>
            </w:pPr>
            <w:r>
              <w:lastRenderedPageBreak/>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发放率</w:t>
            </w:r>
          </w:p>
        </w:tc>
        <w:tc>
          <w:tcPr>
            <w:tcW w:w="2891" w:type="dxa"/>
            <w:vAlign w:val="center"/>
          </w:tcPr>
          <w:p w:rsidR="00244203" w:rsidRDefault="0076329B">
            <w:pPr>
              <w:pStyle w:val="2"/>
            </w:pPr>
            <w:r>
              <w:t>发放率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预算执行率</w:t>
            </w:r>
          </w:p>
        </w:tc>
        <w:tc>
          <w:tcPr>
            <w:tcW w:w="2891" w:type="dxa"/>
            <w:vAlign w:val="center"/>
          </w:tcPr>
          <w:p w:rsidR="00244203" w:rsidRDefault="0076329B">
            <w:pPr>
              <w:pStyle w:val="2"/>
            </w:pPr>
            <w:r>
              <w:t>预算执行率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激励效果</w:t>
            </w:r>
          </w:p>
        </w:tc>
        <w:tc>
          <w:tcPr>
            <w:tcW w:w="2891" w:type="dxa"/>
            <w:vAlign w:val="center"/>
          </w:tcPr>
          <w:p w:rsidR="00244203" w:rsidRDefault="0076329B">
            <w:pPr>
              <w:pStyle w:val="2"/>
            </w:pPr>
            <w:r>
              <w:t>激励效果</w:t>
            </w:r>
          </w:p>
        </w:tc>
        <w:tc>
          <w:tcPr>
            <w:tcW w:w="1276" w:type="dxa"/>
            <w:vAlign w:val="center"/>
          </w:tcPr>
          <w:p w:rsidR="00244203" w:rsidRDefault="0076329B">
            <w:pPr>
              <w:pStyle w:val="2"/>
            </w:pPr>
            <w:r>
              <w:t>鼓励先进，激发广大干部职工的工作积极性和创造性，营造创先争优的氛围</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相关人员满意度</w:t>
            </w:r>
          </w:p>
        </w:tc>
        <w:tc>
          <w:tcPr>
            <w:tcW w:w="2891" w:type="dxa"/>
            <w:vAlign w:val="center"/>
          </w:tcPr>
          <w:p w:rsidR="00244203" w:rsidRDefault="0076329B">
            <w:pPr>
              <w:pStyle w:val="2"/>
            </w:pPr>
            <w:r>
              <w:t>达到预期满意度指标值</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7" w:name="_Toc_4_4_0000000009"/>
      <w:r>
        <w:rPr>
          <w:rFonts w:ascii="方正仿宋_GBK" w:eastAsia="方正仿宋_GBK" w:hAnsi="方正仿宋_GBK" w:cs="方正仿宋_GBK"/>
          <w:color w:val="000000"/>
          <w:sz w:val="28"/>
        </w:rPr>
        <w:t>6.2023</w:t>
      </w:r>
      <w:r>
        <w:rPr>
          <w:rFonts w:ascii="方正仿宋_GBK" w:eastAsia="方正仿宋_GBK" w:hAnsi="方正仿宋_GBK" w:cs="方正仿宋_GBK"/>
          <w:color w:val="000000"/>
          <w:sz w:val="28"/>
        </w:rPr>
        <w:t>年（行政、事业）单位退休人员统筹外项目绩效目标表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13062323P008786100024</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年（行政、事业）单位退休人员统筹外项目</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2800.00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2800.00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机关退休人员各项补贴</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机关退休人员各项补贴</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退休人员人数</w:t>
            </w:r>
          </w:p>
        </w:tc>
        <w:tc>
          <w:tcPr>
            <w:tcW w:w="2891" w:type="dxa"/>
            <w:vAlign w:val="center"/>
          </w:tcPr>
          <w:p w:rsidR="00244203" w:rsidRDefault="0076329B">
            <w:pPr>
              <w:pStyle w:val="2"/>
            </w:pPr>
            <w:r>
              <w:t>退休人员人数</w:t>
            </w:r>
          </w:p>
        </w:tc>
        <w:tc>
          <w:tcPr>
            <w:tcW w:w="1276" w:type="dxa"/>
            <w:vAlign w:val="center"/>
          </w:tcPr>
          <w:p w:rsidR="00244203" w:rsidRDefault="0076329B">
            <w:pPr>
              <w:pStyle w:val="2"/>
            </w:pPr>
            <w:r>
              <w:t>4700</w:t>
            </w:r>
            <w:r>
              <w:t>人</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退休人员暖气费及抚恤金等费用</w:t>
            </w:r>
          </w:p>
        </w:tc>
        <w:tc>
          <w:tcPr>
            <w:tcW w:w="2891" w:type="dxa"/>
            <w:vAlign w:val="center"/>
          </w:tcPr>
          <w:p w:rsidR="00244203" w:rsidRDefault="0076329B">
            <w:pPr>
              <w:pStyle w:val="2"/>
            </w:pPr>
            <w:r>
              <w:t>退休人员暖气费及抚恤金等费用</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按时支出</w:t>
            </w:r>
          </w:p>
        </w:tc>
        <w:tc>
          <w:tcPr>
            <w:tcW w:w="2891" w:type="dxa"/>
            <w:vAlign w:val="center"/>
          </w:tcPr>
          <w:p w:rsidR="00244203" w:rsidRDefault="0076329B">
            <w:pPr>
              <w:pStyle w:val="2"/>
            </w:pPr>
            <w:r>
              <w:t>按时支出</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人均发放水平</w:t>
            </w:r>
          </w:p>
        </w:tc>
        <w:tc>
          <w:tcPr>
            <w:tcW w:w="2891" w:type="dxa"/>
            <w:vAlign w:val="center"/>
          </w:tcPr>
          <w:p w:rsidR="00244203" w:rsidRDefault="0076329B">
            <w:pPr>
              <w:pStyle w:val="2"/>
            </w:pPr>
            <w:r>
              <w:t>人均发放水平</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提高退休人员工资</w:t>
            </w:r>
          </w:p>
        </w:tc>
        <w:tc>
          <w:tcPr>
            <w:tcW w:w="2891" w:type="dxa"/>
            <w:vAlign w:val="center"/>
          </w:tcPr>
          <w:p w:rsidR="00244203" w:rsidRDefault="0076329B">
            <w:pPr>
              <w:pStyle w:val="2"/>
            </w:pPr>
            <w:r>
              <w:t>提高退休人员工资</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收益群众满意度</w:t>
            </w:r>
          </w:p>
        </w:tc>
        <w:tc>
          <w:tcPr>
            <w:tcW w:w="2891" w:type="dxa"/>
            <w:vAlign w:val="center"/>
          </w:tcPr>
          <w:p w:rsidR="00244203" w:rsidRDefault="0076329B">
            <w:pPr>
              <w:pStyle w:val="2"/>
            </w:pPr>
            <w:r>
              <w:t>收益群众满意度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8" w:name="_Toc_4_4_0000000010"/>
      <w:r>
        <w:rPr>
          <w:rFonts w:ascii="方正仿宋_GBK" w:eastAsia="方正仿宋_GBK" w:hAnsi="方正仿宋_GBK" w:cs="方正仿宋_GBK"/>
          <w:color w:val="000000"/>
          <w:sz w:val="28"/>
        </w:rPr>
        <w:t>7.2023</w:t>
      </w:r>
      <w:r>
        <w:rPr>
          <w:rFonts w:ascii="方正仿宋_GBK" w:eastAsia="方正仿宋_GBK" w:hAnsi="方正仿宋_GBK" w:cs="方正仿宋_GBK"/>
          <w:color w:val="000000"/>
          <w:sz w:val="28"/>
        </w:rPr>
        <w:t>年财政对机关事业单位养老保险基金的补助绩效目标表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13062323P009324100021</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年财政对机关事业单位养老保险基金的补助</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3300.00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3300.00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机关事业单位核心系统养老保险缺口</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机关事业单位核心系统养老保险缺口</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退休人员人数</w:t>
            </w:r>
          </w:p>
        </w:tc>
        <w:tc>
          <w:tcPr>
            <w:tcW w:w="2891" w:type="dxa"/>
            <w:vAlign w:val="center"/>
          </w:tcPr>
          <w:p w:rsidR="00244203" w:rsidRDefault="0076329B">
            <w:pPr>
              <w:pStyle w:val="2"/>
            </w:pPr>
            <w:r>
              <w:t>退休人员人数</w:t>
            </w:r>
          </w:p>
        </w:tc>
        <w:tc>
          <w:tcPr>
            <w:tcW w:w="1276" w:type="dxa"/>
            <w:vAlign w:val="center"/>
          </w:tcPr>
          <w:p w:rsidR="00244203" w:rsidRDefault="0076329B">
            <w:pPr>
              <w:pStyle w:val="2"/>
            </w:pPr>
            <w:r>
              <w:t>≥4500</w:t>
            </w:r>
            <w:r>
              <w:t>人</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资金按时支付</w:t>
            </w:r>
          </w:p>
        </w:tc>
        <w:tc>
          <w:tcPr>
            <w:tcW w:w="2891" w:type="dxa"/>
            <w:vAlign w:val="center"/>
          </w:tcPr>
          <w:p w:rsidR="00244203" w:rsidRDefault="0076329B">
            <w:pPr>
              <w:pStyle w:val="2"/>
            </w:pPr>
            <w:r>
              <w:t>资金按时支付</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工资发放及时率</w:t>
            </w:r>
          </w:p>
        </w:tc>
        <w:tc>
          <w:tcPr>
            <w:tcW w:w="2891" w:type="dxa"/>
            <w:vAlign w:val="center"/>
          </w:tcPr>
          <w:p w:rsidR="00244203" w:rsidRDefault="0076329B">
            <w:pPr>
              <w:pStyle w:val="2"/>
            </w:pPr>
            <w:r>
              <w:t>工资发放及时率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资金成本</w:t>
            </w:r>
          </w:p>
        </w:tc>
        <w:tc>
          <w:tcPr>
            <w:tcW w:w="2891" w:type="dxa"/>
            <w:vAlign w:val="center"/>
          </w:tcPr>
          <w:p w:rsidR="00244203" w:rsidRDefault="0076329B">
            <w:pPr>
              <w:pStyle w:val="2"/>
            </w:pPr>
            <w:r>
              <w:t>资金成本</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提高退休人员工资</w:t>
            </w:r>
          </w:p>
        </w:tc>
        <w:tc>
          <w:tcPr>
            <w:tcW w:w="2891" w:type="dxa"/>
            <w:vAlign w:val="center"/>
          </w:tcPr>
          <w:p w:rsidR="00244203" w:rsidRDefault="0076329B">
            <w:pPr>
              <w:pStyle w:val="2"/>
            </w:pPr>
            <w:r>
              <w:t>提高退休人员工资</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收益群众满意度</w:t>
            </w:r>
          </w:p>
        </w:tc>
        <w:tc>
          <w:tcPr>
            <w:tcW w:w="2891" w:type="dxa"/>
            <w:vAlign w:val="center"/>
          </w:tcPr>
          <w:p w:rsidR="00244203" w:rsidRDefault="0076329B">
            <w:pPr>
              <w:pStyle w:val="2"/>
            </w:pPr>
            <w:r>
              <w:t>收益群众满意度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0"/>
        </w:sectPr>
      </w:pPr>
    </w:p>
    <w:p w:rsidR="00244203" w:rsidRDefault="00244203">
      <w:pPr>
        <w:jc w:val="both"/>
      </w:pPr>
    </w:p>
    <w:p w:rsidR="00244203" w:rsidRDefault="0076329B">
      <w:pPr>
        <w:ind w:firstLine="560"/>
        <w:outlineLvl w:val="3"/>
      </w:pPr>
      <w:bookmarkStart w:id="9" w:name="_Toc_4_4_0000000011"/>
      <w:r>
        <w:rPr>
          <w:rFonts w:ascii="方正仿宋_GBK" w:eastAsia="方正仿宋_GBK" w:hAnsi="方正仿宋_GBK" w:cs="方正仿宋_GBK"/>
          <w:color w:val="000000"/>
          <w:sz w:val="28"/>
        </w:rPr>
        <w:t>8.2023</w:t>
      </w:r>
      <w:r>
        <w:rPr>
          <w:rFonts w:ascii="方正仿宋_GBK" w:eastAsia="方正仿宋_GBK" w:hAnsi="方正仿宋_GBK" w:cs="方正仿宋_GBK"/>
          <w:color w:val="000000"/>
          <w:sz w:val="28"/>
        </w:rPr>
        <w:t>年城乡居民社会养老保险县级个人缴费补贴绩效目标表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13062323P00934410002F</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年城乡居民社会养老保险县级个人缴费补贴</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136.50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136.50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按时足额到账</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根据缴费人员的缴费档次补贴</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参保人数</w:t>
            </w:r>
          </w:p>
        </w:tc>
        <w:tc>
          <w:tcPr>
            <w:tcW w:w="2891" w:type="dxa"/>
            <w:vAlign w:val="center"/>
          </w:tcPr>
          <w:p w:rsidR="00244203" w:rsidRDefault="0076329B">
            <w:pPr>
              <w:pStyle w:val="2"/>
            </w:pPr>
            <w:r>
              <w:t>缴费和待遇人数合计</w:t>
            </w:r>
          </w:p>
        </w:tc>
        <w:tc>
          <w:tcPr>
            <w:tcW w:w="1276" w:type="dxa"/>
            <w:vAlign w:val="center"/>
          </w:tcPr>
          <w:p w:rsidR="00244203" w:rsidRDefault="0076329B">
            <w:pPr>
              <w:pStyle w:val="2"/>
            </w:pPr>
            <w:r>
              <w:t>≥20</w:t>
            </w:r>
            <w:r>
              <w:t>万</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城乡居民参保覆盖率</w:t>
            </w:r>
          </w:p>
        </w:tc>
        <w:tc>
          <w:tcPr>
            <w:tcW w:w="2891" w:type="dxa"/>
            <w:vAlign w:val="center"/>
          </w:tcPr>
          <w:p w:rsidR="00244203" w:rsidRDefault="0076329B">
            <w:pPr>
              <w:pStyle w:val="2"/>
            </w:pPr>
            <w:r>
              <w:t>参保覆盖率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养老保险待遇按月发放及时率</w:t>
            </w:r>
          </w:p>
        </w:tc>
        <w:tc>
          <w:tcPr>
            <w:tcW w:w="2891" w:type="dxa"/>
            <w:vAlign w:val="center"/>
          </w:tcPr>
          <w:p w:rsidR="00244203" w:rsidRDefault="0076329B">
            <w:pPr>
              <w:pStyle w:val="2"/>
            </w:pPr>
            <w:r>
              <w:t>按时足额发放</w:t>
            </w:r>
          </w:p>
        </w:tc>
        <w:tc>
          <w:tcPr>
            <w:tcW w:w="1276" w:type="dxa"/>
            <w:vAlign w:val="center"/>
          </w:tcPr>
          <w:p w:rsidR="00244203" w:rsidRDefault="0076329B">
            <w:pPr>
              <w:pStyle w:val="2"/>
            </w:pPr>
            <w:r>
              <w:t>100%</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个人缴费补贴标准</w:t>
            </w:r>
          </w:p>
        </w:tc>
        <w:tc>
          <w:tcPr>
            <w:tcW w:w="2891" w:type="dxa"/>
            <w:vAlign w:val="center"/>
          </w:tcPr>
          <w:p w:rsidR="00244203" w:rsidRDefault="0076329B">
            <w:pPr>
              <w:pStyle w:val="2"/>
            </w:pPr>
            <w:r>
              <w:t>缴费补贴按缴费档次确定</w:t>
            </w:r>
          </w:p>
        </w:tc>
        <w:tc>
          <w:tcPr>
            <w:tcW w:w="1276" w:type="dxa"/>
            <w:vAlign w:val="center"/>
          </w:tcPr>
          <w:p w:rsidR="00244203" w:rsidRDefault="0076329B">
            <w:pPr>
              <w:pStyle w:val="2"/>
            </w:pPr>
            <w:r>
              <w:t>≥30</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restart"/>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促进居民收入稳步提高月人均基础养老金不低于全省平均水平</w:t>
            </w:r>
          </w:p>
        </w:tc>
        <w:tc>
          <w:tcPr>
            <w:tcW w:w="2891" w:type="dxa"/>
            <w:vAlign w:val="center"/>
          </w:tcPr>
          <w:p w:rsidR="00244203" w:rsidRDefault="0076329B">
            <w:pPr>
              <w:pStyle w:val="2"/>
            </w:pPr>
            <w:r>
              <w:t>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城乡居民政策知晓率</w:t>
            </w:r>
          </w:p>
        </w:tc>
        <w:tc>
          <w:tcPr>
            <w:tcW w:w="2891" w:type="dxa"/>
            <w:vAlign w:val="center"/>
          </w:tcPr>
          <w:p w:rsidR="00244203" w:rsidRDefault="0076329B">
            <w:pPr>
              <w:pStyle w:val="2"/>
            </w:pPr>
            <w:r>
              <w:t>政策知晓率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可持续影响</w:t>
            </w:r>
            <w:r>
              <w:lastRenderedPageBreak/>
              <w:t>指标</w:t>
            </w:r>
          </w:p>
        </w:tc>
        <w:tc>
          <w:tcPr>
            <w:tcW w:w="1332" w:type="dxa"/>
            <w:vAlign w:val="center"/>
          </w:tcPr>
          <w:p w:rsidR="00244203" w:rsidRDefault="0076329B">
            <w:pPr>
              <w:pStyle w:val="2"/>
            </w:pPr>
            <w:r>
              <w:lastRenderedPageBreak/>
              <w:t>年满</w:t>
            </w:r>
            <w:r>
              <w:t>60</w:t>
            </w:r>
            <w:r>
              <w:t>周</w:t>
            </w:r>
            <w:r>
              <w:lastRenderedPageBreak/>
              <w:t>岁并符合待遇领取人员终生保障率</w:t>
            </w:r>
          </w:p>
        </w:tc>
        <w:tc>
          <w:tcPr>
            <w:tcW w:w="2891" w:type="dxa"/>
            <w:vAlign w:val="center"/>
          </w:tcPr>
          <w:p w:rsidR="00244203" w:rsidRDefault="0076329B">
            <w:pPr>
              <w:pStyle w:val="2"/>
            </w:pPr>
            <w:r>
              <w:lastRenderedPageBreak/>
              <w:t>平均基础养老金</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参保人员满意度</w:t>
            </w:r>
          </w:p>
        </w:tc>
        <w:tc>
          <w:tcPr>
            <w:tcW w:w="2891" w:type="dxa"/>
            <w:vAlign w:val="center"/>
          </w:tcPr>
          <w:p w:rsidR="00244203" w:rsidRDefault="0076329B">
            <w:pPr>
              <w:pStyle w:val="2"/>
            </w:pPr>
            <w:r>
              <w:t>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both"/>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0" w:name="_Toc_4_4_0000000012"/>
      <w:r>
        <w:rPr>
          <w:rFonts w:ascii="方正仿宋_GBK" w:eastAsia="方正仿宋_GBK" w:hAnsi="方正仿宋_GBK" w:cs="方正仿宋_GBK"/>
          <w:color w:val="000000"/>
          <w:sz w:val="28"/>
        </w:rPr>
        <w:t>9.2023</w:t>
      </w:r>
      <w:r>
        <w:rPr>
          <w:rFonts w:ascii="方正仿宋_GBK" w:eastAsia="方正仿宋_GBK" w:hAnsi="方正仿宋_GBK" w:cs="方正仿宋_GBK"/>
          <w:color w:val="000000"/>
          <w:sz w:val="28"/>
        </w:rPr>
        <w:t>年城乡居民社会养老保险县级基础养老金补贴绩效目标表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13062323P007972100023</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年城乡居民社会养老保险县级基础养老金补贴</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1143.00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1143.00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按时足额发放</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根据上级要求对符合条件的待遇领取人员</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参保人数</w:t>
            </w:r>
          </w:p>
        </w:tc>
        <w:tc>
          <w:tcPr>
            <w:tcW w:w="2891" w:type="dxa"/>
            <w:vAlign w:val="center"/>
          </w:tcPr>
          <w:p w:rsidR="00244203" w:rsidRDefault="0076329B">
            <w:pPr>
              <w:pStyle w:val="2"/>
            </w:pPr>
            <w:r>
              <w:t>缴费和待遇人数合计</w:t>
            </w:r>
          </w:p>
        </w:tc>
        <w:tc>
          <w:tcPr>
            <w:tcW w:w="1276" w:type="dxa"/>
            <w:vAlign w:val="center"/>
          </w:tcPr>
          <w:p w:rsidR="00244203" w:rsidRDefault="0076329B">
            <w:pPr>
              <w:pStyle w:val="2"/>
            </w:pPr>
            <w:r>
              <w:t>≥20</w:t>
            </w:r>
            <w:r>
              <w:t>万</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城乡居民参保覆盖率</w:t>
            </w:r>
          </w:p>
        </w:tc>
        <w:tc>
          <w:tcPr>
            <w:tcW w:w="2891" w:type="dxa"/>
            <w:vAlign w:val="center"/>
          </w:tcPr>
          <w:p w:rsidR="00244203" w:rsidRDefault="0076329B">
            <w:pPr>
              <w:pStyle w:val="2"/>
            </w:pPr>
            <w:r>
              <w:t>参保覆盖率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养老保险待遇按月发放及时率</w:t>
            </w:r>
          </w:p>
        </w:tc>
        <w:tc>
          <w:tcPr>
            <w:tcW w:w="2891" w:type="dxa"/>
            <w:vAlign w:val="center"/>
          </w:tcPr>
          <w:p w:rsidR="00244203" w:rsidRDefault="0076329B">
            <w:pPr>
              <w:pStyle w:val="2"/>
            </w:pPr>
            <w:r>
              <w:t>是否按时足额发放</w:t>
            </w:r>
          </w:p>
        </w:tc>
        <w:tc>
          <w:tcPr>
            <w:tcW w:w="1276" w:type="dxa"/>
            <w:vAlign w:val="center"/>
          </w:tcPr>
          <w:p w:rsidR="00244203" w:rsidRDefault="0076329B">
            <w:pPr>
              <w:pStyle w:val="2"/>
            </w:pPr>
            <w:r>
              <w:t>100%</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每人每月补助标准</w:t>
            </w:r>
          </w:p>
        </w:tc>
        <w:tc>
          <w:tcPr>
            <w:tcW w:w="2891" w:type="dxa"/>
            <w:vAlign w:val="center"/>
          </w:tcPr>
          <w:p w:rsidR="00244203" w:rsidRDefault="0076329B">
            <w:pPr>
              <w:pStyle w:val="2"/>
            </w:pPr>
            <w:r>
              <w:t>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restart"/>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促进居民收入稳步提高月人均基础养老金不低于全省平均水平</w:t>
            </w:r>
          </w:p>
        </w:tc>
        <w:tc>
          <w:tcPr>
            <w:tcW w:w="2891" w:type="dxa"/>
            <w:vAlign w:val="center"/>
          </w:tcPr>
          <w:p w:rsidR="00244203" w:rsidRDefault="0076329B">
            <w:pPr>
              <w:pStyle w:val="2"/>
            </w:pPr>
            <w:r>
              <w:t>人均基础养老金标准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城乡居民政策知晓率</w:t>
            </w:r>
          </w:p>
        </w:tc>
        <w:tc>
          <w:tcPr>
            <w:tcW w:w="2891" w:type="dxa"/>
            <w:vAlign w:val="center"/>
          </w:tcPr>
          <w:p w:rsidR="00244203" w:rsidRDefault="0076329B">
            <w:pPr>
              <w:pStyle w:val="2"/>
            </w:pPr>
            <w:r>
              <w:t>参保人员政策知晓率</w:t>
            </w:r>
          </w:p>
        </w:tc>
        <w:tc>
          <w:tcPr>
            <w:tcW w:w="1276" w:type="dxa"/>
            <w:vAlign w:val="center"/>
          </w:tcPr>
          <w:p w:rsidR="00244203" w:rsidRDefault="0076329B">
            <w:pPr>
              <w:pStyle w:val="2"/>
            </w:pPr>
            <w:r>
              <w:t>≥90%</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政策宣传普及执行率</w:t>
            </w:r>
          </w:p>
        </w:tc>
        <w:tc>
          <w:tcPr>
            <w:tcW w:w="2891" w:type="dxa"/>
            <w:vAlign w:val="center"/>
          </w:tcPr>
          <w:p w:rsidR="00244203" w:rsidRDefault="0076329B">
            <w:pPr>
              <w:pStyle w:val="2"/>
            </w:pPr>
            <w:r>
              <w:t>政策执行率</w:t>
            </w:r>
          </w:p>
        </w:tc>
        <w:tc>
          <w:tcPr>
            <w:tcW w:w="1276" w:type="dxa"/>
            <w:vAlign w:val="center"/>
          </w:tcPr>
          <w:p w:rsidR="00244203" w:rsidRDefault="0076329B">
            <w:pPr>
              <w:pStyle w:val="2"/>
            </w:pPr>
            <w:r>
              <w:t>≥90%</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参保人员满意度</w:t>
            </w:r>
          </w:p>
        </w:tc>
        <w:tc>
          <w:tcPr>
            <w:tcW w:w="2891" w:type="dxa"/>
            <w:vAlign w:val="center"/>
          </w:tcPr>
          <w:p w:rsidR="00244203" w:rsidRDefault="0076329B">
            <w:pPr>
              <w:pStyle w:val="2"/>
            </w:pPr>
            <w:r>
              <w:t>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1" w:name="_Toc_4_4_0000000013"/>
      <w:r>
        <w:rPr>
          <w:rFonts w:ascii="方正仿宋_GBK" w:eastAsia="方正仿宋_GBK" w:hAnsi="方正仿宋_GBK" w:cs="方正仿宋_GBK"/>
          <w:color w:val="000000"/>
          <w:sz w:val="28"/>
        </w:rPr>
        <w:t>10.2023</w:t>
      </w:r>
      <w:r>
        <w:rPr>
          <w:rFonts w:ascii="方正仿宋_GBK" w:eastAsia="方正仿宋_GBK" w:hAnsi="方正仿宋_GBK" w:cs="方正仿宋_GBK"/>
          <w:color w:val="000000"/>
          <w:sz w:val="28"/>
        </w:rPr>
        <w:t>年城乡居民社会养老保险县级为困难人员、重残人员代缴保险费绩效目标表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13062323P00797410002E</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年城乡居民社会养老保险县级为困难人员、重残人员代缴保险费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23.00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23.00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根据缴费人数补贴</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根据缴费人数补贴</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参保人数</w:t>
            </w:r>
          </w:p>
        </w:tc>
        <w:tc>
          <w:tcPr>
            <w:tcW w:w="2891" w:type="dxa"/>
            <w:vAlign w:val="center"/>
          </w:tcPr>
          <w:p w:rsidR="00244203" w:rsidRDefault="0076329B">
            <w:pPr>
              <w:pStyle w:val="2"/>
            </w:pPr>
            <w:r>
              <w:t>缴费加待遇人数</w:t>
            </w:r>
          </w:p>
        </w:tc>
        <w:tc>
          <w:tcPr>
            <w:tcW w:w="1276" w:type="dxa"/>
            <w:vAlign w:val="center"/>
          </w:tcPr>
          <w:p w:rsidR="00244203" w:rsidRDefault="0076329B">
            <w:pPr>
              <w:pStyle w:val="2"/>
            </w:pPr>
            <w:r>
              <w:t>≥20</w:t>
            </w:r>
            <w:r>
              <w:t>万</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城乡居民参保覆盖率</w:t>
            </w:r>
          </w:p>
        </w:tc>
        <w:tc>
          <w:tcPr>
            <w:tcW w:w="2891" w:type="dxa"/>
            <w:vAlign w:val="center"/>
          </w:tcPr>
          <w:p w:rsidR="00244203" w:rsidRDefault="0076329B">
            <w:pPr>
              <w:pStyle w:val="2"/>
            </w:pPr>
            <w:r>
              <w:t>全县符合条件参保率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养老保险待遇按月发放及时率</w:t>
            </w:r>
          </w:p>
        </w:tc>
        <w:tc>
          <w:tcPr>
            <w:tcW w:w="2891" w:type="dxa"/>
            <w:vAlign w:val="center"/>
          </w:tcPr>
          <w:p w:rsidR="00244203" w:rsidRDefault="0076329B">
            <w:pPr>
              <w:pStyle w:val="2"/>
            </w:pPr>
            <w:r>
              <w:t>待遇发放时间是否按月</w:t>
            </w:r>
          </w:p>
        </w:tc>
        <w:tc>
          <w:tcPr>
            <w:tcW w:w="1276" w:type="dxa"/>
            <w:vAlign w:val="center"/>
          </w:tcPr>
          <w:p w:rsidR="00244203" w:rsidRDefault="0076329B">
            <w:pPr>
              <w:pStyle w:val="2"/>
            </w:pPr>
            <w:r>
              <w:t>100%</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个人缴费补贴标准</w:t>
            </w:r>
          </w:p>
        </w:tc>
        <w:tc>
          <w:tcPr>
            <w:tcW w:w="2891" w:type="dxa"/>
            <w:vAlign w:val="center"/>
          </w:tcPr>
          <w:p w:rsidR="00244203" w:rsidRDefault="0076329B">
            <w:pPr>
              <w:pStyle w:val="2"/>
            </w:pPr>
            <w:r>
              <w:t>缴费补贴按照缴费档次确定</w:t>
            </w:r>
          </w:p>
        </w:tc>
        <w:tc>
          <w:tcPr>
            <w:tcW w:w="1276" w:type="dxa"/>
            <w:vAlign w:val="center"/>
          </w:tcPr>
          <w:p w:rsidR="00244203" w:rsidRDefault="0076329B">
            <w:pPr>
              <w:pStyle w:val="2"/>
            </w:pPr>
            <w:r>
              <w:t>≥30</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restart"/>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促进居民收入稳步提高月人均基础养老金不低于全省平均水平</w:t>
            </w:r>
          </w:p>
        </w:tc>
        <w:tc>
          <w:tcPr>
            <w:tcW w:w="2891" w:type="dxa"/>
            <w:vAlign w:val="center"/>
          </w:tcPr>
          <w:p w:rsidR="00244203" w:rsidRDefault="0076329B">
            <w:pPr>
              <w:pStyle w:val="2"/>
            </w:pPr>
            <w:r>
              <w:t>待遇领取人员的基础养老金</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城乡居民政策知晓率</w:t>
            </w:r>
          </w:p>
        </w:tc>
        <w:tc>
          <w:tcPr>
            <w:tcW w:w="2891" w:type="dxa"/>
            <w:vAlign w:val="center"/>
          </w:tcPr>
          <w:p w:rsidR="00244203" w:rsidRDefault="0076329B">
            <w:pPr>
              <w:pStyle w:val="2"/>
            </w:pPr>
            <w:r>
              <w:t>全县人民对城乡居民养老保险的了解程度</w:t>
            </w:r>
          </w:p>
        </w:tc>
        <w:tc>
          <w:tcPr>
            <w:tcW w:w="1276" w:type="dxa"/>
            <w:vAlign w:val="center"/>
          </w:tcPr>
          <w:p w:rsidR="00244203" w:rsidRDefault="0076329B">
            <w:pPr>
              <w:pStyle w:val="2"/>
            </w:pPr>
            <w:r>
              <w:t>≥90%</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政策宣传普及执行率</w:t>
            </w:r>
          </w:p>
        </w:tc>
        <w:tc>
          <w:tcPr>
            <w:tcW w:w="2891" w:type="dxa"/>
            <w:vAlign w:val="center"/>
          </w:tcPr>
          <w:p w:rsidR="00244203" w:rsidRDefault="0076329B">
            <w:pPr>
              <w:pStyle w:val="2"/>
            </w:pPr>
            <w:r>
              <w:t>政策解释和执行</w:t>
            </w:r>
          </w:p>
        </w:tc>
        <w:tc>
          <w:tcPr>
            <w:tcW w:w="1276" w:type="dxa"/>
            <w:vAlign w:val="center"/>
          </w:tcPr>
          <w:p w:rsidR="00244203" w:rsidRDefault="0076329B">
            <w:pPr>
              <w:pStyle w:val="2"/>
            </w:pPr>
            <w:r>
              <w:t>≥90%</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参保人员满意度</w:t>
            </w:r>
          </w:p>
        </w:tc>
        <w:tc>
          <w:tcPr>
            <w:tcW w:w="2891" w:type="dxa"/>
            <w:vAlign w:val="center"/>
          </w:tcPr>
          <w:p w:rsidR="00244203" w:rsidRDefault="0076329B">
            <w:pPr>
              <w:pStyle w:val="2"/>
            </w:pPr>
            <w:r>
              <w:t>参保人员对城乡居民养老保险的满意度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2" w:name="_Toc_4_4_0000000014"/>
      <w:r>
        <w:rPr>
          <w:rFonts w:ascii="方正仿宋_GBK" w:eastAsia="方正仿宋_GBK" w:hAnsi="方正仿宋_GBK" w:cs="方正仿宋_GBK"/>
          <w:color w:val="000000"/>
          <w:sz w:val="28"/>
        </w:rPr>
        <w:t>11.2023</w:t>
      </w:r>
      <w:r>
        <w:rPr>
          <w:rFonts w:ascii="方正仿宋_GBK" w:eastAsia="方正仿宋_GBK" w:hAnsi="方正仿宋_GBK" w:cs="方正仿宋_GBK"/>
          <w:color w:val="000000"/>
          <w:sz w:val="28"/>
        </w:rPr>
        <w:t>年城乡居民养老保险工作经费绩效目标表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13062323P007978100025</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年城乡居民养老保险工作经费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8.00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8.00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完成养老保险扩面征缴任务，确保养老金按时足额发放，防范基金风险，确保参保人员权益</w:t>
            </w:r>
            <w:r>
              <w:tab/>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完成养老保险扩面征缴任务，确保养老金按时足额发放，防范基金风险，确保参保人员权益</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各项任务完成及时率（</w:t>
            </w:r>
            <w:r>
              <w:t>%</w:t>
            </w:r>
            <w:r>
              <w:t>）</w:t>
            </w:r>
          </w:p>
        </w:tc>
        <w:tc>
          <w:tcPr>
            <w:tcW w:w="2891" w:type="dxa"/>
            <w:vAlign w:val="center"/>
          </w:tcPr>
          <w:p w:rsidR="00244203" w:rsidRDefault="0076329B">
            <w:pPr>
              <w:pStyle w:val="2"/>
            </w:pPr>
            <w:r>
              <w:t>各项任务完成及时率（</w:t>
            </w:r>
            <w:r>
              <w:t>%</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综合事务管理工作完成率</w:t>
            </w:r>
          </w:p>
        </w:tc>
        <w:tc>
          <w:tcPr>
            <w:tcW w:w="2891" w:type="dxa"/>
            <w:vAlign w:val="center"/>
          </w:tcPr>
          <w:p w:rsidR="00244203" w:rsidRDefault="0076329B">
            <w:pPr>
              <w:pStyle w:val="2"/>
            </w:pPr>
            <w:r>
              <w:t>综合事务管理工作完成率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按工作计划完成比例</w:t>
            </w:r>
          </w:p>
        </w:tc>
        <w:tc>
          <w:tcPr>
            <w:tcW w:w="2891" w:type="dxa"/>
            <w:vAlign w:val="center"/>
          </w:tcPr>
          <w:p w:rsidR="00244203" w:rsidRDefault="0076329B">
            <w:pPr>
              <w:pStyle w:val="2"/>
            </w:pPr>
            <w:r>
              <w:t>按工作计划完成比例</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各项工作预算</w:t>
            </w:r>
          </w:p>
        </w:tc>
        <w:tc>
          <w:tcPr>
            <w:tcW w:w="2891" w:type="dxa"/>
            <w:vAlign w:val="center"/>
          </w:tcPr>
          <w:p w:rsidR="00244203" w:rsidRDefault="0076329B">
            <w:pPr>
              <w:pStyle w:val="2"/>
            </w:pPr>
            <w:r>
              <w:t>按照预算完成各项工作。不超成本指标</w:t>
            </w:r>
            <w:r>
              <w:t>100%</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提高工作质量</w:t>
            </w:r>
          </w:p>
        </w:tc>
        <w:tc>
          <w:tcPr>
            <w:tcW w:w="2891" w:type="dxa"/>
            <w:vAlign w:val="center"/>
          </w:tcPr>
          <w:p w:rsidR="00244203" w:rsidRDefault="0076329B">
            <w:pPr>
              <w:pStyle w:val="2"/>
            </w:pPr>
            <w:r>
              <w:t>保证工作顺利完成</w:t>
            </w:r>
          </w:p>
        </w:tc>
        <w:tc>
          <w:tcPr>
            <w:tcW w:w="1276" w:type="dxa"/>
            <w:vAlign w:val="center"/>
          </w:tcPr>
          <w:p w:rsidR="00244203" w:rsidRDefault="0076329B">
            <w:pPr>
              <w:pStyle w:val="2"/>
            </w:pPr>
            <w:r>
              <w:t>按质按量完成工作</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群众满意数量占总数的比率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3" w:name="_Toc_4_4_0000000015"/>
      <w:r>
        <w:rPr>
          <w:rFonts w:ascii="方正仿宋_GBK" w:eastAsia="方正仿宋_GBK" w:hAnsi="方正仿宋_GBK" w:cs="方正仿宋_GBK"/>
          <w:color w:val="000000"/>
          <w:sz w:val="28"/>
        </w:rPr>
        <w:t>12.2023</w:t>
      </w:r>
      <w:r>
        <w:rPr>
          <w:rFonts w:ascii="方正仿宋_GBK" w:eastAsia="方正仿宋_GBK" w:hAnsi="方正仿宋_GBK" w:cs="方正仿宋_GBK"/>
          <w:color w:val="000000"/>
          <w:sz w:val="28"/>
        </w:rPr>
        <w:t>年城镇特困职工慰问经费绩效目标表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13062323P00798610003L</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年城镇特困职工慰问经费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1.25</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1.25</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为了我县文明城市精神建设</w:t>
            </w:r>
            <w:r>
              <w:t xml:space="preserve"> </w:t>
            </w:r>
            <w:r>
              <w:t>，为特困职工送去温暖，更好的完成工作计划</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为了我县文明城市精神建设</w:t>
            </w:r>
            <w:r>
              <w:t xml:space="preserve"> </w:t>
            </w:r>
            <w:r>
              <w:t>，为特困职工送去温暖，更好的完成工作计划</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服务保障完成情况</w:t>
            </w:r>
          </w:p>
        </w:tc>
        <w:tc>
          <w:tcPr>
            <w:tcW w:w="2891" w:type="dxa"/>
            <w:vAlign w:val="center"/>
          </w:tcPr>
          <w:p w:rsidR="00244203" w:rsidRDefault="0076329B">
            <w:pPr>
              <w:pStyle w:val="2"/>
            </w:pPr>
            <w:r>
              <w:t>服务保障完成情况</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完成时间</w:t>
            </w:r>
          </w:p>
        </w:tc>
        <w:tc>
          <w:tcPr>
            <w:tcW w:w="2891" w:type="dxa"/>
            <w:vAlign w:val="center"/>
          </w:tcPr>
          <w:p w:rsidR="00244203" w:rsidRDefault="0076329B">
            <w:pPr>
              <w:pStyle w:val="2"/>
            </w:pPr>
            <w:r>
              <w:t>根据活动通知要求，按时完成。</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预算控制数</w:t>
            </w:r>
          </w:p>
        </w:tc>
        <w:tc>
          <w:tcPr>
            <w:tcW w:w="2891" w:type="dxa"/>
            <w:vAlign w:val="center"/>
          </w:tcPr>
          <w:p w:rsidR="00244203" w:rsidRDefault="0076329B">
            <w:pPr>
              <w:pStyle w:val="2"/>
            </w:pPr>
            <w:r>
              <w:t>预算实际支出</w:t>
            </w:r>
          </w:p>
        </w:tc>
        <w:tc>
          <w:tcPr>
            <w:tcW w:w="1276" w:type="dxa"/>
            <w:vAlign w:val="center"/>
          </w:tcPr>
          <w:p w:rsidR="00244203" w:rsidRDefault="0076329B">
            <w:pPr>
              <w:pStyle w:val="2"/>
            </w:pPr>
            <w:r>
              <w:t>500</w:t>
            </w:r>
            <w:r>
              <w:t>每人</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维护社会稳定</w:t>
            </w:r>
          </w:p>
        </w:tc>
        <w:tc>
          <w:tcPr>
            <w:tcW w:w="2891" w:type="dxa"/>
            <w:vAlign w:val="center"/>
          </w:tcPr>
          <w:p w:rsidR="00244203" w:rsidRDefault="0076329B">
            <w:pPr>
              <w:pStyle w:val="2"/>
            </w:pPr>
            <w:r>
              <w:t>维护社会稳定，减少社会上访事件</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服务对象满意度</w:t>
            </w:r>
          </w:p>
        </w:tc>
        <w:tc>
          <w:tcPr>
            <w:tcW w:w="2891" w:type="dxa"/>
            <w:vAlign w:val="center"/>
          </w:tcPr>
          <w:p w:rsidR="00244203" w:rsidRDefault="0076329B">
            <w:pPr>
              <w:pStyle w:val="2"/>
            </w:pPr>
            <w:r>
              <w:t>受众群体满意度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4" w:name="_Toc_4_4_0000000016"/>
      <w:r>
        <w:rPr>
          <w:rFonts w:ascii="方正仿宋_GBK" w:eastAsia="方正仿宋_GBK" w:hAnsi="方正仿宋_GBK" w:cs="方正仿宋_GBK"/>
          <w:color w:val="000000"/>
          <w:sz w:val="28"/>
        </w:rPr>
        <w:t>13.2023</w:t>
      </w:r>
      <w:r>
        <w:rPr>
          <w:rFonts w:ascii="方正仿宋_GBK" w:eastAsia="方正仿宋_GBK" w:hAnsi="方正仿宋_GBK" w:cs="方正仿宋_GBK"/>
          <w:color w:val="000000"/>
          <w:sz w:val="28"/>
        </w:rPr>
        <w:t>年创业担保贷款贴息资金（县配套</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13062323P009310100023</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年创业担保贷款贴息资金（县配套</w:t>
            </w:r>
            <w:r>
              <w:t>)</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80.00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80.00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通过多种渠道进行政策宣传，提高群众知晓率，促进创业、带动就业。</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通过多种渠道进行政策宣传，提高群众知晓率，促进创业、带动就业。</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预算执行率</w:t>
            </w:r>
          </w:p>
        </w:tc>
        <w:tc>
          <w:tcPr>
            <w:tcW w:w="2891" w:type="dxa"/>
            <w:vAlign w:val="center"/>
          </w:tcPr>
          <w:p w:rsidR="00244203" w:rsidRDefault="0076329B">
            <w:pPr>
              <w:pStyle w:val="2"/>
            </w:pPr>
            <w:r>
              <w:t>预算执行率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创业担保贷款贴息发放到位率</w:t>
            </w:r>
          </w:p>
        </w:tc>
        <w:tc>
          <w:tcPr>
            <w:tcW w:w="2891" w:type="dxa"/>
            <w:vAlign w:val="center"/>
          </w:tcPr>
          <w:p w:rsidR="00244203" w:rsidRDefault="0076329B">
            <w:pPr>
              <w:pStyle w:val="2"/>
            </w:pPr>
            <w:r>
              <w:t>创业担保贷款贴息发放到位情况</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贴息资金支付到位率</w:t>
            </w:r>
          </w:p>
        </w:tc>
        <w:tc>
          <w:tcPr>
            <w:tcW w:w="2891" w:type="dxa"/>
            <w:vAlign w:val="center"/>
          </w:tcPr>
          <w:p w:rsidR="00244203" w:rsidRDefault="0076329B">
            <w:pPr>
              <w:pStyle w:val="2"/>
            </w:pPr>
            <w:r>
              <w:t>在规定时间内贴息资金支付到位率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项目实际成本</w:t>
            </w:r>
          </w:p>
        </w:tc>
        <w:tc>
          <w:tcPr>
            <w:tcW w:w="2891" w:type="dxa"/>
            <w:vAlign w:val="center"/>
          </w:tcPr>
          <w:p w:rsidR="00244203" w:rsidRDefault="0076329B">
            <w:pPr>
              <w:pStyle w:val="2"/>
            </w:pPr>
            <w:r>
              <w:t>项目实际成本</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创业担保贷款覆盖率</w:t>
            </w:r>
          </w:p>
        </w:tc>
        <w:tc>
          <w:tcPr>
            <w:tcW w:w="2891" w:type="dxa"/>
            <w:vAlign w:val="center"/>
          </w:tcPr>
          <w:p w:rsidR="00244203" w:rsidRDefault="0076329B">
            <w:pPr>
              <w:pStyle w:val="2"/>
            </w:pPr>
            <w:r>
              <w:t>创业担保贷款群众知晓率和社会覆盖率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p w:rsidR="00244203" w:rsidRDefault="00244203">
            <w:pPr>
              <w:pStyle w:val="2"/>
            </w:pP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企业满意度</w:t>
            </w:r>
          </w:p>
        </w:tc>
        <w:tc>
          <w:tcPr>
            <w:tcW w:w="2891" w:type="dxa"/>
            <w:vAlign w:val="center"/>
          </w:tcPr>
          <w:p w:rsidR="00244203" w:rsidRDefault="0076329B">
            <w:pPr>
              <w:pStyle w:val="2"/>
            </w:pPr>
            <w:r>
              <w:t>申请创业贷款企业的满意度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5" w:name="_Toc_4_4_0000000017"/>
      <w:r>
        <w:rPr>
          <w:rFonts w:ascii="方正仿宋_GBK" w:eastAsia="方正仿宋_GBK" w:hAnsi="方正仿宋_GBK" w:cs="方正仿宋_GBK"/>
          <w:color w:val="000000"/>
          <w:sz w:val="28"/>
        </w:rPr>
        <w:t>14.2023</w:t>
      </w:r>
      <w:r>
        <w:rPr>
          <w:rFonts w:ascii="方正仿宋_GBK" w:eastAsia="方正仿宋_GBK" w:hAnsi="方正仿宋_GBK" w:cs="方正仿宋_GBK"/>
          <w:color w:val="000000"/>
          <w:sz w:val="28"/>
        </w:rPr>
        <w:t>年春季劳务洽谈暨人才交流工作经费绩效目标表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13062323P007975100024</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年春季劳务洽谈暨人才交流工作经费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5.00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5.00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结合</w:t>
            </w:r>
            <w:r>
              <w:t>“</w:t>
            </w:r>
            <w:r>
              <w:t>春风行动</w:t>
            </w:r>
            <w:r>
              <w:t>”</w:t>
            </w:r>
            <w:r>
              <w:t>，采取散发宣传资料、媒体广播、举办短期培训班等形式对城乡各类劳动力进行以劳动法规、依法维权、安全常识等为主要内容的引导性培训，提高其外出就业的基本素质，为广大求职者提供更多的工作岗位</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结合</w:t>
            </w:r>
            <w:r>
              <w:t>“</w:t>
            </w:r>
            <w:r>
              <w:t>春风行动</w:t>
            </w:r>
            <w:r>
              <w:t>”</w:t>
            </w:r>
            <w:r>
              <w:t>，采取散发宣传资料、媒体广播、举办短期培训班等形式对城乡各类劳动力进行以劳动法规、依法维权、安全常识等为主要内容的引导性培训，提高其外出就业的基本素质，为广大求职者提供更多的工作岗位</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就业服务到位率</w:t>
            </w:r>
          </w:p>
        </w:tc>
        <w:tc>
          <w:tcPr>
            <w:tcW w:w="2891" w:type="dxa"/>
            <w:vAlign w:val="center"/>
          </w:tcPr>
          <w:p w:rsidR="00244203" w:rsidRDefault="0076329B">
            <w:pPr>
              <w:pStyle w:val="2"/>
            </w:pPr>
            <w:r>
              <w:t>为失业人员提供免费的职业指导、职业介绍、家庭服务业对接、就业创业服务等公共就业服务，且免费率达到</w:t>
            </w:r>
            <w:r>
              <w:t>100%</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公共就业服务信息管理完成率</w:t>
            </w:r>
          </w:p>
        </w:tc>
        <w:tc>
          <w:tcPr>
            <w:tcW w:w="2891" w:type="dxa"/>
            <w:vAlign w:val="center"/>
          </w:tcPr>
          <w:p w:rsidR="00244203" w:rsidRDefault="0076329B">
            <w:pPr>
              <w:pStyle w:val="2"/>
            </w:pPr>
            <w:r>
              <w:t>实际完成就业信息管理数量占年度内应完成信息管理的数量的比例</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预算执行率</w:t>
            </w:r>
          </w:p>
        </w:tc>
        <w:tc>
          <w:tcPr>
            <w:tcW w:w="2891" w:type="dxa"/>
            <w:vAlign w:val="center"/>
          </w:tcPr>
          <w:p w:rsidR="00244203" w:rsidRDefault="0076329B">
            <w:pPr>
              <w:pStyle w:val="2"/>
            </w:pPr>
            <w:r>
              <w:t>预算执行率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新增就业率</w:t>
            </w:r>
          </w:p>
        </w:tc>
        <w:tc>
          <w:tcPr>
            <w:tcW w:w="2891" w:type="dxa"/>
            <w:vAlign w:val="center"/>
          </w:tcPr>
          <w:p w:rsidR="00244203" w:rsidRDefault="0076329B">
            <w:pPr>
              <w:pStyle w:val="2"/>
            </w:pPr>
            <w:r>
              <w:t>年度内新增就业人员数量占应就业人数比率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群众满意数量占总数的比例。</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6" w:name="_Toc_4_4_0000000018"/>
      <w:r>
        <w:rPr>
          <w:rFonts w:ascii="方正仿宋_GBK" w:eastAsia="方正仿宋_GBK" w:hAnsi="方正仿宋_GBK" w:cs="方正仿宋_GBK"/>
          <w:color w:val="000000"/>
          <w:sz w:val="28"/>
        </w:rPr>
        <w:t>15.2023</w:t>
      </w:r>
      <w:r>
        <w:rPr>
          <w:rFonts w:ascii="方正仿宋_GBK" w:eastAsia="方正仿宋_GBK" w:hAnsi="方正仿宋_GBK" w:cs="方正仿宋_GBK"/>
          <w:color w:val="000000"/>
          <w:sz w:val="28"/>
        </w:rPr>
        <w:t>年工资系统软件技术运维服务费绩效目标表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13062323P00936910002A</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年工资系统软件技术运维服务费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3.50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3.50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河北省工资管理系统并入大组工网</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河北省工资管理系统并入大组工网</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业务工作完成率（</w:t>
            </w:r>
            <w:r>
              <w:t>%</w:t>
            </w:r>
            <w:r>
              <w:t>）</w:t>
            </w:r>
          </w:p>
        </w:tc>
        <w:tc>
          <w:tcPr>
            <w:tcW w:w="2891" w:type="dxa"/>
            <w:vAlign w:val="center"/>
          </w:tcPr>
          <w:p w:rsidR="00244203" w:rsidRDefault="0076329B">
            <w:pPr>
              <w:pStyle w:val="2"/>
            </w:pPr>
            <w:r>
              <w:t>业务工作完成率（</w:t>
            </w:r>
            <w:r>
              <w:t>%</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工作任务完成及时率</w:t>
            </w:r>
          </w:p>
        </w:tc>
        <w:tc>
          <w:tcPr>
            <w:tcW w:w="2891" w:type="dxa"/>
            <w:vAlign w:val="center"/>
          </w:tcPr>
          <w:p w:rsidR="00244203" w:rsidRDefault="0076329B">
            <w:pPr>
              <w:pStyle w:val="2"/>
            </w:pPr>
            <w:r>
              <w:t>工作任务完成及时率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预算执行率</w:t>
            </w:r>
          </w:p>
        </w:tc>
        <w:tc>
          <w:tcPr>
            <w:tcW w:w="2891" w:type="dxa"/>
            <w:vAlign w:val="center"/>
          </w:tcPr>
          <w:p w:rsidR="00244203" w:rsidRDefault="0076329B">
            <w:pPr>
              <w:pStyle w:val="2"/>
            </w:pPr>
            <w:r>
              <w:t>预算执行率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在职人员学习时效</w:t>
            </w:r>
          </w:p>
        </w:tc>
        <w:tc>
          <w:tcPr>
            <w:tcW w:w="2891" w:type="dxa"/>
            <w:vAlign w:val="center"/>
          </w:tcPr>
          <w:p w:rsidR="00244203" w:rsidRDefault="0076329B">
            <w:pPr>
              <w:pStyle w:val="2"/>
            </w:pPr>
            <w:r>
              <w:t>在职人员学习时效</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办理单位满意度</w:t>
            </w:r>
          </w:p>
        </w:tc>
        <w:tc>
          <w:tcPr>
            <w:tcW w:w="2891" w:type="dxa"/>
            <w:vAlign w:val="center"/>
          </w:tcPr>
          <w:p w:rsidR="00244203" w:rsidRDefault="0076329B">
            <w:pPr>
              <w:pStyle w:val="2"/>
            </w:pPr>
            <w:r>
              <w:t>办理单位满意度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r>
        <w:rPr>
          <w:rFonts w:ascii="方正仿宋_GBK" w:eastAsia="方正仿宋_GBK" w:hAnsi="方正仿宋_GBK" w:cs="方正仿宋_GBK"/>
          <w:color w:val="000000"/>
          <w:sz w:val="28"/>
        </w:rPr>
        <w:t>16.2023</w:t>
      </w:r>
      <w:r>
        <w:rPr>
          <w:rFonts w:ascii="方正仿宋_GBK" w:eastAsia="方正仿宋_GBK" w:hAnsi="方正仿宋_GBK" w:cs="方正仿宋_GBK"/>
          <w:color w:val="000000"/>
          <w:sz w:val="28"/>
        </w:rPr>
        <w:t>年工资系统硬件设备购置费绩效目标表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13062323P00937010002E</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年工资系统硬件设备购置费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3.00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3.00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机关事业单位工资管理系统并入大组工网</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机关事业单位工资管理系统并入大组工网</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业务工作完成率（</w:t>
            </w:r>
            <w:r>
              <w:t>%</w:t>
            </w:r>
            <w:r>
              <w:t>）</w:t>
            </w:r>
          </w:p>
        </w:tc>
        <w:tc>
          <w:tcPr>
            <w:tcW w:w="2891" w:type="dxa"/>
            <w:vAlign w:val="center"/>
          </w:tcPr>
          <w:p w:rsidR="00244203" w:rsidRDefault="0076329B">
            <w:pPr>
              <w:pStyle w:val="2"/>
            </w:pPr>
            <w:r>
              <w:t>业务工作完成率（</w:t>
            </w:r>
            <w:r>
              <w:t>%</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工作按时完成率</w:t>
            </w:r>
          </w:p>
        </w:tc>
        <w:tc>
          <w:tcPr>
            <w:tcW w:w="2891" w:type="dxa"/>
            <w:vAlign w:val="center"/>
          </w:tcPr>
          <w:p w:rsidR="00244203" w:rsidRDefault="0076329B">
            <w:pPr>
              <w:pStyle w:val="2"/>
            </w:pPr>
            <w:r>
              <w:t>工作按时完成率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预算执行率</w:t>
            </w:r>
          </w:p>
        </w:tc>
        <w:tc>
          <w:tcPr>
            <w:tcW w:w="2891" w:type="dxa"/>
            <w:vAlign w:val="center"/>
          </w:tcPr>
          <w:p w:rsidR="00244203" w:rsidRDefault="0076329B">
            <w:pPr>
              <w:pStyle w:val="2"/>
            </w:pPr>
            <w:r>
              <w:t>预算执行率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在职人员学习时效</w:t>
            </w:r>
          </w:p>
        </w:tc>
        <w:tc>
          <w:tcPr>
            <w:tcW w:w="2891" w:type="dxa"/>
            <w:vAlign w:val="center"/>
          </w:tcPr>
          <w:p w:rsidR="00244203" w:rsidRDefault="0076329B">
            <w:pPr>
              <w:pStyle w:val="2"/>
            </w:pPr>
            <w:r>
              <w:t>在职人员学习时效</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办理单位满意度</w:t>
            </w:r>
          </w:p>
        </w:tc>
        <w:tc>
          <w:tcPr>
            <w:tcW w:w="2891" w:type="dxa"/>
            <w:vAlign w:val="center"/>
          </w:tcPr>
          <w:p w:rsidR="00244203" w:rsidRDefault="0076329B">
            <w:pPr>
              <w:pStyle w:val="2"/>
            </w:pPr>
            <w:r>
              <w:t>办理单位满意度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r>
        <w:rPr>
          <w:rFonts w:ascii="方正仿宋_GBK" w:eastAsia="方正仿宋_GBK" w:hAnsi="方正仿宋_GBK" w:cs="方正仿宋_GBK"/>
          <w:color w:val="000000"/>
          <w:sz w:val="28"/>
        </w:rPr>
        <w:t>17.2023</w:t>
      </w:r>
      <w:r>
        <w:rPr>
          <w:rFonts w:ascii="方正仿宋_GBK" w:eastAsia="方正仿宋_GBK" w:hAnsi="方正仿宋_GBK" w:cs="方正仿宋_GBK"/>
          <w:color w:val="000000"/>
          <w:sz w:val="28"/>
        </w:rPr>
        <w:t>年功勋荣誉表彰奖励绩效目标表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13062323P00900010002L</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年功勋荣誉表彰奖励</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3.40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3.40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增强先进模范的荣誉感、归属感、获得感、创先争优的良好风尚，激励全省广大党员干部开拓进取、担当作为。</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增强先进模范的荣誉感、归属感、获得感、创先争优的良好风尚，激励全省广大党员干部开拓进取、担当作为。</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奖励金额发放率</w:t>
            </w:r>
          </w:p>
        </w:tc>
        <w:tc>
          <w:tcPr>
            <w:tcW w:w="2891" w:type="dxa"/>
            <w:vAlign w:val="center"/>
          </w:tcPr>
          <w:p w:rsidR="00244203" w:rsidRDefault="0076329B">
            <w:pPr>
              <w:pStyle w:val="2"/>
            </w:pPr>
            <w:r>
              <w:t>奖励金额发放率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各奖种奖金发放标准达标率</w:t>
            </w:r>
          </w:p>
        </w:tc>
        <w:tc>
          <w:tcPr>
            <w:tcW w:w="2891" w:type="dxa"/>
            <w:vAlign w:val="center"/>
          </w:tcPr>
          <w:p w:rsidR="00244203" w:rsidRDefault="0076329B">
            <w:pPr>
              <w:pStyle w:val="2"/>
            </w:pPr>
            <w:r>
              <w:t>各奖种奖金发放标准达标率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及时性</w:t>
            </w:r>
          </w:p>
        </w:tc>
        <w:tc>
          <w:tcPr>
            <w:tcW w:w="2891" w:type="dxa"/>
            <w:vAlign w:val="center"/>
          </w:tcPr>
          <w:p w:rsidR="00244203" w:rsidRDefault="0076329B">
            <w:pPr>
              <w:pStyle w:val="2"/>
            </w:pPr>
            <w:r>
              <w:t>及时性</w:t>
            </w:r>
          </w:p>
        </w:tc>
        <w:tc>
          <w:tcPr>
            <w:tcW w:w="1276" w:type="dxa"/>
            <w:vAlign w:val="center"/>
          </w:tcPr>
          <w:p w:rsidR="00244203" w:rsidRDefault="0076329B">
            <w:pPr>
              <w:pStyle w:val="2"/>
            </w:pPr>
            <w:r>
              <w:t>及时发放</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财政投入</w:t>
            </w:r>
          </w:p>
        </w:tc>
        <w:tc>
          <w:tcPr>
            <w:tcW w:w="2891" w:type="dxa"/>
            <w:vAlign w:val="center"/>
          </w:tcPr>
          <w:p w:rsidR="00244203" w:rsidRDefault="0076329B">
            <w:pPr>
              <w:pStyle w:val="2"/>
            </w:pPr>
            <w:r>
              <w:t>财政投入</w:t>
            </w:r>
          </w:p>
        </w:tc>
        <w:tc>
          <w:tcPr>
            <w:tcW w:w="1276" w:type="dxa"/>
            <w:vAlign w:val="center"/>
          </w:tcPr>
          <w:p w:rsidR="00244203" w:rsidRDefault="0076329B">
            <w:pPr>
              <w:pStyle w:val="2"/>
            </w:pPr>
            <w:r>
              <w:t>财政投入</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发挥示范引领作用，引导和鼓励高</w:t>
            </w:r>
          </w:p>
        </w:tc>
        <w:tc>
          <w:tcPr>
            <w:tcW w:w="2891" w:type="dxa"/>
            <w:vAlign w:val="center"/>
          </w:tcPr>
          <w:p w:rsidR="00244203" w:rsidRDefault="0076329B">
            <w:pPr>
              <w:pStyle w:val="2"/>
            </w:pPr>
            <w:r>
              <w:t>发挥示范引领作用，引导和鼓励高校毕业生到基层工作</w:t>
            </w:r>
          </w:p>
        </w:tc>
        <w:tc>
          <w:tcPr>
            <w:tcW w:w="1276" w:type="dxa"/>
            <w:vAlign w:val="center"/>
          </w:tcPr>
          <w:p w:rsidR="00244203" w:rsidRDefault="0076329B">
            <w:pPr>
              <w:pStyle w:val="2"/>
            </w:pPr>
            <w:r>
              <w:t>表彰先进，激励工作积极性</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满意率</w:t>
            </w:r>
          </w:p>
        </w:tc>
        <w:tc>
          <w:tcPr>
            <w:tcW w:w="2891" w:type="dxa"/>
            <w:vAlign w:val="center"/>
          </w:tcPr>
          <w:p w:rsidR="00244203" w:rsidRDefault="0076329B">
            <w:pPr>
              <w:pStyle w:val="2"/>
            </w:pPr>
            <w:r>
              <w:t>满意率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7" w:name="_Toc_4_4_0000000021"/>
      <w:r>
        <w:rPr>
          <w:rFonts w:ascii="方正仿宋_GBK" w:eastAsia="方正仿宋_GBK" w:hAnsi="方正仿宋_GBK" w:cs="方正仿宋_GBK"/>
          <w:color w:val="000000"/>
          <w:sz w:val="28"/>
        </w:rPr>
        <w:t>18.2023</w:t>
      </w:r>
      <w:r>
        <w:rPr>
          <w:rFonts w:ascii="方正仿宋_GBK" w:eastAsia="方正仿宋_GBK" w:hAnsi="方正仿宋_GBK" w:cs="方正仿宋_GBK"/>
          <w:color w:val="000000"/>
          <w:sz w:val="28"/>
        </w:rPr>
        <w:t>年劳动监察岗位补贴绩效目标表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13062323P00798510002B</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年劳动监察岗位补贴</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2.64</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2.64</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按时发放</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规范用工企业，促进我县整体劳动用工行为不断规范</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劳动保障监察案件结案率（</w:t>
            </w:r>
            <w:r>
              <w:t>%</w:t>
            </w:r>
            <w:r>
              <w:t>）</w:t>
            </w:r>
          </w:p>
        </w:tc>
        <w:tc>
          <w:tcPr>
            <w:tcW w:w="2891" w:type="dxa"/>
            <w:vAlign w:val="center"/>
          </w:tcPr>
          <w:p w:rsidR="00244203" w:rsidRDefault="0076329B">
            <w:pPr>
              <w:pStyle w:val="2"/>
            </w:pPr>
            <w:r>
              <w:t>劳动保障监察案件结案数量占劳动保障监察案件需结案数量的比率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重大违法案件查处率（</w:t>
            </w:r>
            <w:r>
              <w:t>%</w:t>
            </w:r>
            <w:r>
              <w:t>）</w:t>
            </w:r>
          </w:p>
        </w:tc>
        <w:tc>
          <w:tcPr>
            <w:tcW w:w="2891" w:type="dxa"/>
            <w:vAlign w:val="center"/>
          </w:tcPr>
          <w:p w:rsidR="00244203" w:rsidRDefault="0076329B">
            <w:pPr>
              <w:pStyle w:val="2"/>
            </w:pPr>
            <w:r>
              <w:t>重大违法案件查处完成数量占发生数量的比率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重大活动突发事件发生率</w:t>
            </w:r>
            <w:r>
              <w:t>(%)</w:t>
            </w:r>
          </w:p>
        </w:tc>
        <w:tc>
          <w:tcPr>
            <w:tcW w:w="2891" w:type="dxa"/>
            <w:vAlign w:val="center"/>
          </w:tcPr>
          <w:p w:rsidR="00244203" w:rsidRDefault="0076329B">
            <w:pPr>
              <w:pStyle w:val="2"/>
            </w:pPr>
            <w:r>
              <w:t>发生突发事件的重大活动数量占全部重大活动的比率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生产经营单位合法率（</w:t>
            </w:r>
            <w:r>
              <w:t>%</w:t>
            </w:r>
            <w:r>
              <w:t>）</w:t>
            </w:r>
          </w:p>
        </w:tc>
        <w:tc>
          <w:tcPr>
            <w:tcW w:w="2891" w:type="dxa"/>
            <w:vAlign w:val="center"/>
          </w:tcPr>
          <w:p w:rsidR="00244203" w:rsidRDefault="0076329B">
            <w:pPr>
              <w:pStyle w:val="2"/>
            </w:pPr>
            <w:r>
              <w:t>不存在违法行为的生产经营单位总数占本年实际执法检查生产经营单位总数的比率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工作完成率</w:t>
            </w:r>
          </w:p>
        </w:tc>
        <w:tc>
          <w:tcPr>
            <w:tcW w:w="2891" w:type="dxa"/>
            <w:vAlign w:val="center"/>
          </w:tcPr>
          <w:p w:rsidR="00244203" w:rsidRDefault="0076329B">
            <w:pPr>
              <w:pStyle w:val="2"/>
            </w:pPr>
            <w:r>
              <w:t>工作完成率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服务对象满意度</w:t>
            </w:r>
          </w:p>
        </w:tc>
        <w:tc>
          <w:tcPr>
            <w:tcW w:w="2891" w:type="dxa"/>
            <w:vAlign w:val="center"/>
          </w:tcPr>
          <w:p w:rsidR="00244203" w:rsidRDefault="0076329B">
            <w:pPr>
              <w:pStyle w:val="2"/>
            </w:pPr>
            <w:r>
              <w:t>服务对象满意度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8" w:name="_Toc_4_4_0000000022"/>
      <w:r>
        <w:rPr>
          <w:rFonts w:ascii="方正仿宋_GBK" w:eastAsia="方正仿宋_GBK" w:hAnsi="方正仿宋_GBK" w:cs="方正仿宋_GBK"/>
          <w:color w:val="000000"/>
          <w:sz w:val="28"/>
        </w:rPr>
        <w:t>19.2023</w:t>
      </w:r>
      <w:r>
        <w:rPr>
          <w:rFonts w:ascii="方正仿宋_GBK" w:eastAsia="方正仿宋_GBK" w:hAnsi="方正仿宋_GBK" w:cs="方正仿宋_GBK"/>
          <w:color w:val="000000"/>
          <w:sz w:val="28"/>
        </w:rPr>
        <w:t>年劳动监察两网化建设及工作经费绩效目标表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13062323P007983100020</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年劳动监察两网化建设及工作经费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5.00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5.00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将举报投诉、日常检查、专项检查、年度书面材料审查等各类案件，按照劳动保障监察案件受理、立案、调查、处理等程序，并设置不同的管理权限，实行全过程计算机管理，实现劳动保障监察案件处理的规范化、标准化。</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将举报投诉、日常检查、专项检查、年度书面材料审查等各类案件，按照劳动保障监察案件受理、立案、调查、处理等程序，并设置不同的管理权限，实行全过程计算机管理，实现劳动保障监察案件处理的规范化、标准化。</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劳动保障监察案件结案率（</w:t>
            </w:r>
            <w:r>
              <w:t>%</w:t>
            </w:r>
            <w:r>
              <w:t>）</w:t>
            </w:r>
          </w:p>
        </w:tc>
        <w:tc>
          <w:tcPr>
            <w:tcW w:w="2891" w:type="dxa"/>
            <w:vAlign w:val="center"/>
          </w:tcPr>
          <w:p w:rsidR="00244203" w:rsidRDefault="0076329B">
            <w:pPr>
              <w:pStyle w:val="2"/>
            </w:pPr>
            <w:r>
              <w:t>劳动保障监察案件结案数量占劳动保障监察案件需结案数量的比率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重大违法案件查处率（</w:t>
            </w:r>
            <w:r>
              <w:t>%</w:t>
            </w:r>
            <w:r>
              <w:t>）</w:t>
            </w:r>
          </w:p>
        </w:tc>
        <w:tc>
          <w:tcPr>
            <w:tcW w:w="2891" w:type="dxa"/>
            <w:vAlign w:val="center"/>
          </w:tcPr>
          <w:p w:rsidR="00244203" w:rsidRDefault="0076329B">
            <w:pPr>
              <w:pStyle w:val="2"/>
            </w:pPr>
            <w:r>
              <w:t>重大违法案件查处完成数量占发生数量的比率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工作按时完成率</w:t>
            </w:r>
          </w:p>
        </w:tc>
        <w:tc>
          <w:tcPr>
            <w:tcW w:w="2891" w:type="dxa"/>
            <w:vAlign w:val="center"/>
          </w:tcPr>
          <w:p w:rsidR="00244203" w:rsidRDefault="0076329B">
            <w:pPr>
              <w:pStyle w:val="2"/>
            </w:pPr>
            <w:r>
              <w:t>工作按时完成率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项目预算控制数</w:t>
            </w:r>
          </w:p>
        </w:tc>
        <w:tc>
          <w:tcPr>
            <w:tcW w:w="2891" w:type="dxa"/>
            <w:vAlign w:val="center"/>
          </w:tcPr>
          <w:p w:rsidR="00244203" w:rsidRDefault="0076329B">
            <w:pPr>
              <w:pStyle w:val="2"/>
            </w:pPr>
            <w:r>
              <w:t>项目预算控制数</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业务保障能力提升情况</w:t>
            </w:r>
          </w:p>
        </w:tc>
        <w:tc>
          <w:tcPr>
            <w:tcW w:w="2891" w:type="dxa"/>
            <w:vAlign w:val="center"/>
          </w:tcPr>
          <w:p w:rsidR="00244203" w:rsidRDefault="0076329B">
            <w:pPr>
              <w:pStyle w:val="2"/>
            </w:pPr>
            <w:r>
              <w:t>业务保障能力提升情况</w:t>
            </w:r>
          </w:p>
        </w:tc>
        <w:tc>
          <w:tcPr>
            <w:tcW w:w="1276" w:type="dxa"/>
            <w:vAlign w:val="center"/>
          </w:tcPr>
          <w:p w:rsidR="00244203" w:rsidRDefault="0076329B">
            <w:pPr>
              <w:pStyle w:val="2"/>
            </w:pPr>
            <w:r>
              <w:t>提升各项职能业务</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通过问卷调查</w:t>
            </w:r>
            <w:r>
              <w:t>,</w:t>
            </w:r>
            <w:r>
              <w:t>满意和较满意的受益对象占全部调研对象的比率</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19" w:name="_Toc_4_4_0000000023"/>
      <w:r>
        <w:rPr>
          <w:rFonts w:ascii="方正仿宋_GBK" w:eastAsia="方正仿宋_GBK" w:hAnsi="方正仿宋_GBK" w:cs="方正仿宋_GBK"/>
          <w:color w:val="000000"/>
          <w:sz w:val="28"/>
        </w:rPr>
        <w:t>20.2023</w:t>
      </w:r>
      <w:r>
        <w:rPr>
          <w:rFonts w:ascii="方正仿宋_GBK" w:eastAsia="方正仿宋_GBK" w:hAnsi="方正仿宋_GBK" w:cs="方正仿宋_GBK"/>
          <w:color w:val="000000"/>
          <w:sz w:val="28"/>
        </w:rPr>
        <w:t>年劳动人事仲裁庭经费绩效目标表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13062323P00798210002A</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年劳动人事仲裁庭经费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为我县务工人员及机关事业单位工作人员因劳动人事争议提供更好的办公条件，促进社会和谐，维护我县用工秩序</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为我县务工人员及机关事业单位工作人员因劳动人事争议提供更好的办公条件，促进社会和谐，维护我县用工秩序</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劳动关系的调解、仲裁、信访完成率（</w:t>
            </w:r>
            <w:r>
              <w:t>%</w:t>
            </w:r>
            <w:r>
              <w:t>）</w:t>
            </w:r>
          </w:p>
        </w:tc>
        <w:tc>
          <w:tcPr>
            <w:tcW w:w="2891" w:type="dxa"/>
            <w:vAlign w:val="center"/>
          </w:tcPr>
          <w:p w:rsidR="00244203" w:rsidRDefault="0076329B">
            <w:pPr>
              <w:pStyle w:val="2"/>
            </w:pPr>
            <w:r>
              <w:t>劳动关系的调解、仲裁、信访工作完成个数占申请调解、仲裁、信访数量的比率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劳动仲裁到期结案率（</w:t>
            </w:r>
            <w:r>
              <w:t>%</w:t>
            </w:r>
            <w:r>
              <w:t>）</w:t>
            </w:r>
          </w:p>
        </w:tc>
        <w:tc>
          <w:tcPr>
            <w:tcW w:w="2891" w:type="dxa"/>
            <w:vAlign w:val="center"/>
          </w:tcPr>
          <w:p w:rsidR="00244203" w:rsidRDefault="0076329B">
            <w:pPr>
              <w:pStyle w:val="2"/>
            </w:pPr>
            <w:r>
              <w:t>劳动仲裁到期结案数量占劳动争议案件需结案数量的比率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按预算资金完成率</w:t>
            </w:r>
          </w:p>
        </w:tc>
        <w:tc>
          <w:tcPr>
            <w:tcW w:w="2891" w:type="dxa"/>
            <w:vAlign w:val="center"/>
          </w:tcPr>
          <w:p w:rsidR="00244203" w:rsidRDefault="0076329B">
            <w:pPr>
              <w:pStyle w:val="2"/>
            </w:pPr>
            <w:r>
              <w:t>按预算资金完成率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挽回经济损失</w:t>
            </w:r>
          </w:p>
        </w:tc>
        <w:tc>
          <w:tcPr>
            <w:tcW w:w="2891" w:type="dxa"/>
            <w:vAlign w:val="center"/>
          </w:tcPr>
          <w:p w:rsidR="00244203" w:rsidRDefault="0076329B">
            <w:pPr>
              <w:pStyle w:val="2"/>
            </w:pPr>
            <w:r>
              <w:t>通过问题查处所挽回的经济损失</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群众满意数量占总数的比例。</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0" w:name="_Toc_4_4_0000000024"/>
      <w:r>
        <w:rPr>
          <w:rFonts w:ascii="方正仿宋_GBK" w:eastAsia="方正仿宋_GBK" w:hAnsi="方正仿宋_GBK" w:cs="方正仿宋_GBK"/>
          <w:color w:val="000000"/>
          <w:sz w:val="28"/>
        </w:rPr>
        <w:t>21.2023</w:t>
      </w:r>
      <w:r>
        <w:rPr>
          <w:rFonts w:ascii="方正仿宋_GBK" w:eastAsia="方正仿宋_GBK" w:hAnsi="方正仿宋_GBK" w:cs="方正仿宋_GBK"/>
          <w:color w:val="000000"/>
          <w:sz w:val="28"/>
        </w:rPr>
        <w:t>年领取待遇人员</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智能身份验证</w:t>
      </w:r>
      <w:r>
        <w:rPr>
          <w:rFonts w:ascii="方正仿宋_GBK" w:eastAsia="方正仿宋_GBK" w:hAnsi="方正仿宋_GBK" w:cs="方正仿宋_GBK"/>
          <w:color w:val="000000"/>
          <w:sz w:val="28"/>
        </w:rPr>
        <w:t>APP”</w:t>
      </w:r>
      <w:r>
        <w:rPr>
          <w:rFonts w:ascii="方正仿宋_GBK" w:eastAsia="方正仿宋_GBK" w:hAnsi="方正仿宋_GBK" w:cs="方正仿宋_GBK"/>
          <w:color w:val="000000"/>
          <w:sz w:val="28"/>
        </w:rPr>
        <w:t>服务费绩效目标表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13062323P00797710002F</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年领取待遇人员</w:t>
            </w:r>
            <w:r>
              <w:t>“</w:t>
            </w:r>
            <w:r>
              <w:t>智能身份验证</w:t>
            </w:r>
            <w:r>
              <w:t>APP”</w:t>
            </w:r>
            <w:r>
              <w:t>服务费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25.00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25.00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为全县</w:t>
            </w:r>
            <w:r>
              <w:t xml:space="preserve"> </w:t>
            </w:r>
            <w:r>
              <w:t>退休人员提供方便快捷的方式认证，切实保障社保基金安全，减少基金流失。</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为全县</w:t>
            </w:r>
            <w:r>
              <w:t xml:space="preserve">    </w:t>
            </w:r>
            <w:r>
              <w:t>退休人员提供方便快捷的方式认证，切实保障社保基金安全，减少基金流失。</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完成率</w:t>
            </w:r>
          </w:p>
        </w:tc>
        <w:tc>
          <w:tcPr>
            <w:tcW w:w="2891" w:type="dxa"/>
            <w:vAlign w:val="center"/>
          </w:tcPr>
          <w:p w:rsidR="00244203" w:rsidRDefault="0076329B">
            <w:pPr>
              <w:pStyle w:val="2"/>
            </w:pPr>
            <w:r>
              <w:t>完成率</w:t>
            </w:r>
          </w:p>
        </w:tc>
        <w:tc>
          <w:tcPr>
            <w:tcW w:w="1276" w:type="dxa"/>
            <w:vAlign w:val="center"/>
          </w:tcPr>
          <w:p w:rsidR="00244203" w:rsidRDefault="0076329B">
            <w:pPr>
              <w:pStyle w:val="2"/>
            </w:pPr>
            <w:r>
              <w:t>≥95</w:t>
            </w:r>
            <w:r>
              <w:t>人</w:t>
            </w:r>
            <w:r>
              <w:t>%</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做好综合事务管理工作</w:t>
            </w:r>
          </w:p>
        </w:tc>
        <w:tc>
          <w:tcPr>
            <w:tcW w:w="2891" w:type="dxa"/>
            <w:vAlign w:val="center"/>
          </w:tcPr>
          <w:p w:rsidR="00244203" w:rsidRDefault="0076329B">
            <w:pPr>
              <w:pStyle w:val="2"/>
            </w:pPr>
            <w:r>
              <w:t>做好综合事务管理工作</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当年完成率</w:t>
            </w:r>
          </w:p>
        </w:tc>
        <w:tc>
          <w:tcPr>
            <w:tcW w:w="2891" w:type="dxa"/>
            <w:vAlign w:val="center"/>
          </w:tcPr>
          <w:p w:rsidR="00244203" w:rsidRDefault="0076329B">
            <w:pPr>
              <w:pStyle w:val="2"/>
            </w:pPr>
            <w:r>
              <w:t>当年完成率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运行保障成本</w:t>
            </w:r>
          </w:p>
        </w:tc>
        <w:tc>
          <w:tcPr>
            <w:tcW w:w="2891" w:type="dxa"/>
            <w:vAlign w:val="center"/>
          </w:tcPr>
          <w:p w:rsidR="00244203" w:rsidRDefault="0076329B">
            <w:pPr>
              <w:pStyle w:val="2"/>
            </w:pPr>
            <w:r>
              <w:t>运行保障成本</w:t>
            </w:r>
          </w:p>
        </w:tc>
        <w:tc>
          <w:tcPr>
            <w:tcW w:w="1276" w:type="dxa"/>
            <w:vAlign w:val="center"/>
          </w:tcPr>
          <w:p w:rsidR="00244203" w:rsidRDefault="0076329B">
            <w:pPr>
              <w:pStyle w:val="2"/>
            </w:pPr>
            <w:r>
              <w:t>100%</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社保费征缴率</w:t>
            </w:r>
          </w:p>
        </w:tc>
        <w:tc>
          <w:tcPr>
            <w:tcW w:w="2891" w:type="dxa"/>
            <w:vAlign w:val="center"/>
          </w:tcPr>
          <w:p w:rsidR="00244203" w:rsidRDefault="0076329B">
            <w:pPr>
              <w:pStyle w:val="2"/>
            </w:pPr>
            <w:r>
              <w:t>社保费征缴率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客户满意度</w:t>
            </w:r>
          </w:p>
        </w:tc>
        <w:tc>
          <w:tcPr>
            <w:tcW w:w="2891" w:type="dxa"/>
            <w:vAlign w:val="center"/>
          </w:tcPr>
          <w:p w:rsidR="00244203" w:rsidRDefault="0076329B">
            <w:pPr>
              <w:pStyle w:val="2"/>
            </w:pPr>
            <w:r>
              <w:t>客户满意度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1" w:name="_Toc_4_4_0000000025"/>
      <w:r>
        <w:rPr>
          <w:rFonts w:ascii="方正仿宋_GBK" w:eastAsia="方正仿宋_GBK" w:hAnsi="方正仿宋_GBK" w:cs="方正仿宋_GBK"/>
          <w:color w:val="000000"/>
          <w:sz w:val="28"/>
        </w:rPr>
        <w:t>22.2023</w:t>
      </w:r>
      <w:r>
        <w:rPr>
          <w:rFonts w:ascii="方正仿宋_GBK" w:eastAsia="方正仿宋_GBK" w:hAnsi="方正仿宋_GBK" w:cs="方正仿宋_GBK"/>
          <w:color w:val="000000"/>
          <w:sz w:val="28"/>
        </w:rPr>
        <w:t>年流动人员人事档案管理服务经费绩效目标表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13062323P00798010002Y</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年流动人员人事档案管理服务经费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3.00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3.00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为我县的流动人员人事档案管理服务工作，建立健全流动人员人事档案公共服务体系，不断提高公共管理服务水平</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为我县的流动人员人事档案管理服务工作，建立健全流动人员人事档案公共服务体系，不断提高公共管理服务水平</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档案保存工作完成率（</w:t>
            </w:r>
            <w:r>
              <w:t>%</w:t>
            </w:r>
            <w:r>
              <w:t>）</w:t>
            </w:r>
          </w:p>
        </w:tc>
        <w:tc>
          <w:tcPr>
            <w:tcW w:w="2891" w:type="dxa"/>
            <w:vAlign w:val="center"/>
          </w:tcPr>
          <w:p w:rsidR="00244203" w:rsidRDefault="0076329B">
            <w:pPr>
              <w:pStyle w:val="2"/>
            </w:pPr>
            <w:r>
              <w:t>年度内已完成的档案整理、移交、接收、管理、保存工作量占计划量的比率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档案查准率（</w:t>
            </w:r>
            <w:r>
              <w:t>%</w:t>
            </w:r>
            <w:r>
              <w:t>）</w:t>
            </w:r>
          </w:p>
        </w:tc>
        <w:tc>
          <w:tcPr>
            <w:tcW w:w="2891" w:type="dxa"/>
            <w:vAlign w:val="center"/>
          </w:tcPr>
          <w:p w:rsidR="00244203" w:rsidRDefault="0076329B">
            <w:pPr>
              <w:pStyle w:val="2"/>
            </w:pPr>
            <w:r>
              <w:t>检索出的有关档案占检索出的全部档案的比率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按时完成任务</w:t>
            </w:r>
          </w:p>
        </w:tc>
        <w:tc>
          <w:tcPr>
            <w:tcW w:w="2891" w:type="dxa"/>
            <w:vAlign w:val="center"/>
          </w:tcPr>
          <w:p w:rsidR="00244203" w:rsidRDefault="0076329B">
            <w:pPr>
              <w:pStyle w:val="2"/>
            </w:pPr>
            <w:r>
              <w:t>按时完成任务</w:t>
            </w:r>
          </w:p>
        </w:tc>
        <w:tc>
          <w:tcPr>
            <w:tcW w:w="1276" w:type="dxa"/>
            <w:vAlign w:val="center"/>
          </w:tcPr>
          <w:p w:rsidR="00244203" w:rsidRDefault="0076329B">
            <w:pPr>
              <w:pStyle w:val="2"/>
            </w:pPr>
            <w:r>
              <w:t>按要求达标</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档案整理费标准</w:t>
            </w:r>
          </w:p>
        </w:tc>
        <w:tc>
          <w:tcPr>
            <w:tcW w:w="2891" w:type="dxa"/>
            <w:vAlign w:val="center"/>
          </w:tcPr>
          <w:p w:rsidR="00244203" w:rsidRDefault="0076329B">
            <w:pPr>
              <w:pStyle w:val="2"/>
            </w:pPr>
            <w:r>
              <w:t>档案整理费标准</w:t>
            </w:r>
          </w:p>
        </w:tc>
        <w:tc>
          <w:tcPr>
            <w:tcW w:w="1276" w:type="dxa"/>
            <w:vAlign w:val="center"/>
          </w:tcPr>
          <w:p w:rsidR="00244203" w:rsidRDefault="0076329B">
            <w:pPr>
              <w:pStyle w:val="2"/>
            </w:pPr>
            <w:r>
              <w:t>按要求整理达标</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统计失误率（</w:t>
            </w:r>
            <w:r>
              <w:t>%</w:t>
            </w:r>
            <w:r>
              <w:t>）</w:t>
            </w:r>
          </w:p>
        </w:tc>
        <w:tc>
          <w:tcPr>
            <w:tcW w:w="2891" w:type="dxa"/>
            <w:vAlign w:val="center"/>
          </w:tcPr>
          <w:p w:rsidR="00244203" w:rsidRDefault="0076329B">
            <w:pPr>
              <w:pStyle w:val="2"/>
            </w:pPr>
            <w:r>
              <w:t>抽样调查失误数占抽样调查总数的比率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服务对象满意度</w:t>
            </w:r>
          </w:p>
        </w:tc>
        <w:tc>
          <w:tcPr>
            <w:tcW w:w="2891" w:type="dxa"/>
            <w:vAlign w:val="center"/>
          </w:tcPr>
          <w:p w:rsidR="00244203" w:rsidRDefault="0076329B">
            <w:pPr>
              <w:pStyle w:val="2"/>
            </w:pPr>
            <w:r>
              <w:t>服务对象满意度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2" w:name="_Toc_4_4_0000000026"/>
      <w:r>
        <w:rPr>
          <w:rFonts w:ascii="方正仿宋_GBK" w:eastAsia="方正仿宋_GBK" w:hAnsi="方正仿宋_GBK" w:cs="方正仿宋_GBK"/>
          <w:color w:val="000000"/>
          <w:sz w:val="28"/>
        </w:rPr>
        <w:t>23.2023</w:t>
      </w:r>
      <w:r>
        <w:rPr>
          <w:rFonts w:ascii="方正仿宋_GBK" w:eastAsia="方正仿宋_GBK" w:hAnsi="方正仿宋_GBK" w:cs="方正仿宋_GBK"/>
          <w:color w:val="000000"/>
          <w:sz w:val="28"/>
        </w:rPr>
        <w:t>年企业养老保险缺口县财政负担部分绩效目标表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13062323P007990100026</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年企业养老保险缺口县财政负担部分</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614.00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614.00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上解</w:t>
            </w:r>
            <w:r>
              <w:t>2023</w:t>
            </w:r>
            <w:r>
              <w:t>年度企业职工养老保险资金缺口</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上解</w:t>
            </w:r>
            <w:r>
              <w:t>2023</w:t>
            </w:r>
            <w:r>
              <w:t>年度企业职工养老保险资金缺口</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退休人员人数</w:t>
            </w:r>
          </w:p>
        </w:tc>
        <w:tc>
          <w:tcPr>
            <w:tcW w:w="2891" w:type="dxa"/>
            <w:vAlign w:val="center"/>
          </w:tcPr>
          <w:p w:rsidR="00244203" w:rsidRDefault="0076329B">
            <w:pPr>
              <w:pStyle w:val="2"/>
            </w:pPr>
            <w:r>
              <w:t>退休人员人数</w:t>
            </w:r>
          </w:p>
        </w:tc>
        <w:tc>
          <w:tcPr>
            <w:tcW w:w="1276" w:type="dxa"/>
            <w:vAlign w:val="center"/>
          </w:tcPr>
          <w:p w:rsidR="00244203" w:rsidRDefault="0076329B">
            <w:pPr>
              <w:pStyle w:val="2"/>
            </w:pPr>
            <w:r>
              <w:t>5900</w:t>
            </w:r>
            <w:r>
              <w:t>人</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奖金足额发放率</w:t>
            </w:r>
          </w:p>
        </w:tc>
        <w:tc>
          <w:tcPr>
            <w:tcW w:w="2891" w:type="dxa"/>
            <w:vAlign w:val="center"/>
          </w:tcPr>
          <w:p w:rsidR="00244203" w:rsidRDefault="0076329B">
            <w:pPr>
              <w:pStyle w:val="2"/>
            </w:pPr>
            <w:r>
              <w:t>奖金足额发放率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按时拨付资金</w:t>
            </w:r>
          </w:p>
        </w:tc>
        <w:tc>
          <w:tcPr>
            <w:tcW w:w="2891" w:type="dxa"/>
            <w:vAlign w:val="center"/>
          </w:tcPr>
          <w:p w:rsidR="00244203" w:rsidRDefault="0076329B">
            <w:pPr>
              <w:pStyle w:val="2"/>
            </w:pPr>
            <w:r>
              <w:t>按时拨付资金</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补助资金总量</w:t>
            </w:r>
          </w:p>
        </w:tc>
        <w:tc>
          <w:tcPr>
            <w:tcW w:w="2891" w:type="dxa"/>
            <w:vAlign w:val="center"/>
          </w:tcPr>
          <w:p w:rsidR="00244203" w:rsidRDefault="0076329B">
            <w:pPr>
              <w:pStyle w:val="2"/>
            </w:pPr>
            <w:r>
              <w:t>补助资金总量</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提高效率，增加利润</w:t>
            </w:r>
          </w:p>
        </w:tc>
        <w:tc>
          <w:tcPr>
            <w:tcW w:w="2891" w:type="dxa"/>
            <w:vAlign w:val="center"/>
          </w:tcPr>
          <w:p w:rsidR="00244203" w:rsidRDefault="0076329B">
            <w:pPr>
              <w:pStyle w:val="2"/>
            </w:pPr>
            <w:r>
              <w:t>提高效率，增加利润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机关单位工作人员满意度（</w:t>
            </w:r>
            <w:r>
              <w:t>%</w:t>
            </w:r>
            <w:r>
              <w:t>）</w:t>
            </w:r>
          </w:p>
        </w:tc>
        <w:tc>
          <w:tcPr>
            <w:tcW w:w="2891" w:type="dxa"/>
            <w:vAlign w:val="center"/>
          </w:tcPr>
          <w:p w:rsidR="00244203" w:rsidRDefault="0076329B">
            <w:pPr>
              <w:pStyle w:val="2"/>
            </w:pPr>
            <w:r>
              <w:t>机关单位工作人员满意度（</w:t>
            </w:r>
            <w:r>
              <w:t>%</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3" w:name="_Toc_4_4_0000000027"/>
      <w:r>
        <w:rPr>
          <w:rFonts w:ascii="方正仿宋_GBK" w:eastAsia="方正仿宋_GBK" w:hAnsi="方正仿宋_GBK" w:cs="方正仿宋_GBK"/>
          <w:color w:val="000000"/>
          <w:sz w:val="28"/>
        </w:rPr>
        <w:t>24.2023</w:t>
      </w:r>
      <w:r>
        <w:rPr>
          <w:rFonts w:ascii="方正仿宋_GBK" w:eastAsia="方正仿宋_GBK" w:hAnsi="方正仿宋_GBK" w:cs="方正仿宋_GBK"/>
          <w:color w:val="000000"/>
          <w:sz w:val="28"/>
        </w:rPr>
        <w:t>年清理拖欠农民工工资问题专班经费绩效目标表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13062323P00798410002M</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年清理拖欠农民工工资问题专班经费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切实发挥了信访吸附作用，有效化解了矛盾隐患，工作专班</w:t>
            </w:r>
            <w:r>
              <w:t>”</w:t>
            </w:r>
            <w:r>
              <w:t>成立并入住县信访局以来，热情接待来访人员，认真收集反映问题，积极调查摸排情况，推动拖欠工资问题解决</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切实发挥了信访吸附作用，有效化解了矛盾隐患，工作专班</w:t>
            </w:r>
            <w:r>
              <w:t>”</w:t>
            </w:r>
            <w:r>
              <w:t>成立并入住县信访局以来，热情接待来访人员，认真收集反映问题，积极调查摸排情况，推动拖欠工资问题解决</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案件办结率（</w:t>
            </w:r>
            <w:r>
              <w:t>%</w:t>
            </w:r>
            <w:r>
              <w:t>）</w:t>
            </w:r>
          </w:p>
        </w:tc>
        <w:tc>
          <w:tcPr>
            <w:tcW w:w="2891" w:type="dxa"/>
            <w:vAlign w:val="center"/>
          </w:tcPr>
          <w:p w:rsidR="00244203" w:rsidRDefault="0076329B">
            <w:pPr>
              <w:pStyle w:val="2"/>
            </w:pPr>
            <w:r>
              <w:t>办结案件数量占立案案件总数的比率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审限结案率</w:t>
            </w:r>
            <w:r>
              <w:t>(%)</w:t>
            </w:r>
          </w:p>
        </w:tc>
        <w:tc>
          <w:tcPr>
            <w:tcW w:w="2891" w:type="dxa"/>
            <w:vAlign w:val="center"/>
          </w:tcPr>
          <w:p w:rsidR="00244203" w:rsidRDefault="0076329B">
            <w:pPr>
              <w:pStyle w:val="2"/>
            </w:pPr>
            <w:r>
              <w:t>法定审限内结案数占结案总数的比率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按预算资金完成率</w:t>
            </w:r>
          </w:p>
        </w:tc>
        <w:tc>
          <w:tcPr>
            <w:tcW w:w="2891" w:type="dxa"/>
            <w:vAlign w:val="center"/>
          </w:tcPr>
          <w:p w:rsidR="00244203" w:rsidRDefault="0076329B">
            <w:pPr>
              <w:pStyle w:val="2"/>
            </w:pPr>
            <w:r>
              <w:t>按预算资金完成率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案件到期结案率</w:t>
            </w:r>
          </w:p>
        </w:tc>
        <w:tc>
          <w:tcPr>
            <w:tcW w:w="2891" w:type="dxa"/>
            <w:vAlign w:val="center"/>
          </w:tcPr>
          <w:p w:rsidR="00244203" w:rsidRDefault="0076329B">
            <w:pPr>
              <w:pStyle w:val="2"/>
            </w:pPr>
            <w:r>
              <w:t>案件到期结案率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重大违法案件查处率（</w:t>
            </w:r>
            <w:r>
              <w:t>%</w:t>
            </w:r>
            <w:r>
              <w:t>）</w:t>
            </w:r>
          </w:p>
        </w:tc>
        <w:tc>
          <w:tcPr>
            <w:tcW w:w="2891" w:type="dxa"/>
            <w:vAlign w:val="center"/>
          </w:tcPr>
          <w:p w:rsidR="00244203" w:rsidRDefault="0076329B">
            <w:pPr>
              <w:pStyle w:val="2"/>
            </w:pPr>
            <w:r>
              <w:t>重大违法案件查处完成数量占发生数量的比率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群众满意数量占总数的比例。</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4" w:name="_Toc_4_4_0000000028"/>
      <w:r>
        <w:rPr>
          <w:rFonts w:ascii="方正仿宋_GBK" w:eastAsia="方正仿宋_GBK" w:hAnsi="方正仿宋_GBK" w:cs="方正仿宋_GBK"/>
          <w:color w:val="000000"/>
          <w:sz w:val="28"/>
        </w:rPr>
        <w:t>25.2023</w:t>
      </w:r>
      <w:r>
        <w:rPr>
          <w:rFonts w:ascii="方正仿宋_GBK" w:eastAsia="方正仿宋_GBK" w:hAnsi="方正仿宋_GBK" w:cs="方正仿宋_GBK"/>
          <w:color w:val="000000"/>
          <w:sz w:val="28"/>
        </w:rPr>
        <w:t>年社会保险事业管理局，失业保险所办公经费绩效目标表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13062323P00797910002T</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年社会保险事业管理局，失业保险所办公经费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全面开展参保登记，扩大各项保险的覆盖面，及时足额落实社会保险待遇</w:t>
            </w:r>
            <w:r>
              <w:t>,</w:t>
            </w:r>
            <w:r>
              <w:t>完成养老保险，失业保险扩面征缴任务，确保养老金按时足额发放，防范基金风险，确保参保人员权益</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全面开展参保登记，扩大各项保险的覆盖面，及时足额落实社会保险待遇</w:t>
            </w:r>
            <w:r>
              <w:t>,</w:t>
            </w:r>
            <w:r>
              <w:t>完成养老保险，失业保险扩面征缴任务，确保养老金按时足额发放，防范基金风险，确保参保人员权益</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宣传资料印刷册数</w:t>
            </w:r>
          </w:p>
        </w:tc>
        <w:tc>
          <w:tcPr>
            <w:tcW w:w="2891" w:type="dxa"/>
            <w:vAlign w:val="center"/>
          </w:tcPr>
          <w:p w:rsidR="00244203" w:rsidRDefault="0076329B">
            <w:pPr>
              <w:pStyle w:val="2"/>
            </w:pPr>
            <w:r>
              <w:t>宣传资料印刷册数</w:t>
            </w:r>
          </w:p>
        </w:tc>
        <w:tc>
          <w:tcPr>
            <w:tcW w:w="1276" w:type="dxa"/>
            <w:vAlign w:val="center"/>
          </w:tcPr>
          <w:p w:rsidR="00244203" w:rsidRDefault="0076329B">
            <w:pPr>
              <w:pStyle w:val="2"/>
            </w:pPr>
            <w:r>
              <w:t>养老，工伤，失业政策宣传</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综合事务管理工作完成率</w:t>
            </w:r>
          </w:p>
        </w:tc>
        <w:tc>
          <w:tcPr>
            <w:tcW w:w="2891" w:type="dxa"/>
            <w:vAlign w:val="center"/>
          </w:tcPr>
          <w:p w:rsidR="00244203" w:rsidRDefault="0076329B">
            <w:pPr>
              <w:pStyle w:val="2"/>
            </w:pPr>
            <w:r>
              <w:t>综合事务管理工作完成率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各项任务完成及时率（</w:t>
            </w:r>
            <w:r>
              <w:t>%</w:t>
            </w:r>
            <w:r>
              <w:t>）</w:t>
            </w:r>
          </w:p>
        </w:tc>
        <w:tc>
          <w:tcPr>
            <w:tcW w:w="2891" w:type="dxa"/>
            <w:vAlign w:val="center"/>
          </w:tcPr>
          <w:p w:rsidR="00244203" w:rsidRDefault="0076329B">
            <w:pPr>
              <w:pStyle w:val="2"/>
            </w:pPr>
            <w:r>
              <w:t>各项任务完成及时率（</w:t>
            </w:r>
            <w:r>
              <w:t>%</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项目资金支付率</w:t>
            </w:r>
          </w:p>
        </w:tc>
        <w:tc>
          <w:tcPr>
            <w:tcW w:w="2891" w:type="dxa"/>
            <w:vAlign w:val="center"/>
          </w:tcPr>
          <w:p w:rsidR="00244203" w:rsidRDefault="0076329B">
            <w:pPr>
              <w:pStyle w:val="2"/>
            </w:pPr>
            <w:r>
              <w:t>项目资金支付率</w:t>
            </w:r>
          </w:p>
        </w:tc>
        <w:tc>
          <w:tcPr>
            <w:tcW w:w="1276" w:type="dxa"/>
            <w:vAlign w:val="center"/>
          </w:tcPr>
          <w:p w:rsidR="00244203" w:rsidRDefault="0076329B">
            <w:pPr>
              <w:pStyle w:val="2"/>
            </w:pPr>
            <w:r>
              <w:t>按时间节点支出</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社会影响力</w:t>
            </w:r>
          </w:p>
        </w:tc>
        <w:tc>
          <w:tcPr>
            <w:tcW w:w="2891" w:type="dxa"/>
            <w:vAlign w:val="center"/>
          </w:tcPr>
          <w:p w:rsidR="00244203" w:rsidRDefault="0076329B">
            <w:pPr>
              <w:pStyle w:val="2"/>
            </w:pPr>
            <w:r>
              <w:t>社会影响力</w:t>
            </w:r>
          </w:p>
        </w:tc>
        <w:tc>
          <w:tcPr>
            <w:tcW w:w="1276" w:type="dxa"/>
            <w:vAlign w:val="center"/>
          </w:tcPr>
          <w:p w:rsidR="00244203" w:rsidRDefault="0076329B">
            <w:pPr>
              <w:pStyle w:val="2"/>
            </w:pPr>
            <w:r>
              <w:t>企业，个人应享尽享各项政策</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满意率</w:t>
            </w:r>
          </w:p>
        </w:tc>
        <w:tc>
          <w:tcPr>
            <w:tcW w:w="2891" w:type="dxa"/>
            <w:vAlign w:val="center"/>
          </w:tcPr>
          <w:p w:rsidR="00244203" w:rsidRDefault="0076329B">
            <w:pPr>
              <w:pStyle w:val="2"/>
            </w:pPr>
            <w:r>
              <w:t>满意率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5" w:name="_Toc_4_4_0000000029"/>
      <w:r>
        <w:rPr>
          <w:rFonts w:ascii="方正仿宋_GBK" w:eastAsia="方正仿宋_GBK" w:hAnsi="方正仿宋_GBK" w:cs="方正仿宋_GBK"/>
          <w:color w:val="000000"/>
          <w:sz w:val="28"/>
        </w:rPr>
        <w:t>26.2023</w:t>
      </w:r>
      <w:r>
        <w:rPr>
          <w:rFonts w:ascii="方正仿宋_GBK" w:eastAsia="方正仿宋_GBK" w:hAnsi="方正仿宋_GBK" w:cs="方正仿宋_GBK"/>
          <w:color w:val="000000"/>
          <w:sz w:val="28"/>
        </w:rPr>
        <w:t>年社会保障卡服务网点维护费绩效目标表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13062323P00797610002R</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年社会保障卡服务网点维护费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5.00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5.00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地域全覆盖，实现全国通用，跨地域流动服务，为人民群众</w:t>
            </w:r>
            <w:r>
              <w:t>“</w:t>
            </w:r>
            <w:r>
              <w:t>记录一生、服务一生、保障一生</w:t>
            </w:r>
            <w:r>
              <w:t>”</w:t>
            </w:r>
            <w:r>
              <w:tab/>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地域全覆盖，实现全国通用，跨地域流动服务，为人民群众</w:t>
            </w:r>
            <w:r>
              <w:t>“</w:t>
            </w:r>
            <w:r>
              <w:t>记录一生、服务一生、保障一生</w:t>
            </w:r>
            <w:r>
              <w:t>”</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业务处理及时性</w:t>
            </w:r>
            <w:r>
              <w:t>(</w:t>
            </w:r>
            <w:r>
              <w:t>％</w:t>
            </w:r>
            <w:r>
              <w:t>)</w:t>
            </w:r>
          </w:p>
        </w:tc>
        <w:tc>
          <w:tcPr>
            <w:tcW w:w="2891" w:type="dxa"/>
            <w:vAlign w:val="center"/>
          </w:tcPr>
          <w:p w:rsidR="00244203" w:rsidRDefault="0076329B">
            <w:pPr>
              <w:pStyle w:val="2"/>
            </w:pPr>
            <w:r>
              <w:t>及时处理业务数占总处理数的比率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配套设施完成率（</w:t>
            </w:r>
            <w:r>
              <w:t>%</w:t>
            </w:r>
            <w:r>
              <w:t>）</w:t>
            </w:r>
          </w:p>
        </w:tc>
        <w:tc>
          <w:tcPr>
            <w:tcW w:w="2891" w:type="dxa"/>
            <w:vAlign w:val="center"/>
          </w:tcPr>
          <w:p w:rsidR="00244203" w:rsidRDefault="0076329B">
            <w:pPr>
              <w:pStyle w:val="2"/>
            </w:pPr>
            <w:r>
              <w:t>实际完成配套设施量占计划完成配套设施量的比率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按预算资金完成率</w:t>
            </w:r>
          </w:p>
        </w:tc>
        <w:tc>
          <w:tcPr>
            <w:tcW w:w="2891" w:type="dxa"/>
            <w:vAlign w:val="center"/>
          </w:tcPr>
          <w:p w:rsidR="00244203" w:rsidRDefault="0076329B">
            <w:pPr>
              <w:pStyle w:val="2"/>
            </w:pPr>
            <w:r>
              <w:t>按预算资金完成率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数据共享率（</w:t>
            </w:r>
            <w:r>
              <w:t>%</w:t>
            </w:r>
            <w:r>
              <w:t>）</w:t>
            </w:r>
          </w:p>
        </w:tc>
        <w:tc>
          <w:tcPr>
            <w:tcW w:w="2891" w:type="dxa"/>
            <w:vAlign w:val="center"/>
          </w:tcPr>
          <w:p w:rsidR="00244203" w:rsidRDefault="0076329B">
            <w:pPr>
              <w:pStyle w:val="2"/>
            </w:pPr>
            <w:r>
              <w:t>共享的数据容量占全部数据容量的比率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群众满意数量占总数的比例。</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6" w:name="_Toc_4_4_0000000030"/>
      <w:r>
        <w:rPr>
          <w:rFonts w:ascii="方正仿宋_GBK" w:eastAsia="方正仿宋_GBK" w:hAnsi="方正仿宋_GBK" w:cs="方正仿宋_GBK"/>
          <w:color w:val="000000"/>
          <w:sz w:val="28"/>
        </w:rPr>
        <w:t>27.2023</w:t>
      </w:r>
      <w:r>
        <w:rPr>
          <w:rFonts w:ascii="方正仿宋_GBK" w:eastAsia="方正仿宋_GBK" w:hAnsi="方正仿宋_GBK" w:cs="方正仿宋_GBK"/>
          <w:color w:val="000000"/>
          <w:sz w:val="28"/>
        </w:rPr>
        <w:t>年省级城乡居民社会保险代办员补助资金（冀财社</w:t>
      </w:r>
      <w:r>
        <w:rPr>
          <w:rFonts w:ascii="方正仿宋_GBK" w:eastAsia="方正仿宋_GBK" w:hAnsi="方正仿宋_GBK" w:cs="方正仿宋_GBK"/>
          <w:color w:val="000000"/>
          <w:sz w:val="28"/>
        </w:rPr>
        <w:t>[2022]174</w:t>
      </w:r>
      <w:r>
        <w:rPr>
          <w:rFonts w:ascii="方正仿宋_GBK" w:eastAsia="方正仿宋_GBK" w:hAnsi="方正仿宋_GBK" w:cs="方正仿宋_GBK"/>
          <w:color w:val="000000"/>
          <w:sz w:val="28"/>
        </w:rPr>
        <w:t>号）绩效目标表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13062323P00939810001N</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年省级城乡居民社会保险代办员补助资金（冀财社</w:t>
            </w:r>
            <w:r>
              <w:t>[2022]174</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6.00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6.00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完成养老保险扩面征缴任务，确保养老金按时足额发放，防范基金风险，确保参保人员权益。全面开展参保登记，扩大各项保险的覆盖面，及时足额落实社会保险待遇。</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完成养老保险扩面征缴任务，确保养老金按时足额发放，防范基金风险，确保参保人员权益。全面开展参保登记，扩大各项保险的覆盖面，及时足额落实社会保险待遇。</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16"/>
        <w:gridCol w:w="190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16" w:type="dxa"/>
            <w:vAlign w:val="center"/>
          </w:tcPr>
          <w:p w:rsidR="00244203" w:rsidRDefault="0076329B">
            <w:pPr>
              <w:pStyle w:val="1"/>
            </w:pPr>
            <w:r>
              <w:t>指标值</w:t>
            </w:r>
          </w:p>
        </w:tc>
        <w:tc>
          <w:tcPr>
            <w:tcW w:w="190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各项任务完成及时率（</w:t>
            </w:r>
            <w:r>
              <w:t>%</w:t>
            </w:r>
            <w:r>
              <w:t>）</w:t>
            </w:r>
          </w:p>
        </w:tc>
        <w:tc>
          <w:tcPr>
            <w:tcW w:w="2891" w:type="dxa"/>
            <w:vAlign w:val="center"/>
          </w:tcPr>
          <w:p w:rsidR="00244203" w:rsidRDefault="0076329B">
            <w:pPr>
              <w:pStyle w:val="2"/>
            </w:pPr>
            <w:r>
              <w:t xml:space="preserve"> </w:t>
            </w:r>
            <w:r>
              <w:t>各项任务完成及时率（</w:t>
            </w:r>
            <w:r>
              <w:t>%</w:t>
            </w:r>
            <w:r>
              <w:t>）</w:t>
            </w:r>
          </w:p>
          <w:p w:rsidR="00244203" w:rsidRDefault="00244203">
            <w:pPr>
              <w:pStyle w:val="2"/>
            </w:pPr>
          </w:p>
        </w:tc>
        <w:tc>
          <w:tcPr>
            <w:tcW w:w="1216" w:type="dxa"/>
            <w:vAlign w:val="center"/>
          </w:tcPr>
          <w:p w:rsidR="00244203" w:rsidRDefault="0076329B">
            <w:pPr>
              <w:pStyle w:val="2"/>
            </w:pPr>
            <w:r>
              <w:t>≥95%</w:t>
            </w:r>
          </w:p>
        </w:tc>
        <w:tc>
          <w:tcPr>
            <w:tcW w:w="190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综合事务管理工作完成率</w:t>
            </w:r>
          </w:p>
        </w:tc>
        <w:tc>
          <w:tcPr>
            <w:tcW w:w="2891" w:type="dxa"/>
            <w:vAlign w:val="center"/>
          </w:tcPr>
          <w:p w:rsidR="00244203" w:rsidRDefault="0076329B">
            <w:pPr>
              <w:pStyle w:val="2"/>
            </w:pPr>
            <w:r>
              <w:t>综合事务管理工作完成率</w:t>
            </w:r>
          </w:p>
        </w:tc>
        <w:tc>
          <w:tcPr>
            <w:tcW w:w="1216" w:type="dxa"/>
            <w:vAlign w:val="center"/>
          </w:tcPr>
          <w:p w:rsidR="00244203" w:rsidRDefault="0076329B">
            <w:pPr>
              <w:pStyle w:val="2"/>
            </w:pPr>
            <w:r>
              <w:t>≥95%</w:t>
            </w:r>
          </w:p>
        </w:tc>
        <w:tc>
          <w:tcPr>
            <w:tcW w:w="190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按工作计划完成比例</w:t>
            </w:r>
          </w:p>
        </w:tc>
        <w:tc>
          <w:tcPr>
            <w:tcW w:w="2891" w:type="dxa"/>
            <w:vAlign w:val="center"/>
          </w:tcPr>
          <w:p w:rsidR="00244203" w:rsidRDefault="0076329B">
            <w:pPr>
              <w:pStyle w:val="2"/>
            </w:pPr>
            <w:r>
              <w:t>按工作计划完成比例</w:t>
            </w:r>
          </w:p>
        </w:tc>
        <w:tc>
          <w:tcPr>
            <w:tcW w:w="1216" w:type="dxa"/>
            <w:vAlign w:val="center"/>
          </w:tcPr>
          <w:p w:rsidR="00244203" w:rsidRDefault="0076329B">
            <w:pPr>
              <w:pStyle w:val="2"/>
            </w:pPr>
            <w:r>
              <w:t>≥95%</w:t>
            </w:r>
          </w:p>
        </w:tc>
        <w:tc>
          <w:tcPr>
            <w:tcW w:w="190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各项工作预算</w:t>
            </w:r>
          </w:p>
        </w:tc>
        <w:tc>
          <w:tcPr>
            <w:tcW w:w="2891" w:type="dxa"/>
            <w:vAlign w:val="center"/>
          </w:tcPr>
          <w:p w:rsidR="00244203" w:rsidRDefault="0076329B">
            <w:pPr>
              <w:pStyle w:val="2"/>
            </w:pPr>
            <w:r>
              <w:t>按照预算完成各项工作。不超成本指标</w:t>
            </w:r>
            <w:r>
              <w:t>100%</w:t>
            </w:r>
            <w:r>
              <w:t>。</w:t>
            </w:r>
          </w:p>
        </w:tc>
        <w:tc>
          <w:tcPr>
            <w:tcW w:w="1216" w:type="dxa"/>
            <w:vAlign w:val="center"/>
          </w:tcPr>
          <w:p w:rsidR="00244203" w:rsidRDefault="0076329B">
            <w:pPr>
              <w:pStyle w:val="2"/>
            </w:pPr>
            <w:r>
              <w:t>≥95%</w:t>
            </w:r>
          </w:p>
        </w:tc>
        <w:tc>
          <w:tcPr>
            <w:tcW w:w="190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提高工作质量</w:t>
            </w:r>
          </w:p>
        </w:tc>
        <w:tc>
          <w:tcPr>
            <w:tcW w:w="2891" w:type="dxa"/>
            <w:vAlign w:val="center"/>
          </w:tcPr>
          <w:p w:rsidR="00244203" w:rsidRDefault="0076329B">
            <w:pPr>
              <w:pStyle w:val="2"/>
            </w:pPr>
            <w:r>
              <w:t>保证工作顺利完成</w:t>
            </w:r>
          </w:p>
        </w:tc>
        <w:tc>
          <w:tcPr>
            <w:tcW w:w="1216" w:type="dxa"/>
            <w:vAlign w:val="center"/>
          </w:tcPr>
          <w:p w:rsidR="00244203" w:rsidRDefault="0076329B">
            <w:pPr>
              <w:pStyle w:val="2"/>
            </w:pPr>
            <w:r>
              <w:t>按质按量完成工作</w:t>
            </w:r>
          </w:p>
        </w:tc>
        <w:tc>
          <w:tcPr>
            <w:tcW w:w="190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群众满意度</w:t>
            </w:r>
          </w:p>
        </w:tc>
        <w:tc>
          <w:tcPr>
            <w:tcW w:w="2891" w:type="dxa"/>
            <w:vAlign w:val="center"/>
          </w:tcPr>
          <w:p w:rsidR="00244203" w:rsidRDefault="0076329B">
            <w:pPr>
              <w:pStyle w:val="2"/>
            </w:pPr>
            <w:r>
              <w:t>群众满意数量占总数的比率</w:t>
            </w:r>
          </w:p>
        </w:tc>
        <w:tc>
          <w:tcPr>
            <w:tcW w:w="1216" w:type="dxa"/>
            <w:vAlign w:val="center"/>
          </w:tcPr>
          <w:p w:rsidR="00244203" w:rsidRDefault="0076329B">
            <w:pPr>
              <w:pStyle w:val="2"/>
            </w:pPr>
            <w:r>
              <w:t>≥95%</w:t>
            </w:r>
          </w:p>
        </w:tc>
        <w:tc>
          <w:tcPr>
            <w:tcW w:w="190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7" w:name="_Toc_4_4_0000000031"/>
      <w:r>
        <w:rPr>
          <w:rFonts w:ascii="方正仿宋_GBK" w:eastAsia="方正仿宋_GBK" w:hAnsi="方正仿宋_GBK" w:cs="方正仿宋_GBK"/>
          <w:color w:val="000000"/>
          <w:sz w:val="28"/>
        </w:rPr>
        <w:t>28.2023</w:t>
      </w:r>
      <w:r>
        <w:rPr>
          <w:rFonts w:ascii="方正仿宋_GBK" w:eastAsia="方正仿宋_GBK" w:hAnsi="方正仿宋_GBK" w:cs="方正仿宋_GBK"/>
          <w:color w:val="000000"/>
          <w:sz w:val="28"/>
        </w:rPr>
        <w:t>年省级城乡居民养老保险补助资金（财政代缴城乡居民基本养老保险费）（冀财社</w:t>
      </w:r>
      <w:r>
        <w:rPr>
          <w:rFonts w:ascii="方正仿宋_GBK" w:eastAsia="方正仿宋_GBK" w:hAnsi="方正仿宋_GBK" w:cs="方正仿宋_GBK"/>
          <w:color w:val="000000"/>
          <w:sz w:val="28"/>
        </w:rPr>
        <w:t>[2022]170</w:t>
      </w:r>
      <w:r>
        <w:rPr>
          <w:rFonts w:ascii="方正仿宋_GBK" w:eastAsia="方正仿宋_GBK" w:hAnsi="方正仿宋_GBK" w:cs="方正仿宋_GBK"/>
          <w:color w:val="000000"/>
          <w:sz w:val="28"/>
        </w:rPr>
        <w:t>号）绩效目标表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13062323P00890010003B</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年省级城乡居民养老保险补助资金（财政代缴城乡居民基本养老保险费）（冀财社</w:t>
            </w:r>
            <w:r>
              <w:t>[2022]170</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41.00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41.00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完成养老保险扩面征缴任务，确保养老金按时足额发放，防范基金风险，确保参保人员权益。全面开展参保登记，扩大各项保险的覆盖面，及时足额落实社会保险待遇。</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完成养老保险扩面征缴任务，确保养老金按时足额发放，防范基金风险，确保参保人员权益。全面开展参保登记，扩大各项保险的覆盖面，及时足额落实社会保险待遇。</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参保人数</w:t>
            </w:r>
          </w:p>
        </w:tc>
        <w:tc>
          <w:tcPr>
            <w:tcW w:w="2891" w:type="dxa"/>
            <w:vAlign w:val="center"/>
          </w:tcPr>
          <w:p w:rsidR="00244203" w:rsidRDefault="0076329B">
            <w:pPr>
              <w:pStyle w:val="2"/>
            </w:pPr>
            <w:r>
              <w:t>缴费和参保人数合计</w:t>
            </w:r>
          </w:p>
        </w:tc>
        <w:tc>
          <w:tcPr>
            <w:tcW w:w="1276" w:type="dxa"/>
            <w:vAlign w:val="center"/>
          </w:tcPr>
          <w:p w:rsidR="00244203" w:rsidRDefault="0076329B">
            <w:pPr>
              <w:pStyle w:val="2"/>
            </w:pPr>
            <w:r>
              <w:t>20</w:t>
            </w:r>
            <w:r>
              <w:t>万</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城乡居民参保覆盖率</w:t>
            </w:r>
          </w:p>
        </w:tc>
        <w:tc>
          <w:tcPr>
            <w:tcW w:w="2891" w:type="dxa"/>
            <w:vAlign w:val="center"/>
          </w:tcPr>
          <w:p w:rsidR="00244203" w:rsidRDefault="0076329B">
            <w:pPr>
              <w:pStyle w:val="2"/>
            </w:pPr>
            <w:r>
              <w:t>参保覆盖率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养老保险待遇按月发放及时率</w:t>
            </w:r>
          </w:p>
        </w:tc>
        <w:tc>
          <w:tcPr>
            <w:tcW w:w="2891" w:type="dxa"/>
            <w:vAlign w:val="center"/>
          </w:tcPr>
          <w:p w:rsidR="00244203" w:rsidRDefault="0076329B">
            <w:pPr>
              <w:pStyle w:val="2"/>
            </w:pPr>
            <w:r>
              <w:t>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每人每年代缴标准</w:t>
            </w:r>
          </w:p>
        </w:tc>
        <w:tc>
          <w:tcPr>
            <w:tcW w:w="2891" w:type="dxa"/>
            <w:vAlign w:val="center"/>
          </w:tcPr>
          <w:p w:rsidR="00244203" w:rsidRDefault="0076329B">
            <w:pPr>
              <w:pStyle w:val="2"/>
            </w:pPr>
            <w:r>
              <w:t>代缴标准</w:t>
            </w:r>
          </w:p>
        </w:tc>
        <w:tc>
          <w:tcPr>
            <w:tcW w:w="1276" w:type="dxa"/>
            <w:vAlign w:val="center"/>
          </w:tcPr>
          <w:p w:rsidR="00244203" w:rsidRDefault="0076329B">
            <w:pPr>
              <w:pStyle w:val="2"/>
            </w:pPr>
            <w:r>
              <w:t>100</w:t>
            </w:r>
            <w:r>
              <w:t>元</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促进居民收入稳步提高月人均基础养老金不低于全省平均水平</w:t>
            </w:r>
          </w:p>
        </w:tc>
        <w:tc>
          <w:tcPr>
            <w:tcW w:w="2891" w:type="dxa"/>
            <w:vAlign w:val="center"/>
          </w:tcPr>
          <w:p w:rsidR="00244203" w:rsidRDefault="0076329B">
            <w:pPr>
              <w:pStyle w:val="2"/>
            </w:pPr>
            <w:r>
              <w:t>平均基础养老金</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参保人员满意度</w:t>
            </w:r>
          </w:p>
        </w:tc>
        <w:tc>
          <w:tcPr>
            <w:tcW w:w="2891" w:type="dxa"/>
            <w:vAlign w:val="center"/>
          </w:tcPr>
          <w:p w:rsidR="00244203" w:rsidRDefault="0076329B">
            <w:pPr>
              <w:pStyle w:val="2"/>
            </w:pPr>
            <w:r>
              <w:t>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170</w:t>
            </w:r>
            <w:r>
              <w:t>号</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ind w:firstLine="560"/>
        <w:outlineLvl w:val="3"/>
      </w:pPr>
      <w:bookmarkStart w:id="28" w:name="_Toc_4_4_0000000032"/>
      <w:r>
        <w:rPr>
          <w:rFonts w:ascii="方正仿宋_GBK" w:eastAsia="方正仿宋_GBK" w:hAnsi="方正仿宋_GBK" w:cs="方正仿宋_GBK"/>
          <w:color w:val="000000"/>
          <w:sz w:val="28"/>
        </w:rPr>
        <w:lastRenderedPageBreak/>
        <w:t>29.2023</w:t>
      </w:r>
      <w:r>
        <w:rPr>
          <w:rFonts w:ascii="方正仿宋_GBK" w:eastAsia="方正仿宋_GBK" w:hAnsi="方正仿宋_GBK" w:cs="方正仿宋_GBK"/>
          <w:color w:val="000000"/>
          <w:sz w:val="28"/>
        </w:rPr>
        <w:t>年省级城乡居民养老保险补助资金（冀财社</w:t>
      </w:r>
      <w:r>
        <w:rPr>
          <w:rFonts w:ascii="方正仿宋_GBK" w:eastAsia="方正仿宋_GBK" w:hAnsi="方正仿宋_GBK" w:cs="方正仿宋_GBK"/>
          <w:color w:val="000000"/>
          <w:sz w:val="28"/>
        </w:rPr>
        <w:t>[2022]170</w:t>
      </w:r>
      <w:r>
        <w:rPr>
          <w:rFonts w:ascii="方正仿宋_GBK" w:eastAsia="方正仿宋_GBK" w:hAnsi="方正仿宋_GBK" w:cs="方正仿宋_GBK"/>
          <w:color w:val="000000"/>
          <w:sz w:val="28"/>
        </w:rPr>
        <w:t>号）绩效目标表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13062323P008888100027</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年省级城乡居民养老保险补助资金（冀财社</w:t>
            </w:r>
            <w:r>
              <w:t>[2022]170</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2180.00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2180.00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根据上级要求对符合领取待遇的人员按时发放养老金</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根据上级要求对符合领取待遇的人员按时发放养老金</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参保人数</w:t>
            </w:r>
          </w:p>
        </w:tc>
        <w:tc>
          <w:tcPr>
            <w:tcW w:w="2891" w:type="dxa"/>
            <w:vAlign w:val="center"/>
          </w:tcPr>
          <w:p w:rsidR="00244203" w:rsidRDefault="0076329B">
            <w:pPr>
              <w:pStyle w:val="2"/>
            </w:pPr>
            <w:r>
              <w:t>缴费和待遇人数合计</w:t>
            </w:r>
          </w:p>
        </w:tc>
        <w:tc>
          <w:tcPr>
            <w:tcW w:w="1276" w:type="dxa"/>
            <w:vAlign w:val="center"/>
          </w:tcPr>
          <w:p w:rsidR="00244203" w:rsidRDefault="0076329B">
            <w:pPr>
              <w:pStyle w:val="2"/>
            </w:pPr>
            <w:r>
              <w:t>≥20</w:t>
            </w:r>
            <w:r>
              <w:t>万</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城乡居民参保覆盖率</w:t>
            </w:r>
          </w:p>
        </w:tc>
        <w:tc>
          <w:tcPr>
            <w:tcW w:w="2891" w:type="dxa"/>
            <w:vAlign w:val="center"/>
          </w:tcPr>
          <w:p w:rsidR="00244203" w:rsidRDefault="0076329B">
            <w:pPr>
              <w:pStyle w:val="2"/>
            </w:pPr>
            <w:r>
              <w:t>参保覆盖率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养老保险待遇按月发放及时率</w:t>
            </w:r>
          </w:p>
        </w:tc>
        <w:tc>
          <w:tcPr>
            <w:tcW w:w="2891" w:type="dxa"/>
            <w:vAlign w:val="center"/>
          </w:tcPr>
          <w:p w:rsidR="00244203" w:rsidRDefault="0076329B">
            <w:pPr>
              <w:pStyle w:val="2"/>
            </w:pPr>
            <w:r>
              <w:t>按时足额发放</w:t>
            </w:r>
          </w:p>
        </w:tc>
        <w:tc>
          <w:tcPr>
            <w:tcW w:w="1276" w:type="dxa"/>
            <w:vAlign w:val="center"/>
          </w:tcPr>
          <w:p w:rsidR="00244203" w:rsidRDefault="0076329B">
            <w:pPr>
              <w:pStyle w:val="2"/>
            </w:pPr>
            <w:r>
              <w:t>100%</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每人每月补助标准</w:t>
            </w:r>
          </w:p>
        </w:tc>
        <w:tc>
          <w:tcPr>
            <w:tcW w:w="2891" w:type="dxa"/>
            <w:vAlign w:val="center"/>
          </w:tcPr>
          <w:p w:rsidR="00244203" w:rsidRDefault="0076329B">
            <w:pPr>
              <w:pStyle w:val="2"/>
            </w:pPr>
            <w:r>
              <w:t>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restart"/>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促进居民收入稳步提高月人均基础养老金不低于全省平均水平</w:t>
            </w:r>
          </w:p>
        </w:tc>
        <w:tc>
          <w:tcPr>
            <w:tcW w:w="2891" w:type="dxa"/>
            <w:vAlign w:val="center"/>
          </w:tcPr>
          <w:p w:rsidR="00244203" w:rsidRDefault="0076329B">
            <w:pPr>
              <w:pStyle w:val="2"/>
            </w:pPr>
            <w:r>
              <w:t>平均基础养老金标准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城乡居民政策知晓率</w:t>
            </w:r>
          </w:p>
        </w:tc>
        <w:tc>
          <w:tcPr>
            <w:tcW w:w="2891" w:type="dxa"/>
            <w:vAlign w:val="center"/>
          </w:tcPr>
          <w:p w:rsidR="00244203" w:rsidRDefault="0076329B">
            <w:pPr>
              <w:pStyle w:val="2"/>
            </w:pPr>
            <w:r>
              <w:t>政策知晓率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政策宣传普及执行率</w:t>
            </w:r>
          </w:p>
        </w:tc>
        <w:tc>
          <w:tcPr>
            <w:tcW w:w="2891" w:type="dxa"/>
            <w:vAlign w:val="center"/>
          </w:tcPr>
          <w:p w:rsidR="00244203" w:rsidRDefault="0076329B">
            <w:pPr>
              <w:pStyle w:val="2"/>
            </w:pPr>
            <w:r>
              <w:t>政策执行率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170</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参保人员满意度</w:t>
            </w:r>
          </w:p>
        </w:tc>
        <w:tc>
          <w:tcPr>
            <w:tcW w:w="2891" w:type="dxa"/>
            <w:vAlign w:val="center"/>
          </w:tcPr>
          <w:p w:rsidR="00244203" w:rsidRDefault="0076329B">
            <w:pPr>
              <w:pStyle w:val="2"/>
            </w:pPr>
            <w:r>
              <w:t>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170</w:t>
            </w:r>
            <w:r>
              <w:t>号</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29" w:name="_Toc_4_4_0000000033"/>
      <w:r>
        <w:rPr>
          <w:rFonts w:ascii="方正仿宋_GBK" w:eastAsia="方正仿宋_GBK" w:hAnsi="方正仿宋_GBK" w:cs="方正仿宋_GBK"/>
          <w:color w:val="000000"/>
          <w:sz w:val="28"/>
        </w:rPr>
        <w:t>30.2023</w:t>
      </w:r>
      <w:r>
        <w:rPr>
          <w:rFonts w:ascii="方正仿宋_GBK" w:eastAsia="方正仿宋_GBK" w:hAnsi="方正仿宋_GBK" w:cs="方正仿宋_GBK"/>
          <w:color w:val="000000"/>
          <w:sz w:val="28"/>
        </w:rPr>
        <w:t>年省级就业补助资金（冀财社</w:t>
      </w:r>
      <w:r>
        <w:rPr>
          <w:rFonts w:ascii="方正仿宋_GBK" w:eastAsia="方正仿宋_GBK" w:hAnsi="方正仿宋_GBK" w:cs="方正仿宋_GBK"/>
          <w:color w:val="000000"/>
          <w:sz w:val="28"/>
        </w:rPr>
        <w:t>[2022]162</w:t>
      </w:r>
      <w:r>
        <w:rPr>
          <w:rFonts w:ascii="方正仿宋_GBK" w:eastAsia="方正仿宋_GBK" w:hAnsi="方正仿宋_GBK" w:cs="方正仿宋_GBK"/>
          <w:color w:val="000000"/>
          <w:sz w:val="28"/>
        </w:rPr>
        <w:t>号）绩效目标表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13062323P009366100029</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年省级就业补助资金（冀财社</w:t>
            </w:r>
            <w:r>
              <w:t>[2022]162</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128.00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128.00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按时发放补助资金</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 xml:space="preserve"> </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发放社会保险补贴</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就业见习补贴金额</w:t>
            </w:r>
          </w:p>
        </w:tc>
        <w:tc>
          <w:tcPr>
            <w:tcW w:w="2891" w:type="dxa"/>
            <w:vAlign w:val="center"/>
          </w:tcPr>
          <w:p w:rsidR="00244203" w:rsidRDefault="0076329B">
            <w:pPr>
              <w:pStyle w:val="2"/>
            </w:pPr>
            <w:r>
              <w:t>就业见习补贴金额发放额</w:t>
            </w:r>
          </w:p>
        </w:tc>
        <w:tc>
          <w:tcPr>
            <w:tcW w:w="1276" w:type="dxa"/>
            <w:vAlign w:val="center"/>
          </w:tcPr>
          <w:p w:rsidR="00244203" w:rsidRDefault="0076329B">
            <w:pPr>
              <w:pStyle w:val="2"/>
            </w:pPr>
            <w:r>
              <w:t>≥128</w:t>
            </w:r>
            <w:r>
              <w:t>万元（就业见习补贴）</w:t>
            </w:r>
          </w:p>
        </w:tc>
        <w:tc>
          <w:tcPr>
            <w:tcW w:w="1843" w:type="dxa"/>
            <w:vAlign w:val="center"/>
          </w:tcPr>
          <w:p w:rsidR="00244203" w:rsidRDefault="0076329B">
            <w:pPr>
              <w:pStyle w:val="2"/>
            </w:pPr>
            <w:r>
              <w:t>冀财社</w:t>
            </w:r>
            <w:r>
              <w:t>[2022]162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就业见习补贴发放准确率</w:t>
            </w:r>
          </w:p>
        </w:tc>
        <w:tc>
          <w:tcPr>
            <w:tcW w:w="2891" w:type="dxa"/>
            <w:vAlign w:val="center"/>
          </w:tcPr>
          <w:p w:rsidR="00244203" w:rsidRDefault="0076329B">
            <w:pPr>
              <w:pStyle w:val="2"/>
            </w:pPr>
            <w:r>
              <w:t>就业见习补贴发放到位情况</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资金在规定时间内下达率</w:t>
            </w:r>
          </w:p>
        </w:tc>
        <w:tc>
          <w:tcPr>
            <w:tcW w:w="2891" w:type="dxa"/>
            <w:vAlign w:val="center"/>
          </w:tcPr>
          <w:p w:rsidR="00244203" w:rsidRDefault="0076329B">
            <w:pPr>
              <w:pStyle w:val="2"/>
            </w:pPr>
            <w:r>
              <w:t>资金在规定时间内支付到位率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[2022]162</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就业见习补贴人均标准</w:t>
            </w:r>
          </w:p>
        </w:tc>
        <w:tc>
          <w:tcPr>
            <w:tcW w:w="2891" w:type="dxa"/>
            <w:vAlign w:val="center"/>
          </w:tcPr>
          <w:p w:rsidR="00244203" w:rsidRDefault="0076329B">
            <w:pPr>
              <w:pStyle w:val="2"/>
            </w:pPr>
            <w:r>
              <w:t>不高于当地最低工资标准</w:t>
            </w:r>
          </w:p>
        </w:tc>
        <w:tc>
          <w:tcPr>
            <w:tcW w:w="1276" w:type="dxa"/>
            <w:vAlign w:val="center"/>
          </w:tcPr>
          <w:p w:rsidR="00244203" w:rsidRDefault="0076329B">
            <w:pPr>
              <w:pStyle w:val="2"/>
            </w:pPr>
            <w:r>
              <w:t>≤1800</w:t>
            </w:r>
            <w:r>
              <w:t>元</w:t>
            </w:r>
          </w:p>
        </w:tc>
        <w:tc>
          <w:tcPr>
            <w:tcW w:w="1843" w:type="dxa"/>
            <w:vAlign w:val="center"/>
          </w:tcPr>
          <w:p w:rsidR="00244203" w:rsidRDefault="0076329B">
            <w:pPr>
              <w:pStyle w:val="2"/>
            </w:pPr>
            <w:r>
              <w:t>冀财社</w:t>
            </w:r>
            <w:r>
              <w:t>[2022]162</w:t>
            </w:r>
            <w:r>
              <w:t>号</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就业见习补贴覆盖率</w:t>
            </w:r>
          </w:p>
        </w:tc>
        <w:tc>
          <w:tcPr>
            <w:tcW w:w="2891" w:type="dxa"/>
            <w:vAlign w:val="center"/>
          </w:tcPr>
          <w:p w:rsidR="00244203" w:rsidRDefault="0076329B">
            <w:pPr>
              <w:pStyle w:val="2"/>
            </w:pPr>
            <w:r>
              <w:t>就业见习补贴群众知晓率和覆盖率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[2022]162</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就业扶持政策经办服务满意度</w:t>
            </w:r>
          </w:p>
        </w:tc>
        <w:tc>
          <w:tcPr>
            <w:tcW w:w="2891" w:type="dxa"/>
            <w:vAlign w:val="center"/>
          </w:tcPr>
          <w:p w:rsidR="00244203" w:rsidRDefault="0076329B">
            <w:pPr>
              <w:pStyle w:val="2"/>
            </w:pPr>
            <w:r>
              <w:t>申请就业见习补贴人员满意度</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[2022]162</w:t>
            </w:r>
            <w:r>
              <w:t>号</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30" w:name="_Toc_4_4_0000000034"/>
      <w:r>
        <w:rPr>
          <w:rFonts w:ascii="方正仿宋_GBK" w:eastAsia="方正仿宋_GBK" w:hAnsi="方正仿宋_GBK" w:cs="方正仿宋_GBK"/>
          <w:color w:val="000000"/>
          <w:sz w:val="28"/>
        </w:rPr>
        <w:t>31.2023</w:t>
      </w:r>
      <w:r>
        <w:rPr>
          <w:rFonts w:ascii="方正仿宋_GBK" w:eastAsia="方正仿宋_GBK" w:hAnsi="方正仿宋_GBK" w:cs="方正仿宋_GBK"/>
          <w:color w:val="000000"/>
          <w:sz w:val="28"/>
        </w:rPr>
        <w:t>年事业单位公开招聘所需经费绩效目标表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13062323P009345100025</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年事业单位公开招聘所需经费</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15.00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15.00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保障各项工作任务的完成。</w:t>
            </w:r>
            <w:r>
              <w:tab/>
            </w:r>
            <w:r>
              <w:tab/>
            </w:r>
            <w:r>
              <w:tab/>
            </w:r>
            <w:r>
              <w:tab/>
            </w:r>
            <w:r>
              <w:tab/>
            </w:r>
            <w:r>
              <w:tab/>
            </w:r>
          </w:p>
          <w:p w:rsidR="00244203" w:rsidRDefault="00244203">
            <w:pPr>
              <w:pStyle w:val="2"/>
            </w:pP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保障各项工作任务的完成。</w:t>
            </w:r>
            <w:r>
              <w:tab/>
            </w:r>
            <w:r>
              <w:tab/>
            </w:r>
            <w:r>
              <w:tab/>
            </w:r>
            <w:r>
              <w:tab/>
            </w:r>
            <w:r>
              <w:tab/>
            </w:r>
            <w:r>
              <w:tab/>
            </w:r>
          </w:p>
          <w:p w:rsidR="00244203" w:rsidRDefault="00244203">
            <w:pPr>
              <w:pStyle w:val="2"/>
            </w:pP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资金到位率</w:t>
            </w:r>
          </w:p>
        </w:tc>
        <w:tc>
          <w:tcPr>
            <w:tcW w:w="2891" w:type="dxa"/>
            <w:vAlign w:val="center"/>
          </w:tcPr>
          <w:p w:rsidR="00244203" w:rsidRDefault="0076329B">
            <w:pPr>
              <w:pStyle w:val="2"/>
            </w:pPr>
            <w:r>
              <w:t>资金到位率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经费发放到位率（</w:t>
            </w:r>
            <w:r>
              <w:t>%</w:t>
            </w:r>
            <w:r>
              <w:t>）</w:t>
            </w:r>
          </w:p>
        </w:tc>
        <w:tc>
          <w:tcPr>
            <w:tcW w:w="2891" w:type="dxa"/>
            <w:vAlign w:val="center"/>
          </w:tcPr>
          <w:p w:rsidR="00244203" w:rsidRDefault="0076329B">
            <w:pPr>
              <w:pStyle w:val="2"/>
            </w:pPr>
            <w:r>
              <w:t>经费发放到位率（</w:t>
            </w:r>
            <w:r>
              <w:t>%</w:t>
            </w:r>
            <w:r>
              <w:t>）</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及时性</w:t>
            </w:r>
          </w:p>
        </w:tc>
        <w:tc>
          <w:tcPr>
            <w:tcW w:w="2891" w:type="dxa"/>
            <w:vAlign w:val="center"/>
          </w:tcPr>
          <w:p w:rsidR="00244203" w:rsidRDefault="0076329B">
            <w:pPr>
              <w:pStyle w:val="2"/>
            </w:pPr>
            <w:r>
              <w:t>及时性</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财政投入</w:t>
            </w:r>
          </w:p>
        </w:tc>
        <w:tc>
          <w:tcPr>
            <w:tcW w:w="2891" w:type="dxa"/>
            <w:vAlign w:val="center"/>
          </w:tcPr>
          <w:p w:rsidR="00244203" w:rsidRDefault="0076329B">
            <w:pPr>
              <w:pStyle w:val="2"/>
            </w:pPr>
            <w:r>
              <w:t>财政投入</w:t>
            </w:r>
          </w:p>
        </w:tc>
        <w:tc>
          <w:tcPr>
            <w:tcW w:w="1276" w:type="dxa"/>
            <w:vAlign w:val="center"/>
          </w:tcPr>
          <w:p w:rsidR="00244203" w:rsidRDefault="0076329B">
            <w:pPr>
              <w:pStyle w:val="2"/>
            </w:pPr>
            <w:r>
              <w:t>≥95%</w:t>
            </w:r>
          </w:p>
          <w:p w:rsidR="00244203" w:rsidRDefault="00244203">
            <w:pPr>
              <w:pStyle w:val="2"/>
            </w:pP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工作完成率</w:t>
            </w:r>
          </w:p>
        </w:tc>
        <w:tc>
          <w:tcPr>
            <w:tcW w:w="2891" w:type="dxa"/>
            <w:vAlign w:val="center"/>
          </w:tcPr>
          <w:p w:rsidR="00244203" w:rsidRDefault="0076329B">
            <w:pPr>
              <w:pStyle w:val="2"/>
            </w:pPr>
            <w:r>
              <w:t>工作完成率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相关人员满意度</w:t>
            </w:r>
          </w:p>
        </w:tc>
        <w:tc>
          <w:tcPr>
            <w:tcW w:w="2891" w:type="dxa"/>
            <w:vAlign w:val="center"/>
          </w:tcPr>
          <w:p w:rsidR="00244203" w:rsidRDefault="0076329B">
            <w:pPr>
              <w:pStyle w:val="2"/>
            </w:pPr>
            <w:r>
              <w:t>达到预期满意度指标值</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ind w:firstLine="560"/>
        <w:outlineLvl w:val="3"/>
      </w:pPr>
      <w:bookmarkStart w:id="31" w:name="_Toc_4_4_0000000035"/>
      <w:r>
        <w:rPr>
          <w:rFonts w:ascii="方正仿宋_GBK" w:eastAsia="方正仿宋_GBK" w:hAnsi="方正仿宋_GBK" w:cs="方正仿宋_GBK"/>
          <w:color w:val="000000"/>
          <w:sz w:val="28"/>
        </w:rPr>
        <w:lastRenderedPageBreak/>
        <w:t>32.2023</w:t>
      </w:r>
      <w:r>
        <w:rPr>
          <w:rFonts w:ascii="方正仿宋_GBK" w:eastAsia="方正仿宋_GBK" w:hAnsi="方正仿宋_GBK" w:cs="方正仿宋_GBK"/>
          <w:color w:val="000000"/>
          <w:sz w:val="28"/>
        </w:rPr>
        <w:t>年中央财政城乡居民基本养老保险补助经费（冀财社</w:t>
      </w:r>
      <w:r>
        <w:rPr>
          <w:rFonts w:ascii="方正仿宋_GBK" w:eastAsia="方正仿宋_GBK" w:hAnsi="方正仿宋_GBK" w:cs="方正仿宋_GBK"/>
          <w:color w:val="000000"/>
          <w:sz w:val="28"/>
        </w:rPr>
        <w:t>[2022]145</w:t>
      </w:r>
      <w:r>
        <w:rPr>
          <w:rFonts w:ascii="方正仿宋_GBK" w:eastAsia="方正仿宋_GBK" w:hAnsi="方正仿宋_GBK" w:cs="方正仿宋_GBK"/>
          <w:color w:val="000000"/>
          <w:sz w:val="28"/>
        </w:rPr>
        <w:t>号）绩效目标表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13062323P00936810002L</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年中央财政城乡居民基本养老保险补助经费（冀财社</w:t>
            </w:r>
            <w:r>
              <w:t>[2022]145</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6886.00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6886.00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按时按月足额发放</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按时按月足额发放</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参保人数</w:t>
            </w:r>
          </w:p>
        </w:tc>
        <w:tc>
          <w:tcPr>
            <w:tcW w:w="2891" w:type="dxa"/>
            <w:vAlign w:val="center"/>
          </w:tcPr>
          <w:p w:rsidR="00244203" w:rsidRDefault="0076329B">
            <w:pPr>
              <w:pStyle w:val="2"/>
            </w:pPr>
            <w:r>
              <w:t>缴费和待遇人数合计</w:t>
            </w:r>
          </w:p>
        </w:tc>
        <w:tc>
          <w:tcPr>
            <w:tcW w:w="1276" w:type="dxa"/>
            <w:vAlign w:val="center"/>
          </w:tcPr>
          <w:p w:rsidR="00244203" w:rsidRDefault="0076329B">
            <w:pPr>
              <w:pStyle w:val="2"/>
            </w:pPr>
            <w:r>
              <w:t>≥20</w:t>
            </w:r>
            <w:r>
              <w:t>万</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城乡居民参保覆盖率</w:t>
            </w:r>
          </w:p>
        </w:tc>
        <w:tc>
          <w:tcPr>
            <w:tcW w:w="2891" w:type="dxa"/>
            <w:vAlign w:val="center"/>
          </w:tcPr>
          <w:p w:rsidR="00244203" w:rsidRDefault="0076329B">
            <w:pPr>
              <w:pStyle w:val="2"/>
            </w:pPr>
            <w:r>
              <w:t>参保率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养老保险待遇按月发放及时率</w:t>
            </w:r>
          </w:p>
        </w:tc>
        <w:tc>
          <w:tcPr>
            <w:tcW w:w="2891" w:type="dxa"/>
            <w:vAlign w:val="center"/>
          </w:tcPr>
          <w:p w:rsidR="00244203" w:rsidRDefault="0076329B">
            <w:pPr>
              <w:pStyle w:val="2"/>
            </w:pPr>
            <w:r>
              <w:t>是否按月发放</w:t>
            </w:r>
          </w:p>
        </w:tc>
        <w:tc>
          <w:tcPr>
            <w:tcW w:w="1276" w:type="dxa"/>
            <w:vAlign w:val="center"/>
          </w:tcPr>
          <w:p w:rsidR="00244203" w:rsidRDefault="0076329B">
            <w:pPr>
              <w:pStyle w:val="2"/>
            </w:pPr>
            <w:r>
              <w:t>100%</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每人每月补助标准</w:t>
            </w:r>
          </w:p>
        </w:tc>
        <w:tc>
          <w:tcPr>
            <w:tcW w:w="2891" w:type="dxa"/>
            <w:vAlign w:val="center"/>
          </w:tcPr>
          <w:p w:rsidR="00244203" w:rsidRDefault="0076329B">
            <w:pPr>
              <w:pStyle w:val="2"/>
            </w:pPr>
            <w:r>
              <w:t>中央基础养老金标准</w:t>
            </w:r>
          </w:p>
        </w:tc>
        <w:tc>
          <w:tcPr>
            <w:tcW w:w="1276" w:type="dxa"/>
            <w:vAlign w:val="center"/>
          </w:tcPr>
          <w:p w:rsidR="00244203" w:rsidRDefault="0076329B">
            <w:pPr>
              <w:pStyle w:val="2"/>
            </w:pPr>
            <w:r>
              <w:t>98</w:t>
            </w:r>
            <w:r>
              <w:t>元</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Merge w:val="restart"/>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促进居民收入稳步提高月人均基础养老金不低于全省平均水平</w:t>
            </w:r>
          </w:p>
        </w:tc>
        <w:tc>
          <w:tcPr>
            <w:tcW w:w="2891" w:type="dxa"/>
            <w:vAlign w:val="center"/>
          </w:tcPr>
          <w:p w:rsidR="00244203" w:rsidRDefault="0076329B">
            <w:pPr>
              <w:pStyle w:val="2"/>
            </w:pPr>
            <w:r>
              <w:t>基础养老金标准</w:t>
            </w:r>
          </w:p>
        </w:tc>
        <w:tc>
          <w:tcPr>
            <w:tcW w:w="1276" w:type="dxa"/>
            <w:vAlign w:val="center"/>
          </w:tcPr>
          <w:p w:rsidR="00244203" w:rsidRDefault="0076329B">
            <w:pPr>
              <w:pStyle w:val="2"/>
            </w:pPr>
            <w:r>
              <w:t>≥133</w:t>
            </w:r>
            <w:r>
              <w:t>元</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城乡居民政策知晓率</w:t>
            </w:r>
          </w:p>
        </w:tc>
        <w:tc>
          <w:tcPr>
            <w:tcW w:w="2891" w:type="dxa"/>
            <w:vAlign w:val="center"/>
          </w:tcPr>
          <w:p w:rsidR="00244203" w:rsidRDefault="0076329B">
            <w:pPr>
              <w:pStyle w:val="2"/>
            </w:pPr>
            <w:r>
              <w:t>对政策的知晓程度</w:t>
            </w:r>
          </w:p>
        </w:tc>
        <w:tc>
          <w:tcPr>
            <w:tcW w:w="1276" w:type="dxa"/>
            <w:vAlign w:val="center"/>
          </w:tcPr>
          <w:p w:rsidR="00244203" w:rsidRDefault="0076329B">
            <w:pPr>
              <w:pStyle w:val="2"/>
            </w:pPr>
            <w:r>
              <w:t>≥90%</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可持续影响指标</w:t>
            </w:r>
          </w:p>
        </w:tc>
        <w:tc>
          <w:tcPr>
            <w:tcW w:w="1332" w:type="dxa"/>
            <w:vAlign w:val="center"/>
          </w:tcPr>
          <w:p w:rsidR="00244203" w:rsidRDefault="0076329B">
            <w:pPr>
              <w:pStyle w:val="2"/>
            </w:pPr>
            <w:r>
              <w:t>政策宣传普及执行率</w:t>
            </w:r>
          </w:p>
        </w:tc>
        <w:tc>
          <w:tcPr>
            <w:tcW w:w="2891" w:type="dxa"/>
            <w:vAlign w:val="center"/>
          </w:tcPr>
          <w:p w:rsidR="00244203" w:rsidRDefault="0076329B">
            <w:pPr>
              <w:pStyle w:val="2"/>
            </w:pPr>
            <w:r>
              <w:t>对政策的知晓程度和执行率</w:t>
            </w:r>
          </w:p>
        </w:tc>
        <w:tc>
          <w:tcPr>
            <w:tcW w:w="1276" w:type="dxa"/>
            <w:vAlign w:val="center"/>
          </w:tcPr>
          <w:p w:rsidR="00244203" w:rsidRDefault="0076329B">
            <w:pPr>
              <w:pStyle w:val="2"/>
            </w:pPr>
            <w:r>
              <w:t>≥90%</w:t>
            </w:r>
          </w:p>
        </w:tc>
        <w:tc>
          <w:tcPr>
            <w:tcW w:w="1843" w:type="dxa"/>
            <w:vAlign w:val="center"/>
          </w:tcPr>
          <w:p w:rsidR="00244203" w:rsidRDefault="0076329B">
            <w:pPr>
              <w:pStyle w:val="2"/>
            </w:pPr>
            <w:r>
              <w:t>冀财社【</w:t>
            </w:r>
            <w:r>
              <w:t>2022</w:t>
            </w:r>
            <w:r>
              <w:t>】</w:t>
            </w:r>
            <w:r>
              <w:t>145</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参保人员满意度</w:t>
            </w:r>
          </w:p>
        </w:tc>
        <w:tc>
          <w:tcPr>
            <w:tcW w:w="2891" w:type="dxa"/>
            <w:vAlign w:val="center"/>
          </w:tcPr>
          <w:p w:rsidR="00244203" w:rsidRDefault="0076329B">
            <w:pPr>
              <w:pStyle w:val="2"/>
            </w:pPr>
            <w:r>
              <w:t>参保人员满意程度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冀财社【</w:t>
            </w:r>
            <w:r>
              <w:t>2022</w:t>
            </w:r>
            <w:r>
              <w:t>】</w:t>
            </w:r>
            <w:r>
              <w:t>145</w:t>
            </w:r>
            <w:r>
              <w:t>号</w:t>
            </w:r>
          </w:p>
        </w:tc>
      </w:tr>
    </w:tbl>
    <w:p w:rsidR="00244203" w:rsidRDefault="00244203">
      <w:pPr>
        <w:sectPr w:rsidR="00244203">
          <w:pgSz w:w="16840" w:h="11900" w:orient="landscape"/>
          <w:pgMar w:top="720" w:right="720" w:bottom="720" w:left="720"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32" w:name="_Toc_4_4_0000000036"/>
      <w:r>
        <w:rPr>
          <w:rFonts w:ascii="方正仿宋_GBK" w:eastAsia="方正仿宋_GBK" w:hAnsi="方正仿宋_GBK" w:cs="方正仿宋_GBK"/>
          <w:color w:val="000000"/>
          <w:sz w:val="28"/>
        </w:rPr>
        <w:t>33.2023</w:t>
      </w:r>
      <w:r>
        <w:rPr>
          <w:rFonts w:ascii="方正仿宋_GBK" w:eastAsia="方正仿宋_GBK" w:hAnsi="方正仿宋_GBK" w:cs="方正仿宋_GBK"/>
          <w:color w:val="000000"/>
          <w:sz w:val="28"/>
        </w:rPr>
        <w:t>年中央财政机关事业单位养老保险制度改革补助经费（冀财社</w:t>
      </w:r>
      <w:r>
        <w:rPr>
          <w:rFonts w:ascii="方正仿宋_GBK" w:eastAsia="方正仿宋_GBK" w:hAnsi="方正仿宋_GBK" w:cs="方正仿宋_GBK"/>
          <w:color w:val="000000"/>
          <w:sz w:val="28"/>
        </w:rPr>
        <w:t>[2022]151</w:t>
      </w:r>
      <w:r>
        <w:rPr>
          <w:rFonts w:ascii="方正仿宋_GBK" w:eastAsia="方正仿宋_GBK" w:hAnsi="方正仿宋_GBK" w:cs="方正仿宋_GBK"/>
          <w:color w:val="000000"/>
          <w:sz w:val="28"/>
        </w:rPr>
        <w:t>号）绩效目标表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13062323P00936410002X</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年中央财政机关事业单位养老保险制度改革补助经费（冀财社</w:t>
            </w:r>
            <w:r>
              <w:t>[2022]151</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2277.00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2277.00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按时足额发放养老金</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按时足额发放养老金</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退休人员人数</w:t>
            </w:r>
          </w:p>
        </w:tc>
        <w:tc>
          <w:tcPr>
            <w:tcW w:w="2891" w:type="dxa"/>
            <w:vAlign w:val="center"/>
          </w:tcPr>
          <w:p w:rsidR="00244203" w:rsidRDefault="0076329B">
            <w:pPr>
              <w:pStyle w:val="2"/>
            </w:pPr>
            <w:r>
              <w:t>退休人员人数</w:t>
            </w:r>
          </w:p>
        </w:tc>
        <w:tc>
          <w:tcPr>
            <w:tcW w:w="1276" w:type="dxa"/>
            <w:vAlign w:val="center"/>
          </w:tcPr>
          <w:p w:rsidR="00244203" w:rsidRDefault="0076329B">
            <w:pPr>
              <w:pStyle w:val="2"/>
            </w:pPr>
            <w:r>
              <w:t>≥4500</w:t>
            </w:r>
            <w:r>
              <w:t>人</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资金按时支付</w:t>
            </w:r>
          </w:p>
        </w:tc>
        <w:tc>
          <w:tcPr>
            <w:tcW w:w="2891" w:type="dxa"/>
            <w:vAlign w:val="center"/>
          </w:tcPr>
          <w:p w:rsidR="00244203" w:rsidRDefault="0076329B">
            <w:pPr>
              <w:pStyle w:val="2"/>
            </w:pPr>
            <w:r>
              <w:t>资金按时支付</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工资发放及时率</w:t>
            </w:r>
          </w:p>
        </w:tc>
        <w:tc>
          <w:tcPr>
            <w:tcW w:w="2891" w:type="dxa"/>
            <w:vAlign w:val="center"/>
          </w:tcPr>
          <w:p w:rsidR="00244203" w:rsidRDefault="0076329B">
            <w:pPr>
              <w:pStyle w:val="2"/>
            </w:pPr>
            <w:r>
              <w:t>工资发放及时率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资金成本</w:t>
            </w:r>
          </w:p>
        </w:tc>
        <w:tc>
          <w:tcPr>
            <w:tcW w:w="2891" w:type="dxa"/>
            <w:vAlign w:val="center"/>
          </w:tcPr>
          <w:p w:rsidR="00244203" w:rsidRDefault="0076329B">
            <w:pPr>
              <w:pStyle w:val="2"/>
            </w:pPr>
            <w:r>
              <w:t>资金成本</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经济效益指标</w:t>
            </w:r>
          </w:p>
        </w:tc>
        <w:tc>
          <w:tcPr>
            <w:tcW w:w="1332" w:type="dxa"/>
            <w:vAlign w:val="center"/>
          </w:tcPr>
          <w:p w:rsidR="00244203" w:rsidRDefault="0076329B">
            <w:pPr>
              <w:pStyle w:val="2"/>
            </w:pPr>
            <w:r>
              <w:t>提高退休人员工资</w:t>
            </w:r>
          </w:p>
        </w:tc>
        <w:tc>
          <w:tcPr>
            <w:tcW w:w="2891" w:type="dxa"/>
            <w:vAlign w:val="center"/>
          </w:tcPr>
          <w:p w:rsidR="00244203" w:rsidRDefault="0076329B">
            <w:pPr>
              <w:pStyle w:val="2"/>
            </w:pPr>
            <w:r>
              <w:t>提高退休人员工资</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收益群众满意度</w:t>
            </w:r>
          </w:p>
        </w:tc>
        <w:tc>
          <w:tcPr>
            <w:tcW w:w="2891" w:type="dxa"/>
            <w:vAlign w:val="center"/>
          </w:tcPr>
          <w:p w:rsidR="00244203" w:rsidRDefault="0076329B">
            <w:pPr>
              <w:pStyle w:val="2"/>
            </w:pPr>
            <w:r>
              <w:t>收益群众满意度</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33" w:name="_Toc_4_4_0000000037"/>
      <w:r>
        <w:rPr>
          <w:rFonts w:ascii="方正仿宋_GBK" w:eastAsia="方正仿宋_GBK" w:hAnsi="方正仿宋_GBK" w:cs="方正仿宋_GBK"/>
          <w:color w:val="000000"/>
          <w:sz w:val="28"/>
        </w:rPr>
        <w:t>34.2023</w:t>
      </w:r>
      <w:r>
        <w:rPr>
          <w:rFonts w:ascii="方正仿宋_GBK" w:eastAsia="方正仿宋_GBK" w:hAnsi="方正仿宋_GBK" w:cs="方正仿宋_GBK"/>
          <w:color w:val="000000"/>
          <w:sz w:val="28"/>
        </w:rPr>
        <w:t>年中央就业补助资金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[2022]150</w:t>
      </w:r>
      <w:r>
        <w:rPr>
          <w:rFonts w:ascii="方正仿宋_GBK" w:eastAsia="方正仿宋_GBK" w:hAnsi="方正仿宋_GBK" w:cs="方正仿宋_GBK"/>
          <w:color w:val="000000"/>
          <w:sz w:val="28"/>
        </w:rPr>
        <w:t>号</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13062323P00941110001W</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2023</w:t>
            </w:r>
            <w:r>
              <w:t>年中央就业补助资金</w:t>
            </w:r>
            <w:r>
              <w:t>(</w:t>
            </w:r>
            <w:r>
              <w:t>冀财社</w:t>
            </w:r>
            <w:r>
              <w:t>[2022]150</w:t>
            </w:r>
            <w:r>
              <w:t>号</w:t>
            </w:r>
            <w:r>
              <w:t>)</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956.00</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956.00</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按时发放补助资金</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按时发放补助资金</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社会保险补贴金额</w:t>
            </w:r>
          </w:p>
        </w:tc>
        <w:tc>
          <w:tcPr>
            <w:tcW w:w="2891" w:type="dxa"/>
            <w:vAlign w:val="center"/>
          </w:tcPr>
          <w:p w:rsidR="00244203" w:rsidRDefault="0076329B">
            <w:pPr>
              <w:pStyle w:val="2"/>
            </w:pPr>
            <w:r>
              <w:t>本年度社会保险补贴金额发放额</w:t>
            </w:r>
          </w:p>
        </w:tc>
        <w:tc>
          <w:tcPr>
            <w:tcW w:w="1276" w:type="dxa"/>
            <w:vAlign w:val="center"/>
          </w:tcPr>
          <w:p w:rsidR="00244203" w:rsidRDefault="0076329B">
            <w:pPr>
              <w:pStyle w:val="2"/>
            </w:pPr>
            <w:r>
              <w:t>≧330</w:t>
            </w:r>
            <w:r>
              <w:t>万元（社会保险补贴）</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岗位补贴金额</w:t>
            </w:r>
          </w:p>
        </w:tc>
        <w:tc>
          <w:tcPr>
            <w:tcW w:w="2891" w:type="dxa"/>
            <w:vAlign w:val="center"/>
          </w:tcPr>
          <w:p w:rsidR="00244203" w:rsidRDefault="0076329B">
            <w:pPr>
              <w:pStyle w:val="2"/>
            </w:pPr>
            <w:r>
              <w:t>本年度岗位补贴金额发放额</w:t>
            </w:r>
          </w:p>
        </w:tc>
        <w:tc>
          <w:tcPr>
            <w:tcW w:w="1276" w:type="dxa"/>
            <w:vAlign w:val="center"/>
          </w:tcPr>
          <w:p w:rsidR="00244203" w:rsidRDefault="0076329B">
            <w:pPr>
              <w:pStyle w:val="2"/>
            </w:pPr>
            <w:r>
              <w:t>≥160</w:t>
            </w:r>
            <w:r>
              <w:t>万元（岗位补贴）</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社会保险补贴发放准确率</w:t>
            </w:r>
          </w:p>
        </w:tc>
        <w:tc>
          <w:tcPr>
            <w:tcW w:w="2891" w:type="dxa"/>
            <w:vAlign w:val="center"/>
          </w:tcPr>
          <w:p w:rsidR="00244203" w:rsidRDefault="0076329B">
            <w:pPr>
              <w:pStyle w:val="2"/>
            </w:pPr>
            <w:r>
              <w:t>社会保险补贴发放到位情况</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岗位补贴发放准确率</w:t>
            </w:r>
          </w:p>
        </w:tc>
        <w:tc>
          <w:tcPr>
            <w:tcW w:w="2891" w:type="dxa"/>
            <w:vAlign w:val="center"/>
          </w:tcPr>
          <w:p w:rsidR="00244203" w:rsidRDefault="0076329B">
            <w:pPr>
              <w:pStyle w:val="2"/>
            </w:pPr>
            <w:r>
              <w:t>岗位补贴发放到位情况</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资金在规定时间内下达率</w:t>
            </w:r>
          </w:p>
        </w:tc>
        <w:tc>
          <w:tcPr>
            <w:tcW w:w="2891" w:type="dxa"/>
            <w:vAlign w:val="center"/>
          </w:tcPr>
          <w:p w:rsidR="00244203" w:rsidRDefault="0076329B">
            <w:pPr>
              <w:pStyle w:val="2"/>
            </w:pPr>
            <w:r>
              <w:t>资金在规定时间内支付到位率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资金在规定时间内下达率</w:t>
            </w:r>
          </w:p>
        </w:tc>
        <w:tc>
          <w:tcPr>
            <w:tcW w:w="2891" w:type="dxa"/>
            <w:vAlign w:val="center"/>
          </w:tcPr>
          <w:p w:rsidR="00244203" w:rsidRDefault="0076329B">
            <w:pPr>
              <w:pStyle w:val="2"/>
            </w:pPr>
            <w:r>
              <w:t>资金在规定时间内支付到位率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社会保险补贴人均标准</w:t>
            </w:r>
          </w:p>
        </w:tc>
        <w:tc>
          <w:tcPr>
            <w:tcW w:w="2891" w:type="dxa"/>
            <w:vAlign w:val="center"/>
          </w:tcPr>
          <w:p w:rsidR="00244203" w:rsidRDefault="0076329B">
            <w:pPr>
              <w:pStyle w:val="2"/>
            </w:pPr>
            <w:r>
              <w:t>实缴的</w:t>
            </w:r>
            <w:r>
              <w:t>2/3</w:t>
            </w:r>
          </w:p>
        </w:tc>
        <w:tc>
          <w:tcPr>
            <w:tcW w:w="1276" w:type="dxa"/>
            <w:vAlign w:val="center"/>
          </w:tcPr>
          <w:p w:rsidR="00244203" w:rsidRDefault="0076329B">
            <w:pPr>
              <w:pStyle w:val="2"/>
            </w:pPr>
            <w:r>
              <w:t>≤10000</w:t>
            </w:r>
            <w:r>
              <w:t>元</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岗位补贴人均标准</w:t>
            </w:r>
          </w:p>
        </w:tc>
        <w:tc>
          <w:tcPr>
            <w:tcW w:w="2891" w:type="dxa"/>
            <w:vAlign w:val="center"/>
          </w:tcPr>
          <w:p w:rsidR="00244203" w:rsidRDefault="0076329B">
            <w:pPr>
              <w:pStyle w:val="2"/>
            </w:pPr>
            <w:r>
              <w:t>不高于</w:t>
            </w:r>
            <w:r>
              <w:t>1800</w:t>
            </w:r>
            <w:r>
              <w:t>元</w:t>
            </w:r>
          </w:p>
        </w:tc>
        <w:tc>
          <w:tcPr>
            <w:tcW w:w="1276" w:type="dxa"/>
            <w:vAlign w:val="center"/>
          </w:tcPr>
          <w:p w:rsidR="00244203" w:rsidRDefault="0076329B">
            <w:pPr>
              <w:pStyle w:val="2"/>
            </w:pPr>
            <w:r>
              <w:t>≤1800</w:t>
            </w:r>
            <w:r>
              <w:t>元</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restart"/>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社会保险补贴覆盖率</w:t>
            </w:r>
          </w:p>
        </w:tc>
        <w:tc>
          <w:tcPr>
            <w:tcW w:w="2891" w:type="dxa"/>
            <w:vAlign w:val="center"/>
          </w:tcPr>
          <w:p w:rsidR="00244203" w:rsidRDefault="0076329B">
            <w:pPr>
              <w:pStyle w:val="2"/>
            </w:pPr>
            <w:r>
              <w:t>社会保险补贴群众知晓率和覆盖率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岗位资金补贴覆盖率</w:t>
            </w:r>
          </w:p>
        </w:tc>
        <w:tc>
          <w:tcPr>
            <w:tcW w:w="2891" w:type="dxa"/>
            <w:vAlign w:val="center"/>
          </w:tcPr>
          <w:p w:rsidR="00244203" w:rsidRDefault="0076329B">
            <w:pPr>
              <w:pStyle w:val="2"/>
            </w:pPr>
            <w:r>
              <w:t>岗位补贴群众知晓率和覆盖率</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restart"/>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就业扶持政策经办服务满意度</w:t>
            </w:r>
          </w:p>
        </w:tc>
        <w:tc>
          <w:tcPr>
            <w:tcW w:w="2891" w:type="dxa"/>
            <w:vAlign w:val="center"/>
          </w:tcPr>
          <w:p w:rsidR="00244203" w:rsidRDefault="0076329B">
            <w:pPr>
              <w:pStyle w:val="2"/>
            </w:pPr>
            <w:r>
              <w:t>申请社会保险补贴人员满意度</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就业扶持政策经办服务满意度</w:t>
            </w:r>
          </w:p>
        </w:tc>
        <w:tc>
          <w:tcPr>
            <w:tcW w:w="2891" w:type="dxa"/>
            <w:vAlign w:val="center"/>
          </w:tcPr>
          <w:p w:rsidR="00244203" w:rsidRDefault="0076329B">
            <w:pPr>
              <w:pStyle w:val="2"/>
            </w:pPr>
            <w:r>
              <w:t>申请岗位补贴人员满意度</w:t>
            </w:r>
          </w:p>
        </w:tc>
        <w:tc>
          <w:tcPr>
            <w:tcW w:w="1276" w:type="dxa"/>
            <w:vAlign w:val="center"/>
          </w:tcPr>
          <w:p w:rsidR="00244203" w:rsidRDefault="0076329B">
            <w:pPr>
              <w:pStyle w:val="2"/>
            </w:pPr>
            <w:r>
              <w:t>≥98%</w:t>
            </w:r>
          </w:p>
        </w:tc>
        <w:tc>
          <w:tcPr>
            <w:tcW w:w="1843" w:type="dxa"/>
            <w:vAlign w:val="center"/>
          </w:tcPr>
          <w:p w:rsidR="00244203" w:rsidRDefault="0076329B">
            <w:pPr>
              <w:pStyle w:val="2"/>
            </w:pPr>
            <w:r>
              <w:t>冀财社</w:t>
            </w:r>
            <w:r>
              <w:t>[2022]150</w:t>
            </w:r>
            <w:r>
              <w:t>号</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34" w:name="_Toc_4_4_0000000038"/>
      <w:r>
        <w:rPr>
          <w:rFonts w:ascii="方正仿宋_GBK" w:eastAsia="方正仿宋_GBK" w:hAnsi="方正仿宋_GBK" w:cs="方正仿宋_GBK"/>
          <w:color w:val="000000"/>
          <w:sz w:val="28"/>
        </w:rPr>
        <w:t>35.</w:t>
      </w:r>
      <w:r>
        <w:rPr>
          <w:rFonts w:ascii="方正仿宋_GBK" w:eastAsia="方正仿宋_GBK" w:hAnsi="方正仿宋_GBK" w:cs="方正仿宋_GBK"/>
          <w:color w:val="000000"/>
          <w:sz w:val="28"/>
        </w:rPr>
        <w:t>河北省财政厅提前下达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年度省级普惠金融发展专项资金（创业担保贷款贴息）冀财金</w:t>
      </w:r>
      <w:r>
        <w:rPr>
          <w:rFonts w:ascii="方正仿宋_GBK" w:eastAsia="方正仿宋_GBK" w:hAnsi="方正仿宋_GBK" w:cs="方正仿宋_GBK"/>
          <w:color w:val="000000"/>
          <w:sz w:val="28"/>
        </w:rPr>
        <w:t>[2021]54</w:t>
      </w:r>
      <w:r>
        <w:rPr>
          <w:rFonts w:ascii="方正仿宋_GBK" w:eastAsia="方正仿宋_GBK" w:hAnsi="方正仿宋_GBK" w:cs="方正仿宋_GBK"/>
          <w:color w:val="000000"/>
          <w:sz w:val="28"/>
        </w:rPr>
        <w:t>号绩效目标表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13062322P00862610001Y</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河北省财政厅提前下达</w:t>
            </w:r>
            <w:r>
              <w:t>2022</w:t>
            </w:r>
            <w:r>
              <w:t>年度省级普惠金融发展专项资金（创业担保贷款贴息）冀财金</w:t>
            </w:r>
            <w:r>
              <w:t>[2021]54</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0.26</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0.26</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用于发放贷款贴息</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0.00</w:t>
            </w:r>
          </w:p>
        </w:tc>
        <w:tc>
          <w:tcPr>
            <w:tcW w:w="1587" w:type="dxa"/>
            <w:vAlign w:val="center"/>
          </w:tcPr>
          <w:p w:rsidR="00244203" w:rsidRDefault="0076329B">
            <w:pPr>
              <w:pStyle w:val="3"/>
            </w:pPr>
            <w:r>
              <w:t>0.00</w:t>
            </w:r>
          </w:p>
        </w:tc>
        <w:tc>
          <w:tcPr>
            <w:tcW w:w="1304" w:type="dxa"/>
            <w:vAlign w:val="center"/>
          </w:tcPr>
          <w:p w:rsidR="00244203" w:rsidRDefault="0076329B">
            <w:pPr>
              <w:pStyle w:val="3"/>
            </w:pPr>
            <w:r>
              <w:t>0.00</w:t>
            </w:r>
          </w:p>
        </w:tc>
        <w:tc>
          <w:tcPr>
            <w:tcW w:w="3118" w:type="dxa"/>
            <w:gridSpan w:val="2"/>
            <w:vAlign w:val="center"/>
          </w:tcPr>
          <w:p w:rsidR="00244203" w:rsidRDefault="0076329B">
            <w:pPr>
              <w:pStyle w:val="3"/>
            </w:pPr>
            <w:r>
              <w:t>0.00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发放创业担保贷款、为个体工商户、小微企业、合伙企业提供资金支持</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本年度创业担保贷款发放额</w:t>
            </w:r>
          </w:p>
        </w:tc>
        <w:tc>
          <w:tcPr>
            <w:tcW w:w="2891" w:type="dxa"/>
            <w:vAlign w:val="center"/>
          </w:tcPr>
          <w:p w:rsidR="00244203" w:rsidRDefault="0076329B">
            <w:pPr>
              <w:pStyle w:val="2"/>
            </w:pPr>
            <w:r>
              <w:t>按照任务目标发放贷款</w:t>
            </w:r>
            <w:r>
              <w:t>500</w:t>
            </w:r>
            <w:r>
              <w:t>万元</w:t>
            </w:r>
          </w:p>
        </w:tc>
        <w:tc>
          <w:tcPr>
            <w:tcW w:w="1276" w:type="dxa"/>
            <w:vAlign w:val="center"/>
          </w:tcPr>
          <w:p w:rsidR="00244203" w:rsidRDefault="0076329B">
            <w:pPr>
              <w:pStyle w:val="2"/>
            </w:pPr>
            <w:r>
              <w:t>500</w:t>
            </w:r>
            <w:r>
              <w:t>万元</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贴息资金到位率</w:t>
            </w:r>
          </w:p>
        </w:tc>
        <w:tc>
          <w:tcPr>
            <w:tcW w:w="2891" w:type="dxa"/>
            <w:vAlign w:val="center"/>
          </w:tcPr>
          <w:p w:rsidR="00244203" w:rsidRDefault="0076329B">
            <w:pPr>
              <w:pStyle w:val="2"/>
            </w:pPr>
            <w:r>
              <w:t>按照实际发放贷款贴息资金按时到位</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金融机构覆盖率</w:t>
            </w:r>
          </w:p>
        </w:tc>
        <w:tc>
          <w:tcPr>
            <w:tcW w:w="2891" w:type="dxa"/>
            <w:vAlign w:val="center"/>
          </w:tcPr>
          <w:p w:rsidR="00244203" w:rsidRDefault="0076329B">
            <w:pPr>
              <w:pStyle w:val="2"/>
            </w:pPr>
            <w:r>
              <w:t>金融机构覆盖率达到</w:t>
            </w:r>
            <w:r>
              <w:t>60%</w:t>
            </w:r>
            <w:r>
              <w:t>以上</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贷款发放率</w:t>
            </w:r>
          </w:p>
        </w:tc>
        <w:tc>
          <w:tcPr>
            <w:tcW w:w="2891" w:type="dxa"/>
            <w:vAlign w:val="center"/>
          </w:tcPr>
          <w:p w:rsidR="00244203" w:rsidRDefault="0076329B">
            <w:pPr>
              <w:pStyle w:val="2"/>
            </w:pPr>
            <w:r>
              <w:t>贷款发放率</w:t>
            </w:r>
          </w:p>
        </w:tc>
        <w:tc>
          <w:tcPr>
            <w:tcW w:w="1276" w:type="dxa"/>
            <w:vAlign w:val="center"/>
          </w:tcPr>
          <w:p w:rsidR="00244203" w:rsidRDefault="0076329B">
            <w:pPr>
              <w:pStyle w:val="2"/>
            </w:pPr>
            <w:r>
              <w:t>按政策要求发放</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创业担保贷款放大倍数</w:t>
            </w:r>
          </w:p>
        </w:tc>
        <w:tc>
          <w:tcPr>
            <w:tcW w:w="2891" w:type="dxa"/>
            <w:vAlign w:val="center"/>
          </w:tcPr>
          <w:p w:rsidR="00244203" w:rsidRDefault="0076329B">
            <w:pPr>
              <w:pStyle w:val="2"/>
            </w:pPr>
            <w:r>
              <w:t>创业担保基金</w:t>
            </w:r>
            <w:r>
              <w:t>180</w:t>
            </w:r>
            <w:r>
              <w:t>万放大</w:t>
            </w:r>
            <w:r>
              <w:t>10</w:t>
            </w:r>
            <w:r>
              <w:t>倍可发放贷款</w:t>
            </w:r>
            <w:r>
              <w:t>1800</w:t>
            </w:r>
            <w:r>
              <w:t>万元</w:t>
            </w:r>
          </w:p>
        </w:tc>
        <w:tc>
          <w:tcPr>
            <w:tcW w:w="1276" w:type="dxa"/>
            <w:vAlign w:val="center"/>
          </w:tcPr>
          <w:p w:rsidR="00244203" w:rsidRDefault="0076329B">
            <w:pPr>
              <w:pStyle w:val="2"/>
            </w:pPr>
            <w:r>
              <w:t>≥2</w:t>
            </w:r>
            <w:r>
              <w:t>倍</w:t>
            </w:r>
          </w:p>
        </w:tc>
        <w:tc>
          <w:tcPr>
            <w:tcW w:w="1843" w:type="dxa"/>
            <w:vAlign w:val="center"/>
          </w:tcPr>
          <w:p w:rsidR="00244203" w:rsidRDefault="0076329B">
            <w:pPr>
              <w:pStyle w:val="2"/>
            </w:pPr>
            <w:r>
              <w:t>政府批示</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企业满意度</w:t>
            </w:r>
          </w:p>
        </w:tc>
        <w:tc>
          <w:tcPr>
            <w:tcW w:w="2891" w:type="dxa"/>
            <w:vAlign w:val="center"/>
          </w:tcPr>
          <w:p w:rsidR="00244203" w:rsidRDefault="0076329B">
            <w:pPr>
              <w:pStyle w:val="2"/>
            </w:pPr>
            <w:r>
              <w:t>企业满意度达到</w:t>
            </w:r>
            <w:r>
              <w:t>80%</w:t>
            </w:r>
            <w:r>
              <w:t>以上</w:t>
            </w:r>
          </w:p>
        </w:tc>
        <w:tc>
          <w:tcPr>
            <w:tcW w:w="1276" w:type="dxa"/>
            <w:vAlign w:val="center"/>
          </w:tcPr>
          <w:p w:rsidR="00244203" w:rsidRDefault="0076329B">
            <w:pPr>
              <w:pStyle w:val="2"/>
            </w:pPr>
            <w:r>
              <w:t>≥95%</w:t>
            </w:r>
          </w:p>
        </w:tc>
        <w:tc>
          <w:tcPr>
            <w:tcW w:w="1843" w:type="dxa"/>
            <w:vAlign w:val="center"/>
          </w:tcPr>
          <w:p w:rsidR="00244203" w:rsidRDefault="0076329B">
            <w:pPr>
              <w:pStyle w:val="2"/>
            </w:pPr>
            <w:r>
              <w:t>政府批示</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pPr>
      <w:r>
        <w:rPr>
          <w:rFonts w:ascii="方正仿宋_GBK" w:eastAsia="方正仿宋_GBK" w:hAnsi="方正仿宋_GBK" w:cs="方正仿宋_GBK"/>
          <w:color w:val="000000"/>
          <w:sz w:val="28"/>
        </w:rPr>
        <w:lastRenderedPageBreak/>
        <w:t xml:space="preserve"> </w:t>
      </w:r>
    </w:p>
    <w:p w:rsidR="00244203" w:rsidRDefault="0076329B">
      <w:pPr>
        <w:ind w:firstLine="560"/>
        <w:outlineLvl w:val="3"/>
      </w:pPr>
      <w:bookmarkStart w:id="35" w:name="_Toc_4_4_0000000039"/>
      <w:r>
        <w:rPr>
          <w:rFonts w:ascii="方正仿宋_GBK" w:eastAsia="方正仿宋_GBK" w:hAnsi="方正仿宋_GBK" w:cs="方正仿宋_GBK"/>
          <w:color w:val="000000"/>
          <w:sz w:val="28"/>
        </w:rPr>
        <w:t>36.</w:t>
      </w:r>
      <w:r>
        <w:rPr>
          <w:rFonts w:ascii="方正仿宋_GBK" w:eastAsia="方正仿宋_GBK" w:hAnsi="方正仿宋_GBK" w:cs="方正仿宋_GBK"/>
          <w:color w:val="000000"/>
          <w:sz w:val="28"/>
        </w:rPr>
        <w:t>河北省财政厅提前下达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年省级普惠金融发展专项资金（冀财金</w:t>
      </w:r>
      <w:r>
        <w:rPr>
          <w:rFonts w:ascii="方正仿宋_GBK" w:eastAsia="方正仿宋_GBK" w:hAnsi="方正仿宋_GBK" w:cs="方正仿宋_GBK"/>
          <w:color w:val="000000"/>
          <w:sz w:val="28"/>
        </w:rPr>
        <w:t>[2022]55</w:t>
      </w:r>
      <w:r>
        <w:rPr>
          <w:rFonts w:ascii="方正仿宋_GBK" w:eastAsia="方正仿宋_GBK" w:hAnsi="方正仿宋_GBK" w:cs="方正仿宋_GBK"/>
          <w:color w:val="000000"/>
          <w:sz w:val="28"/>
        </w:rPr>
        <w:t>号）绩效目标表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13062323P00932410001D</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河北省财政厅提前下达</w:t>
            </w:r>
            <w:r>
              <w:t>2023</w:t>
            </w:r>
            <w:r>
              <w:t>年省级普惠金融发展专项资金（冀财金</w:t>
            </w:r>
            <w:r>
              <w:t>[2022]55</w:t>
            </w:r>
            <w:r>
              <w:t>号）</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26.11</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26.11</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通过多种渠道进行政策宣传，提高群众知晓率，促进创业、带动就业。</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目标内容通过多种渠道进行政策宣传，提高群众知晓率，促进创业、带动就业。</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创业担保贷款发放额</w:t>
            </w:r>
          </w:p>
        </w:tc>
        <w:tc>
          <w:tcPr>
            <w:tcW w:w="2891" w:type="dxa"/>
            <w:vAlign w:val="center"/>
          </w:tcPr>
          <w:p w:rsidR="00244203" w:rsidRDefault="0076329B">
            <w:pPr>
              <w:pStyle w:val="2"/>
            </w:pPr>
            <w:r>
              <w:t>本年度创业担保贷款发放额</w:t>
            </w:r>
          </w:p>
        </w:tc>
        <w:tc>
          <w:tcPr>
            <w:tcW w:w="1276" w:type="dxa"/>
            <w:vAlign w:val="center"/>
          </w:tcPr>
          <w:p w:rsidR="00244203" w:rsidRDefault="0076329B">
            <w:pPr>
              <w:pStyle w:val="2"/>
            </w:pPr>
            <w:r>
              <w:t>≥500</w:t>
            </w:r>
            <w:r>
              <w:t>万元</w:t>
            </w:r>
          </w:p>
        </w:tc>
        <w:tc>
          <w:tcPr>
            <w:tcW w:w="1843" w:type="dxa"/>
            <w:vAlign w:val="center"/>
          </w:tcPr>
          <w:p w:rsidR="00244203" w:rsidRDefault="0076329B">
            <w:pPr>
              <w:pStyle w:val="2"/>
            </w:pPr>
            <w:r>
              <w:t>冀财金</w:t>
            </w:r>
            <w:r>
              <w:t>[2022]55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创业担保贷款贴息发放到位率</w:t>
            </w:r>
          </w:p>
        </w:tc>
        <w:tc>
          <w:tcPr>
            <w:tcW w:w="2891" w:type="dxa"/>
            <w:vAlign w:val="center"/>
          </w:tcPr>
          <w:p w:rsidR="00244203" w:rsidRDefault="0076329B">
            <w:pPr>
              <w:pStyle w:val="2"/>
            </w:pPr>
            <w:r>
              <w:t>创业担保贷款贴息发放到位情况</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冀财金</w:t>
            </w:r>
            <w:r>
              <w:t>[2022]55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贴息资金支付到位率</w:t>
            </w:r>
          </w:p>
        </w:tc>
        <w:tc>
          <w:tcPr>
            <w:tcW w:w="2891" w:type="dxa"/>
            <w:vAlign w:val="center"/>
          </w:tcPr>
          <w:p w:rsidR="00244203" w:rsidRDefault="0076329B">
            <w:pPr>
              <w:pStyle w:val="2"/>
            </w:pPr>
            <w:r>
              <w:t>在规定时间内贴息资金支付到位率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冀财金</w:t>
            </w:r>
            <w:r>
              <w:t>[2022]55</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项目实际成本</w:t>
            </w:r>
          </w:p>
        </w:tc>
        <w:tc>
          <w:tcPr>
            <w:tcW w:w="2891" w:type="dxa"/>
            <w:vAlign w:val="center"/>
          </w:tcPr>
          <w:p w:rsidR="00244203" w:rsidRDefault="0076329B">
            <w:pPr>
              <w:pStyle w:val="2"/>
            </w:pPr>
            <w:r>
              <w:t>项目实际成本</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冀财金</w:t>
            </w:r>
            <w:r>
              <w:t>[2022]55</w:t>
            </w:r>
            <w:r>
              <w:t>号</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创业担保贷款覆盖率</w:t>
            </w:r>
          </w:p>
        </w:tc>
        <w:tc>
          <w:tcPr>
            <w:tcW w:w="2891" w:type="dxa"/>
            <w:vAlign w:val="center"/>
          </w:tcPr>
          <w:p w:rsidR="00244203" w:rsidRDefault="0076329B">
            <w:pPr>
              <w:pStyle w:val="2"/>
            </w:pPr>
            <w:r>
              <w:t>创业担保贷款群众知晓率和社会覆盖率</w:t>
            </w:r>
          </w:p>
        </w:tc>
        <w:tc>
          <w:tcPr>
            <w:tcW w:w="1276" w:type="dxa"/>
            <w:vAlign w:val="center"/>
          </w:tcPr>
          <w:p w:rsidR="00244203" w:rsidRDefault="0076329B">
            <w:pPr>
              <w:pStyle w:val="2"/>
            </w:pPr>
            <w:r>
              <w:t>≥80%</w:t>
            </w:r>
          </w:p>
        </w:tc>
        <w:tc>
          <w:tcPr>
            <w:tcW w:w="1843" w:type="dxa"/>
            <w:vAlign w:val="center"/>
          </w:tcPr>
          <w:p w:rsidR="00244203" w:rsidRDefault="0076329B">
            <w:pPr>
              <w:pStyle w:val="2"/>
            </w:pPr>
            <w:r>
              <w:t>冀财金</w:t>
            </w:r>
            <w:r>
              <w:t>[2022]55</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企业满意度</w:t>
            </w:r>
          </w:p>
        </w:tc>
        <w:tc>
          <w:tcPr>
            <w:tcW w:w="2891" w:type="dxa"/>
            <w:vAlign w:val="center"/>
          </w:tcPr>
          <w:p w:rsidR="00244203" w:rsidRDefault="0076329B">
            <w:pPr>
              <w:pStyle w:val="2"/>
            </w:pPr>
            <w:r>
              <w:t>申请创业贷款企业的满意度</w:t>
            </w:r>
          </w:p>
        </w:tc>
        <w:tc>
          <w:tcPr>
            <w:tcW w:w="1276" w:type="dxa"/>
            <w:vAlign w:val="center"/>
          </w:tcPr>
          <w:p w:rsidR="00244203" w:rsidRDefault="0076329B">
            <w:pPr>
              <w:pStyle w:val="2"/>
            </w:pPr>
            <w:r>
              <w:t>≥90%</w:t>
            </w:r>
          </w:p>
        </w:tc>
        <w:tc>
          <w:tcPr>
            <w:tcW w:w="1843" w:type="dxa"/>
            <w:vAlign w:val="center"/>
          </w:tcPr>
          <w:p w:rsidR="00244203" w:rsidRDefault="0076329B">
            <w:pPr>
              <w:pStyle w:val="2"/>
            </w:pPr>
            <w:r>
              <w:t>冀财金</w:t>
            </w:r>
            <w:r>
              <w:t>[2022]55</w:t>
            </w:r>
            <w:r>
              <w:t>号</w:t>
            </w:r>
          </w:p>
        </w:tc>
      </w:tr>
    </w:tbl>
    <w:p w:rsidR="00244203" w:rsidRDefault="00244203">
      <w:pPr>
        <w:sectPr w:rsidR="00244203">
          <w:pgSz w:w="16840" w:h="11900" w:orient="landscape"/>
          <w:pgMar w:top="1304" w:right="1984" w:bottom="1304" w:left="1134" w:header="720" w:footer="720" w:gutter="0"/>
          <w:cols w:space="720"/>
        </w:sectPr>
      </w:pPr>
    </w:p>
    <w:p w:rsidR="00244203" w:rsidRDefault="0076329B">
      <w:pPr>
        <w:jc w:val="center"/>
        <w:rPr>
          <w:rFonts w:ascii="方正仿宋_GBK" w:eastAsia="方正仿宋_GBK" w:hAnsi="方正仿宋_GBK" w:cs="方正仿宋_GBK"/>
          <w:color w:val="000000"/>
          <w:sz w:val="28"/>
        </w:rPr>
      </w:pPr>
      <w:r>
        <w:rPr>
          <w:rFonts w:ascii="方正仿宋_GBK" w:eastAsia="方正仿宋_GBK" w:hAnsi="方正仿宋_GBK" w:cs="方正仿宋_GBK"/>
          <w:color w:val="000000"/>
          <w:sz w:val="28"/>
        </w:rPr>
        <w:t xml:space="preserve"> </w:t>
      </w:r>
    </w:p>
    <w:p w:rsidR="00244203" w:rsidRDefault="00244203">
      <w:pPr>
        <w:jc w:val="center"/>
        <w:rPr>
          <w:rFonts w:ascii="方正仿宋_GBK" w:eastAsia="方正仿宋_GBK" w:hAnsi="方正仿宋_GBK" w:cs="方正仿宋_GBK"/>
          <w:color w:val="000000"/>
          <w:sz w:val="28"/>
        </w:rPr>
      </w:pPr>
    </w:p>
    <w:p w:rsidR="00244203" w:rsidRDefault="0076329B">
      <w:pPr>
        <w:ind w:firstLine="560"/>
        <w:outlineLvl w:val="3"/>
      </w:pPr>
      <w:bookmarkStart w:id="36" w:name="_Toc_4_4_0000000040"/>
      <w:r>
        <w:rPr>
          <w:rFonts w:ascii="方正仿宋_GBK" w:eastAsia="方正仿宋_GBK" w:hAnsi="方正仿宋_GBK" w:cs="方正仿宋_GBK"/>
          <w:color w:val="000000"/>
          <w:sz w:val="28"/>
        </w:rPr>
        <w:lastRenderedPageBreak/>
        <w:t>37.</w:t>
      </w:r>
      <w:r>
        <w:rPr>
          <w:rFonts w:ascii="方正仿宋_GBK" w:eastAsia="方正仿宋_GBK" w:hAnsi="方正仿宋_GBK" w:cs="方正仿宋_GBK"/>
          <w:color w:val="000000"/>
          <w:sz w:val="28"/>
        </w:rPr>
        <w:t>河北省财政厅提前下达中央</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年普惠金融发展专项资金</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冀财金</w:t>
      </w:r>
      <w:r>
        <w:rPr>
          <w:rFonts w:ascii="方正仿宋_GBK" w:eastAsia="方正仿宋_GBK" w:hAnsi="方正仿宋_GBK" w:cs="方正仿宋_GBK"/>
          <w:color w:val="000000"/>
          <w:sz w:val="28"/>
        </w:rPr>
        <w:t>[2022]51</w:t>
      </w:r>
      <w:r>
        <w:rPr>
          <w:rFonts w:ascii="方正仿宋_GBK" w:eastAsia="方正仿宋_GBK" w:hAnsi="方正仿宋_GBK" w:cs="方正仿宋_GBK"/>
          <w:color w:val="000000"/>
          <w:sz w:val="28"/>
        </w:rPr>
        <w:t>号</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44203">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44203" w:rsidRDefault="0076329B">
            <w:pPr>
              <w:pStyle w:val="5"/>
            </w:pPr>
            <w:r>
              <w:t>323001</w:t>
            </w:r>
            <w:r>
              <w:t>涞水县人力资源和社会保障局本级</w:t>
            </w:r>
          </w:p>
        </w:tc>
        <w:tc>
          <w:tcPr>
            <w:tcW w:w="1843" w:type="dxa"/>
            <w:tcBorders>
              <w:top w:val="single" w:sz="6" w:space="0" w:color="FFFFFF"/>
              <w:left w:val="single" w:sz="6" w:space="0" w:color="FFFFFF"/>
              <w:right w:val="single" w:sz="6" w:space="0" w:color="FFFFFF"/>
            </w:tcBorders>
            <w:vAlign w:val="center"/>
          </w:tcPr>
          <w:p w:rsidR="00244203" w:rsidRDefault="0076329B">
            <w:pPr>
              <w:pStyle w:val="4"/>
            </w:pPr>
            <w:r>
              <w:t>单位：万元</w:t>
            </w:r>
          </w:p>
        </w:tc>
      </w:tr>
      <w:tr w:rsidR="00244203">
        <w:trPr>
          <w:trHeight w:val="369"/>
          <w:jc w:val="center"/>
        </w:trPr>
        <w:tc>
          <w:tcPr>
            <w:tcW w:w="1276" w:type="dxa"/>
            <w:vAlign w:val="center"/>
          </w:tcPr>
          <w:p w:rsidR="00244203" w:rsidRDefault="0076329B">
            <w:pPr>
              <w:pStyle w:val="1"/>
            </w:pPr>
            <w:r>
              <w:t>项目编码</w:t>
            </w:r>
          </w:p>
        </w:tc>
        <w:tc>
          <w:tcPr>
            <w:tcW w:w="2608" w:type="dxa"/>
            <w:gridSpan w:val="2"/>
            <w:vAlign w:val="center"/>
          </w:tcPr>
          <w:p w:rsidR="00244203" w:rsidRDefault="0076329B">
            <w:pPr>
              <w:pStyle w:val="2"/>
            </w:pPr>
            <w:r>
              <w:t>13062323P00931810001W</w:t>
            </w:r>
          </w:p>
        </w:tc>
        <w:tc>
          <w:tcPr>
            <w:tcW w:w="1587" w:type="dxa"/>
            <w:vAlign w:val="center"/>
          </w:tcPr>
          <w:p w:rsidR="00244203" w:rsidRDefault="0076329B">
            <w:pPr>
              <w:pStyle w:val="1"/>
            </w:pPr>
            <w:r>
              <w:t>项目名称</w:t>
            </w:r>
          </w:p>
        </w:tc>
        <w:tc>
          <w:tcPr>
            <w:tcW w:w="4422" w:type="dxa"/>
            <w:gridSpan w:val="3"/>
            <w:vAlign w:val="center"/>
          </w:tcPr>
          <w:p w:rsidR="00244203" w:rsidRDefault="0076329B">
            <w:pPr>
              <w:pStyle w:val="2"/>
            </w:pPr>
            <w:r>
              <w:t>河北省财政厅提前下达中央</w:t>
            </w:r>
            <w:r>
              <w:t>2023</w:t>
            </w:r>
            <w:r>
              <w:t>年普惠金融发展专项资金</w:t>
            </w:r>
            <w:r>
              <w:t>(</w:t>
            </w:r>
            <w:r>
              <w:t>冀财金</w:t>
            </w:r>
            <w:r>
              <w:t>[2022]51</w:t>
            </w:r>
            <w:r>
              <w:t>号</w:t>
            </w:r>
            <w:r>
              <w:t>)</w:t>
            </w:r>
          </w:p>
        </w:tc>
      </w:tr>
      <w:tr w:rsidR="00244203">
        <w:trPr>
          <w:trHeight w:val="369"/>
          <w:jc w:val="center"/>
        </w:trPr>
        <w:tc>
          <w:tcPr>
            <w:tcW w:w="1276" w:type="dxa"/>
            <w:vMerge w:val="restart"/>
            <w:vAlign w:val="center"/>
          </w:tcPr>
          <w:p w:rsidR="00244203" w:rsidRDefault="0076329B">
            <w:pPr>
              <w:pStyle w:val="1"/>
            </w:pPr>
            <w:r>
              <w:t>预算规模及资金用途</w:t>
            </w:r>
          </w:p>
        </w:tc>
        <w:tc>
          <w:tcPr>
            <w:tcW w:w="1276" w:type="dxa"/>
            <w:vAlign w:val="center"/>
          </w:tcPr>
          <w:p w:rsidR="00244203" w:rsidRDefault="0076329B">
            <w:pPr>
              <w:pStyle w:val="1"/>
            </w:pPr>
            <w:r>
              <w:t>预算数</w:t>
            </w:r>
          </w:p>
        </w:tc>
        <w:tc>
          <w:tcPr>
            <w:tcW w:w="1332" w:type="dxa"/>
            <w:vAlign w:val="center"/>
          </w:tcPr>
          <w:p w:rsidR="00244203" w:rsidRDefault="0076329B">
            <w:pPr>
              <w:pStyle w:val="2"/>
            </w:pPr>
            <w:r>
              <w:t>24.44</w:t>
            </w:r>
          </w:p>
        </w:tc>
        <w:tc>
          <w:tcPr>
            <w:tcW w:w="1587" w:type="dxa"/>
            <w:vAlign w:val="center"/>
          </w:tcPr>
          <w:p w:rsidR="00244203" w:rsidRDefault="0076329B">
            <w:pPr>
              <w:pStyle w:val="1"/>
            </w:pPr>
            <w:r>
              <w:t>其中：财政</w:t>
            </w:r>
            <w:r>
              <w:t xml:space="preserve">    </w:t>
            </w:r>
            <w:r>
              <w:t>资金</w:t>
            </w:r>
          </w:p>
        </w:tc>
        <w:tc>
          <w:tcPr>
            <w:tcW w:w="1304" w:type="dxa"/>
            <w:vAlign w:val="center"/>
          </w:tcPr>
          <w:p w:rsidR="00244203" w:rsidRDefault="0076329B">
            <w:pPr>
              <w:pStyle w:val="2"/>
            </w:pPr>
            <w:r>
              <w:t>24.44</w:t>
            </w:r>
          </w:p>
        </w:tc>
        <w:tc>
          <w:tcPr>
            <w:tcW w:w="1276" w:type="dxa"/>
            <w:vAlign w:val="center"/>
          </w:tcPr>
          <w:p w:rsidR="00244203" w:rsidRDefault="0076329B">
            <w:pPr>
              <w:pStyle w:val="1"/>
            </w:pPr>
            <w:r>
              <w:t>其他资金</w:t>
            </w:r>
          </w:p>
        </w:tc>
        <w:tc>
          <w:tcPr>
            <w:tcW w:w="1843" w:type="dxa"/>
            <w:vAlign w:val="center"/>
          </w:tcPr>
          <w:p w:rsidR="00244203" w:rsidRDefault="0076329B">
            <w:pPr>
              <w:pStyle w:val="2"/>
            </w:pPr>
            <w:r>
              <w:t xml:space="preserve"> </w:t>
            </w:r>
          </w:p>
        </w:tc>
      </w:tr>
      <w:tr w:rsidR="00244203">
        <w:trPr>
          <w:trHeight w:val="369"/>
          <w:jc w:val="center"/>
        </w:trPr>
        <w:tc>
          <w:tcPr>
            <w:tcW w:w="1276" w:type="dxa"/>
            <w:vMerge/>
          </w:tcPr>
          <w:p w:rsidR="00244203" w:rsidRDefault="00244203"/>
        </w:tc>
        <w:tc>
          <w:tcPr>
            <w:tcW w:w="8617" w:type="dxa"/>
            <w:gridSpan w:val="6"/>
            <w:vAlign w:val="center"/>
          </w:tcPr>
          <w:p w:rsidR="00244203" w:rsidRDefault="0076329B">
            <w:pPr>
              <w:pStyle w:val="2"/>
            </w:pPr>
            <w:r>
              <w:t>通过多种渠道进行政策宣传，提高群众知晓率，促进创业、带动就业。</w:t>
            </w:r>
          </w:p>
        </w:tc>
      </w:tr>
      <w:tr w:rsidR="00244203">
        <w:trPr>
          <w:trHeight w:val="369"/>
          <w:jc w:val="center"/>
        </w:trPr>
        <w:tc>
          <w:tcPr>
            <w:tcW w:w="1276" w:type="dxa"/>
            <w:vMerge w:val="restart"/>
            <w:vAlign w:val="center"/>
          </w:tcPr>
          <w:p w:rsidR="00244203" w:rsidRDefault="0076329B">
            <w:pPr>
              <w:pStyle w:val="1"/>
            </w:pPr>
            <w:r>
              <w:t>资金支出计划（</w:t>
            </w:r>
            <w:r>
              <w:t>%</w:t>
            </w:r>
            <w:r>
              <w:t>）</w:t>
            </w:r>
          </w:p>
        </w:tc>
        <w:tc>
          <w:tcPr>
            <w:tcW w:w="2608" w:type="dxa"/>
            <w:gridSpan w:val="2"/>
            <w:vAlign w:val="center"/>
          </w:tcPr>
          <w:p w:rsidR="00244203" w:rsidRDefault="0076329B">
            <w:pPr>
              <w:pStyle w:val="1"/>
            </w:pPr>
            <w:r>
              <w:t>3</w:t>
            </w:r>
            <w:r>
              <w:t>月底</w:t>
            </w:r>
          </w:p>
        </w:tc>
        <w:tc>
          <w:tcPr>
            <w:tcW w:w="1587" w:type="dxa"/>
            <w:vAlign w:val="center"/>
          </w:tcPr>
          <w:p w:rsidR="00244203" w:rsidRDefault="0076329B">
            <w:pPr>
              <w:pStyle w:val="1"/>
            </w:pPr>
            <w:r>
              <w:t>6</w:t>
            </w:r>
            <w:r>
              <w:t>月底</w:t>
            </w:r>
          </w:p>
        </w:tc>
        <w:tc>
          <w:tcPr>
            <w:tcW w:w="1304" w:type="dxa"/>
            <w:vAlign w:val="center"/>
          </w:tcPr>
          <w:p w:rsidR="00244203" w:rsidRDefault="0076329B">
            <w:pPr>
              <w:pStyle w:val="1"/>
            </w:pPr>
            <w:r>
              <w:t>10</w:t>
            </w:r>
            <w:r>
              <w:t>月底</w:t>
            </w:r>
          </w:p>
        </w:tc>
        <w:tc>
          <w:tcPr>
            <w:tcW w:w="3118" w:type="dxa"/>
            <w:gridSpan w:val="2"/>
            <w:vAlign w:val="center"/>
          </w:tcPr>
          <w:p w:rsidR="00244203" w:rsidRDefault="0076329B">
            <w:pPr>
              <w:pStyle w:val="1"/>
            </w:pPr>
            <w:r>
              <w:t>12</w:t>
            </w:r>
            <w:r>
              <w:t>月底</w:t>
            </w:r>
          </w:p>
        </w:tc>
      </w:tr>
      <w:tr w:rsidR="00244203">
        <w:trPr>
          <w:trHeight w:val="369"/>
          <w:jc w:val="center"/>
        </w:trPr>
        <w:tc>
          <w:tcPr>
            <w:tcW w:w="1276" w:type="dxa"/>
            <w:vMerge/>
          </w:tcPr>
          <w:p w:rsidR="00244203" w:rsidRDefault="00244203"/>
        </w:tc>
        <w:tc>
          <w:tcPr>
            <w:tcW w:w="2608" w:type="dxa"/>
            <w:gridSpan w:val="2"/>
            <w:vAlign w:val="center"/>
          </w:tcPr>
          <w:p w:rsidR="00244203" w:rsidRDefault="0076329B">
            <w:pPr>
              <w:pStyle w:val="3"/>
            </w:pPr>
            <w:r>
              <w:t>0.25</w:t>
            </w:r>
          </w:p>
        </w:tc>
        <w:tc>
          <w:tcPr>
            <w:tcW w:w="1587" w:type="dxa"/>
            <w:vAlign w:val="center"/>
          </w:tcPr>
          <w:p w:rsidR="00244203" w:rsidRDefault="0076329B">
            <w:pPr>
              <w:pStyle w:val="3"/>
            </w:pPr>
            <w:r>
              <w:t>0.50</w:t>
            </w:r>
          </w:p>
        </w:tc>
        <w:tc>
          <w:tcPr>
            <w:tcW w:w="1304" w:type="dxa"/>
            <w:vAlign w:val="center"/>
          </w:tcPr>
          <w:p w:rsidR="00244203" w:rsidRDefault="0076329B">
            <w:pPr>
              <w:pStyle w:val="3"/>
            </w:pPr>
            <w:r>
              <w:t>0.75</w:t>
            </w:r>
          </w:p>
        </w:tc>
        <w:tc>
          <w:tcPr>
            <w:tcW w:w="3118" w:type="dxa"/>
            <w:gridSpan w:val="2"/>
            <w:vAlign w:val="center"/>
          </w:tcPr>
          <w:p w:rsidR="00244203" w:rsidRDefault="0076329B">
            <w:pPr>
              <w:pStyle w:val="3"/>
            </w:pPr>
            <w:r>
              <w:t>1.00</w:t>
            </w:r>
          </w:p>
        </w:tc>
      </w:tr>
      <w:tr w:rsidR="00244203">
        <w:trPr>
          <w:trHeight w:val="369"/>
          <w:jc w:val="center"/>
        </w:trPr>
        <w:tc>
          <w:tcPr>
            <w:tcW w:w="1276" w:type="dxa"/>
            <w:vAlign w:val="center"/>
          </w:tcPr>
          <w:p w:rsidR="00244203" w:rsidRDefault="0076329B">
            <w:pPr>
              <w:pStyle w:val="1"/>
            </w:pPr>
            <w:r>
              <w:t>绩效目标</w:t>
            </w:r>
          </w:p>
        </w:tc>
        <w:tc>
          <w:tcPr>
            <w:tcW w:w="8617" w:type="dxa"/>
            <w:gridSpan w:val="6"/>
            <w:vAlign w:val="center"/>
          </w:tcPr>
          <w:p w:rsidR="00244203" w:rsidRDefault="0076329B">
            <w:pPr>
              <w:pStyle w:val="2"/>
            </w:pPr>
            <w:r>
              <w:t>1.</w:t>
            </w:r>
            <w:r>
              <w:t>目标内容</w:t>
            </w:r>
            <w:r>
              <w:t>1</w:t>
            </w:r>
            <w:r>
              <w:t>通过多种渠道进行政策宣传，提高群众知晓率，促进创业、带动就业。</w:t>
            </w:r>
          </w:p>
        </w:tc>
      </w:tr>
    </w:tbl>
    <w:p w:rsidR="00244203" w:rsidRDefault="0076329B">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44203">
        <w:trPr>
          <w:trHeight w:val="397"/>
          <w:tblHeader/>
          <w:jc w:val="center"/>
        </w:trPr>
        <w:tc>
          <w:tcPr>
            <w:tcW w:w="1276" w:type="dxa"/>
            <w:vAlign w:val="center"/>
          </w:tcPr>
          <w:p w:rsidR="00244203" w:rsidRDefault="0076329B">
            <w:pPr>
              <w:pStyle w:val="1"/>
            </w:pPr>
            <w:r>
              <w:t>一级指标</w:t>
            </w:r>
          </w:p>
        </w:tc>
        <w:tc>
          <w:tcPr>
            <w:tcW w:w="1276" w:type="dxa"/>
            <w:vAlign w:val="center"/>
          </w:tcPr>
          <w:p w:rsidR="00244203" w:rsidRDefault="0076329B">
            <w:pPr>
              <w:pStyle w:val="1"/>
            </w:pPr>
            <w:r>
              <w:t>二级指标</w:t>
            </w:r>
          </w:p>
        </w:tc>
        <w:tc>
          <w:tcPr>
            <w:tcW w:w="1332" w:type="dxa"/>
            <w:vAlign w:val="center"/>
          </w:tcPr>
          <w:p w:rsidR="00244203" w:rsidRDefault="0076329B">
            <w:pPr>
              <w:pStyle w:val="1"/>
            </w:pPr>
            <w:r>
              <w:t>三级指标</w:t>
            </w:r>
          </w:p>
        </w:tc>
        <w:tc>
          <w:tcPr>
            <w:tcW w:w="2891" w:type="dxa"/>
            <w:vAlign w:val="center"/>
          </w:tcPr>
          <w:p w:rsidR="00244203" w:rsidRDefault="0076329B">
            <w:pPr>
              <w:pStyle w:val="1"/>
            </w:pPr>
            <w:r>
              <w:t>绩效指标描述</w:t>
            </w:r>
          </w:p>
        </w:tc>
        <w:tc>
          <w:tcPr>
            <w:tcW w:w="1276" w:type="dxa"/>
            <w:vAlign w:val="center"/>
          </w:tcPr>
          <w:p w:rsidR="00244203" w:rsidRDefault="0076329B">
            <w:pPr>
              <w:pStyle w:val="1"/>
            </w:pPr>
            <w:r>
              <w:t>指标值</w:t>
            </w:r>
          </w:p>
        </w:tc>
        <w:tc>
          <w:tcPr>
            <w:tcW w:w="1843" w:type="dxa"/>
            <w:vAlign w:val="center"/>
          </w:tcPr>
          <w:p w:rsidR="00244203" w:rsidRDefault="0076329B">
            <w:pPr>
              <w:pStyle w:val="1"/>
            </w:pPr>
            <w:r>
              <w:t>指标值确定依据</w:t>
            </w:r>
          </w:p>
        </w:tc>
      </w:tr>
      <w:tr w:rsidR="00244203">
        <w:trPr>
          <w:trHeight w:val="369"/>
          <w:jc w:val="center"/>
        </w:trPr>
        <w:tc>
          <w:tcPr>
            <w:tcW w:w="1276" w:type="dxa"/>
            <w:vMerge w:val="restart"/>
            <w:vAlign w:val="center"/>
          </w:tcPr>
          <w:p w:rsidR="00244203" w:rsidRDefault="0076329B">
            <w:pPr>
              <w:pStyle w:val="3"/>
            </w:pPr>
            <w:r>
              <w:t>产出指标</w:t>
            </w:r>
          </w:p>
        </w:tc>
        <w:tc>
          <w:tcPr>
            <w:tcW w:w="1276" w:type="dxa"/>
            <w:vAlign w:val="center"/>
          </w:tcPr>
          <w:p w:rsidR="00244203" w:rsidRDefault="0076329B">
            <w:pPr>
              <w:pStyle w:val="2"/>
            </w:pPr>
            <w:r>
              <w:t>数量指标</w:t>
            </w:r>
          </w:p>
        </w:tc>
        <w:tc>
          <w:tcPr>
            <w:tcW w:w="1332" w:type="dxa"/>
            <w:vAlign w:val="center"/>
          </w:tcPr>
          <w:p w:rsidR="00244203" w:rsidRDefault="0076329B">
            <w:pPr>
              <w:pStyle w:val="2"/>
            </w:pPr>
            <w:r>
              <w:t>创业担保贷款发放额</w:t>
            </w:r>
          </w:p>
        </w:tc>
        <w:tc>
          <w:tcPr>
            <w:tcW w:w="2891" w:type="dxa"/>
            <w:vAlign w:val="center"/>
          </w:tcPr>
          <w:p w:rsidR="00244203" w:rsidRDefault="0076329B">
            <w:pPr>
              <w:pStyle w:val="2"/>
            </w:pPr>
            <w:r>
              <w:t>本年度创业担保贷款发放额</w:t>
            </w:r>
          </w:p>
        </w:tc>
        <w:tc>
          <w:tcPr>
            <w:tcW w:w="1276" w:type="dxa"/>
            <w:vAlign w:val="center"/>
          </w:tcPr>
          <w:p w:rsidR="00244203" w:rsidRDefault="0076329B">
            <w:pPr>
              <w:pStyle w:val="2"/>
            </w:pPr>
            <w:r>
              <w:t>≥500</w:t>
            </w:r>
            <w:r>
              <w:t>万元</w:t>
            </w:r>
          </w:p>
        </w:tc>
        <w:tc>
          <w:tcPr>
            <w:tcW w:w="1843" w:type="dxa"/>
            <w:vAlign w:val="center"/>
          </w:tcPr>
          <w:p w:rsidR="00244203" w:rsidRDefault="0076329B">
            <w:pPr>
              <w:pStyle w:val="2"/>
            </w:pPr>
            <w:r>
              <w:t>冀财金</w:t>
            </w:r>
            <w:r>
              <w:t>[2022]51</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质量指标</w:t>
            </w:r>
          </w:p>
        </w:tc>
        <w:tc>
          <w:tcPr>
            <w:tcW w:w="1332" w:type="dxa"/>
            <w:vAlign w:val="center"/>
          </w:tcPr>
          <w:p w:rsidR="00244203" w:rsidRDefault="0076329B">
            <w:pPr>
              <w:pStyle w:val="2"/>
            </w:pPr>
            <w:r>
              <w:t>创业担保贷款贴息发放到位率</w:t>
            </w:r>
          </w:p>
        </w:tc>
        <w:tc>
          <w:tcPr>
            <w:tcW w:w="2891" w:type="dxa"/>
            <w:vAlign w:val="center"/>
          </w:tcPr>
          <w:p w:rsidR="00244203" w:rsidRDefault="0076329B">
            <w:pPr>
              <w:pStyle w:val="2"/>
            </w:pPr>
            <w:r>
              <w:t>创业担保贷款贴息发放到位情况</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冀财金</w:t>
            </w:r>
            <w:r>
              <w:t>[2022]51</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时效指标</w:t>
            </w:r>
          </w:p>
        </w:tc>
        <w:tc>
          <w:tcPr>
            <w:tcW w:w="1332" w:type="dxa"/>
            <w:vAlign w:val="center"/>
          </w:tcPr>
          <w:p w:rsidR="00244203" w:rsidRDefault="0076329B">
            <w:pPr>
              <w:pStyle w:val="2"/>
            </w:pPr>
            <w:r>
              <w:t>贴息资金支付到位率</w:t>
            </w:r>
          </w:p>
        </w:tc>
        <w:tc>
          <w:tcPr>
            <w:tcW w:w="2891" w:type="dxa"/>
            <w:vAlign w:val="center"/>
          </w:tcPr>
          <w:p w:rsidR="00244203" w:rsidRDefault="0076329B">
            <w:pPr>
              <w:pStyle w:val="2"/>
            </w:pPr>
            <w:r>
              <w:t>在规定时间内贴息资金支付到位率</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冀财金</w:t>
            </w:r>
            <w:r>
              <w:t>[2022]51</w:t>
            </w:r>
            <w:r>
              <w:t>号</w:t>
            </w:r>
          </w:p>
        </w:tc>
      </w:tr>
      <w:tr w:rsidR="00244203">
        <w:trPr>
          <w:trHeight w:val="369"/>
          <w:jc w:val="center"/>
        </w:trPr>
        <w:tc>
          <w:tcPr>
            <w:tcW w:w="1276" w:type="dxa"/>
            <w:vMerge/>
            <w:vAlign w:val="center"/>
          </w:tcPr>
          <w:p w:rsidR="00244203" w:rsidRDefault="00244203"/>
        </w:tc>
        <w:tc>
          <w:tcPr>
            <w:tcW w:w="1276" w:type="dxa"/>
            <w:vAlign w:val="center"/>
          </w:tcPr>
          <w:p w:rsidR="00244203" w:rsidRDefault="0076329B">
            <w:pPr>
              <w:pStyle w:val="2"/>
            </w:pPr>
            <w:r>
              <w:t>成本指标</w:t>
            </w:r>
          </w:p>
        </w:tc>
        <w:tc>
          <w:tcPr>
            <w:tcW w:w="1332" w:type="dxa"/>
            <w:vAlign w:val="center"/>
          </w:tcPr>
          <w:p w:rsidR="00244203" w:rsidRDefault="0076329B">
            <w:pPr>
              <w:pStyle w:val="2"/>
            </w:pPr>
            <w:r>
              <w:t>项目实际成本</w:t>
            </w:r>
          </w:p>
        </w:tc>
        <w:tc>
          <w:tcPr>
            <w:tcW w:w="2891" w:type="dxa"/>
            <w:vAlign w:val="center"/>
          </w:tcPr>
          <w:p w:rsidR="00244203" w:rsidRDefault="0076329B">
            <w:pPr>
              <w:pStyle w:val="2"/>
            </w:pPr>
            <w:r>
              <w:t>项目实际成本</w:t>
            </w:r>
          </w:p>
        </w:tc>
        <w:tc>
          <w:tcPr>
            <w:tcW w:w="1276" w:type="dxa"/>
            <w:vAlign w:val="center"/>
          </w:tcPr>
          <w:p w:rsidR="00244203" w:rsidRDefault="0076329B">
            <w:pPr>
              <w:pStyle w:val="2"/>
            </w:pPr>
            <w:r>
              <w:t>≥95%</w:t>
            </w:r>
          </w:p>
        </w:tc>
        <w:tc>
          <w:tcPr>
            <w:tcW w:w="1843" w:type="dxa"/>
            <w:vAlign w:val="center"/>
          </w:tcPr>
          <w:p w:rsidR="00244203" w:rsidRDefault="0076329B">
            <w:pPr>
              <w:pStyle w:val="2"/>
            </w:pPr>
            <w:r>
              <w:t>冀财金</w:t>
            </w:r>
            <w:r>
              <w:t>[2022]51</w:t>
            </w:r>
            <w:r>
              <w:t>号</w:t>
            </w:r>
          </w:p>
        </w:tc>
      </w:tr>
      <w:tr w:rsidR="00244203">
        <w:trPr>
          <w:trHeight w:val="369"/>
          <w:jc w:val="center"/>
        </w:trPr>
        <w:tc>
          <w:tcPr>
            <w:tcW w:w="1276" w:type="dxa"/>
            <w:vAlign w:val="center"/>
          </w:tcPr>
          <w:p w:rsidR="00244203" w:rsidRDefault="0076329B">
            <w:pPr>
              <w:pStyle w:val="3"/>
            </w:pPr>
            <w:r>
              <w:t>效益指标</w:t>
            </w:r>
          </w:p>
        </w:tc>
        <w:tc>
          <w:tcPr>
            <w:tcW w:w="1276" w:type="dxa"/>
            <w:vAlign w:val="center"/>
          </w:tcPr>
          <w:p w:rsidR="00244203" w:rsidRDefault="0076329B">
            <w:pPr>
              <w:pStyle w:val="2"/>
            </w:pPr>
            <w:r>
              <w:t>社会效益指标</w:t>
            </w:r>
          </w:p>
        </w:tc>
        <w:tc>
          <w:tcPr>
            <w:tcW w:w="1332" w:type="dxa"/>
            <w:vAlign w:val="center"/>
          </w:tcPr>
          <w:p w:rsidR="00244203" w:rsidRDefault="0076329B">
            <w:pPr>
              <w:pStyle w:val="2"/>
            </w:pPr>
            <w:r>
              <w:t>创业担保贷款覆盖率</w:t>
            </w:r>
          </w:p>
        </w:tc>
        <w:tc>
          <w:tcPr>
            <w:tcW w:w="2891" w:type="dxa"/>
            <w:vAlign w:val="center"/>
          </w:tcPr>
          <w:p w:rsidR="00244203" w:rsidRDefault="0076329B">
            <w:pPr>
              <w:pStyle w:val="2"/>
            </w:pPr>
            <w:r>
              <w:t>创业担保贷款群众知晓率和社会覆盖率</w:t>
            </w:r>
          </w:p>
        </w:tc>
        <w:tc>
          <w:tcPr>
            <w:tcW w:w="1276" w:type="dxa"/>
            <w:vAlign w:val="center"/>
          </w:tcPr>
          <w:p w:rsidR="00244203" w:rsidRDefault="0076329B">
            <w:pPr>
              <w:pStyle w:val="2"/>
            </w:pPr>
            <w:r>
              <w:t>≥80%</w:t>
            </w:r>
          </w:p>
        </w:tc>
        <w:tc>
          <w:tcPr>
            <w:tcW w:w="1843" w:type="dxa"/>
            <w:vAlign w:val="center"/>
          </w:tcPr>
          <w:p w:rsidR="00244203" w:rsidRDefault="0076329B">
            <w:pPr>
              <w:pStyle w:val="2"/>
            </w:pPr>
            <w:r>
              <w:t>冀财金</w:t>
            </w:r>
            <w:r>
              <w:t>[2022]51</w:t>
            </w:r>
            <w:r>
              <w:t>号</w:t>
            </w:r>
          </w:p>
        </w:tc>
      </w:tr>
      <w:tr w:rsidR="00244203">
        <w:trPr>
          <w:trHeight w:val="369"/>
          <w:jc w:val="center"/>
        </w:trPr>
        <w:tc>
          <w:tcPr>
            <w:tcW w:w="1276" w:type="dxa"/>
            <w:vAlign w:val="center"/>
          </w:tcPr>
          <w:p w:rsidR="00244203" w:rsidRDefault="0076329B">
            <w:pPr>
              <w:pStyle w:val="3"/>
            </w:pPr>
            <w:r>
              <w:t>满意度指标</w:t>
            </w:r>
          </w:p>
        </w:tc>
        <w:tc>
          <w:tcPr>
            <w:tcW w:w="1276" w:type="dxa"/>
            <w:vAlign w:val="center"/>
          </w:tcPr>
          <w:p w:rsidR="00244203" w:rsidRDefault="0076329B">
            <w:pPr>
              <w:pStyle w:val="2"/>
            </w:pPr>
            <w:r>
              <w:t>服务对象满意度指标</w:t>
            </w:r>
          </w:p>
        </w:tc>
        <w:tc>
          <w:tcPr>
            <w:tcW w:w="1332" w:type="dxa"/>
            <w:vAlign w:val="center"/>
          </w:tcPr>
          <w:p w:rsidR="00244203" w:rsidRDefault="0076329B">
            <w:pPr>
              <w:pStyle w:val="2"/>
            </w:pPr>
            <w:r>
              <w:t>企业满意度</w:t>
            </w:r>
          </w:p>
        </w:tc>
        <w:tc>
          <w:tcPr>
            <w:tcW w:w="2891" w:type="dxa"/>
            <w:vAlign w:val="center"/>
          </w:tcPr>
          <w:p w:rsidR="00244203" w:rsidRDefault="0076329B">
            <w:pPr>
              <w:pStyle w:val="2"/>
            </w:pPr>
            <w:r>
              <w:t>申请创业贷款企业的满意度</w:t>
            </w:r>
          </w:p>
        </w:tc>
        <w:tc>
          <w:tcPr>
            <w:tcW w:w="1276" w:type="dxa"/>
            <w:vAlign w:val="center"/>
          </w:tcPr>
          <w:p w:rsidR="00244203" w:rsidRDefault="0076329B">
            <w:pPr>
              <w:pStyle w:val="2"/>
            </w:pPr>
            <w:r>
              <w:t>≥90%</w:t>
            </w:r>
          </w:p>
        </w:tc>
        <w:tc>
          <w:tcPr>
            <w:tcW w:w="1843" w:type="dxa"/>
            <w:vAlign w:val="center"/>
          </w:tcPr>
          <w:p w:rsidR="00244203" w:rsidRDefault="0076329B">
            <w:pPr>
              <w:pStyle w:val="2"/>
            </w:pPr>
            <w:r>
              <w:t>冀财金</w:t>
            </w:r>
            <w:r>
              <w:t>[2022]51</w:t>
            </w:r>
            <w:r>
              <w:t>号</w:t>
            </w:r>
          </w:p>
        </w:tc>
      </w:tr>
    </w:tbl>
    <w:p w:rsidR="00244203" w:rsidRDefault="00244203"/>
    <w:p w:rsidR="00244203" w:rsidRDefault="00244203">
      <w:pPr>
        <w:spacing w:before="10" w:after="10"/>
        <w:ind w:firstLine="640"/>
        <w:outlineLvl w:val="5"/>
        <w:rPr>
          <w:rFonts w:ascii="黑体" w:eastAsia="黑体" w:hAnsi="黑体" w:cs="黑体"/>
          <w:color w:val="000000"/>
          <w:sz w:val="32"/>
        </w:rPr>
      </w:pPr>
    </w:p>
    <w:p w:rsidR="00244203" w:rsidRDefault="00244203">
      <w:pPr>
        <w:spacing w:before="10" w:after="10"/>
        <w:ind w:firstLine="640"/>
        <w:outlineLvl w:val="5"/>
        <w:rPr>
          <w:rFonts w:ascii="黑体" w:eastAsia="黑体" w:hAnsi="黑体" w:cs="黑体"/>
          <w:color w:val="000000"/>
          <w:sz w:val="32"/>
        </w:rPr>
      </w:pPr>
    </w:p>
    <w:p w:rsidR="00244203" w:rsidRDefault="00244203">
      <w:pPr>
        <w:spacing w:before="10" w:after="10"/>
        <w:ind w:firstLine="640"/>
        <w:outlineLvl w:val="5"/>
        <w:rPr>
          <w:rFonts w:ascii="黑体" w:eastAsia="黑体" w:hAnsi="黑体" w:cs="黑体"/>
          <w:color w:val="000000"/>
          <w:sz w:val="32"/>
        </w:rPr>
      </w:pPr>
    </w:p>
    <w:p w:rsidR="00244203" w:rsidRDefault="0076329B">
      <w:pPr>
        <w:spacing w:before="10" w:after="10"/>
        <w:ind w:firstLine="640"/>
        <w:outlineLvl w:val="5"/>
        <w:rPr>
          <w:color w:val="000000" w:themeColor="text1"/>
        </w:rPr>
      </w:pPr>
      <w:r>
        <w:rPr>
          <w:rFonts w:ascii="黑体" w:eastAsia="黑体" w:hAnsi="黑体" w:cs="黑体" w:hint="eastAsia"/>
          <w:color w:val="000000" w:themeColor="text1"/>
          <w:sz w:val="32"/>
        </w:rPr>
        <w:lastRenderedPageBreak/>
        <w:t>六、政府采购预算情况</w:t>
      </w:r>
    </w:p>
    <w:p w:rsidR="00244203" w:rsidRDefault="0076329B">
      <w:pPr>
        <w:spacing w:line="500" w:lineRule="exact"/>
        <w:ind w:firstLine="420"/>
      </w:pPr>
      <w:r>
        <w:rPr>
          <w:rFonts w:eastAsia="方正仿宋_GBK"/>
          <w:color w:val="000000"/>
          <w:sz w:val="28"/>
        </w:rPr>
        <w:t>202</w:t>
      </w:r>
      <w:r>
        <w:rPr>
          <w:rFonts w:eastAsia="方正仿宋_GBK"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涞水县人社</w:t>
      </w:r>
      <w:r>
        <w:rPr>
          <w:rFonts w:eastAsia="方正仿宋_GBK" w:hint="eastAsia"/>
          <w:color w:val="000000"/>
          <w:sz w:val="28"/>
        </w:rPr>
        <w:t>局</w:t>
      </w:r>
      <w:r>
        <w:rPr>
          <w:rFonts w:eastAsia="方正仿宋_GBK" w:hint="eastAsia"/>
          <w:color w:val="000000"/>
          <w:sz w:val="28"/>
          <w:lang w:eastAsia="zh-CN"/>
        </w:rPr>
        <w:t>无</w:t>
      </w:r>
      <w:r>
        <w:rPr>
          <w:rFonts w:eastAsia="方正仿宋_GBK" w:hint="eastAsia"/>
          <w:color w:val="000000"/>
          <w:sz w:val="28"/>
        </w:rPr>
        <w:t>安排政府采购</w:t>
      </w:r>
      <w:r>
        <w:rPr>
          <w:rFonts w:eastAsia="方正仿宋_GBK" w:hint="eastAsia"/>
          <w:color w:val="000000"/>
          <w:sz w:val="28"/>
          <w:lang w:eastAsia="zh-CN"/>
        </w:rPr>
        <w:t>。</w:t>
      </w:r>
    </w:p>
    <w:p w:rsidR="00244203" w:rsidRDefault="0076329B">
      <w:pPr>
        <w:spacing w:before="10" w:after="10"/>
        <w:ind w:firstLine="640"/>
        <w:outlineLvl w:val="5"/>
        <w:rPr>
          <w:rFonts w:eastAsia="方正仿宋_GBK"/>
          <w:color w:val="000000"/>
          <w:sz w:val="32"/>
        </w:rPr>
      </w:pPr>
      <w:r>
        <w:rPr>
          <w:rFonts w:eastAsia="方正仿宋_GBK"/>
          <w:color w:val="000000"/>
          <w:sz w:val="32"/>
        </w:rPr>
        <w:t xml:space="preserve"> </w:t>
      </w:r>
    </w:p>
    <w:p w:rsidR="00244203" w:rsidRDefault="0076329B">
      <w:pPr>
        <w:spacing w:before="10" w:after="10"/>
        <w:ind w:firstLine="640"/>
        <w:outlineLvl w:val="5"/>
        <w:rPr>
          <w:color w:val="000000" w:themeColor="text1"/>
        </w:rPr>
      </w:pPr>
      <w:r>
        <w:rPr>
          <w:rFonts w:ascii="黑体" w:eastAsia="黑体" w:hAnsi="黑体" w:cs="黑体" w:hint="eastAsia"/>
          <w:color w:val="000000" w:themeColor="text1"/>
          <w:sz w:val="32"/>
        </w:rPr>
        <w:t>七、国有资产信息</w:t>
      </w:r>
    </w:p>
    <w:p w:rsidR="00244203" w:rsidRDefault="0076329B">
      <w:pPr>
        <w:spacing w:line="500" w:lineRule="exact"/>
        <w:ind w:firstLine="560"/>
        <w:rPr>
          <w:lang w:val="uk-UA" w:eastAsia="zh-CN"/>
        </w:rPr>
      </w:pPr>
      <w:r>
        <w:rPr>
          <w:rFonts w:hint="eastAsia"/>
          <w:lang w:eastAsia="zh-CN"/>
        </w:rPr>
        <w:t>涞水</w:t>
      </w:r>
      <w:r>
        <w:rPr>
          <w:rFonts w:hint="eastAsia"/>
        </w:rPr>
        <w:t>县</w:t>
      </w:r>
      <w:r>
        <w:rPr>
          <w:rFonts w:hint="eastAsia"/>
          <w:lang w:eastAsia="zh-CN"/>
        </w:rPr>
        <w:t>人社</w:t>
      </w:r>
      <w:r>
        <w:rPr>
          <w:rFonts w:hint="eastAsia"/>
        </w:rPr>
        <w:t>局</w:t>
      </w:r>
      <w:r>
        <w:rPr>
          <w:rFonts w:eastAsia="方正仿宋_GBK" w:hint="eastAsia"/>
          <w:color w:val="000000"/>
          <w:sz w:val="28"/>
        </w:rPr>
        <w:t>（本级）上年末固定资产金额为</w:t>
      </w:r>
      <w:r>
        <w:rPr>
          <w:rFonts w:eastAsia="方正仿宋_GBK" w:hint="eastAsia"/>
          <w:color w:val="000000"/>
          <w:sz w:val="28"/>
          <w:lang w:eastAsia="zh-CN"/>
        </w:rPr>
        <w:t>626.16</w:t>
      </w:r>
      <w:r>
        <w:rPr>
          <w:rFonts w:eastAsia="方正仿宋_GBK" w:hint="eastAsia"/>
          <w:color w:val="000000"/>
          <w:sz w:val="28"/>
        </w:rPr>
        <w:t>万元（详见下表）。本年度拟购置固定资产总额为</w:t>
      </w:r>
      <w:r>
        <w:rPr>
          <w:rFonts w:eastAsia="方正仿宋_GBK" w:hint="eastAsia"/>
          <w:color w:val="000000"/>
          <w:sz w:val="28"/>
          <w:lang w:eastAsia="zh-CN"/>
        </w:rPr>
        <w:t>0</w:t>
      </w:r>
      <w:r>
        <w:rPr>
          <w:rFonts w:eastAsia="方正仿宋_GBK" w:hint="eastAsia"/>
          <w:color w:val="000000"/>
          <w:sz w:val="28"/>
        </w:rPr>
        <w:t>万元，已按要求列入政府采购预算，详见政府采购预算表。</w:t>
      </w:r>
    </w:p>
    <w:p w:rsidR="00244203" w:rsidRDefault="0076329B">
      <w:pPr>
        <w:jc w:val="center"/>
        <w:rPr>
          <w:color w:val="000000" w:themeColor="text1"/>
        </w:rPr>
      </w:pPr>
      <w:r>
        <w:rPr>
          <w:rFonts w:ascii="方正小标宋_GBK" w:eastAsia="方正小标宋_GBK" w:hAnsi="方正小标宋_GBK" w:cs="方正小标宋_GBK" w:hint="eastAsia"/>
          <w:color w:val="000000" w:themeColor="text1"/>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6269"/>
        <w:gridCol w:w="960"/>
        <w:gridCol w:w="2835"/>
        <w:gridCol w:w="1875"/>
        <w:gridCol w:w="960"/>
      </w:tblGrid>
      <w:tr w:rsidR="00244203">
        <w:trPr>
          <w:gridAfter w:val="1"/>
          <w:wAfter w:w="960" w:type="dxa"/>
          <w:tblHeader/>
          <w:jc w:val="center"/>
        </w:trPr>
        <w:tc>
          <w:tcPr>
            <w:tcW w:w="7370" w:type="dxa"/>
            <w:gridSpan w:val="2"/>
            <w:tcBorders>
              <w:top w:val="single" w:sz="6" w:space="0" w:color="FFFFFF"/>
              <w:left w:val="single" w:sz="6" w:space="0" w:color="FFFFFF"/>
              <w:right w:val="single" w:sz="6" w:space="0" w:color="FFFFFF"/>
            </w:tcBorders>
            <w:vAlign w:val="center"/>
          </w:tcPr>
          <w:p w:rsidR="00244203" w:rsidRDefault="0076329B">
            <w:pPr>
              <w:pStyle w:val="20"/>
            </w:pPr>
            <w:r>
              <w:rPr>
                <w:rFonts w:hint="eastAsia"/>
                <w:lang w:eastAsia="zh-CN"/>
              </w:rPr>
              <w:t>323001</w:t>
            </w:r>
            <w:r>
              <w:rPr>
                <w:rFonts w:hint="eastAsia"/>
                <w:lang w:eastAsia="zh-CN"/>
              </w:rPr>
              <w:t>涞水</w:t>
            </w:r>
            <w:r>
              <w:rPr>
                <w:rFonts w:hint="eastAsia"/>
              </w:rPr>
              <w:t>县</w:t>
            </w:r>
            <w:r>
              <w:rPr>
                <w:rFonts w:hint="eastAsia"/>
                <w:lang w:eastAsia="zh-CN"/>
              </w:rPr>
              <w:t>人力资源和社会保障局</w:t>
            </w:r>
            <w:r>
              <w:rPr>
                <w:rFonts w:hint="eastAsia"/>
              </w:rPr>
              <w:t>（本级）</w:t>
            </w:r>
          </w:p>
        </w:tc>
        <w:tc>
          <w:tcPr>
            <w:tcW w:w="5670" w:type="dxa"/>
            <w:gridSpan w:val="3"/>
            <w:tcBorders>
              <w:top w:val="single" w:sz="6" w:space="0" w:color="FFFFFF"/>
              <w:left w:val="single" w:sz="6" w:space="0" w:color="FFFFFF"/>
              <w:right w:val="single" w:sz="6" w:space="0" w:color="FFFFFF"/>
            </w:tcBorders>
            <w:vAlign w:val="center"/>
          </w:tcPr>
          <w:p w:rsidR="00244203" w:rsidRDefault="0076329B">
            <w:pPr>
              <w:pStyle w:val="22"/>
            </w:pPr>
            <w:r>
              <w:rPr>
                <w:rFonts w:hint="eastAsia"/>
              </w:rPr>
              <w:t>截止时间：</w:t>
            </w:r>
            <w:r>
              <w:t>202</w:t>
            </w:r>
            <w:r>
              <w:rPr>
                <w:rFonts w:hint="eastAsia"/>
                <w:lang w:eastAsia="zh-CN"/>
              </w:rPr>
              <w:t>2</w:t>
            </w:r>
            <w:r>
              <w:t>-12-31</w:t>
            </w:r>
          </w:p>
        </w:tc>
      </w:tr>
      <w:tr w:rsidR="0024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1129"/>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244203" w:rsidRDefault="0076329B">
            <w:pPr>
              <w:pStyle w:val="1"/>
            </w:pPr>
            <w:r>
              <w:rPr>
                <w:rFonts w:hint="eastAsia"/>
              </w:rPr>
              <w:t>项</w:t>
            </w:r>
            <w:r>
              <w:rPr>
                <w:rFonts w:hint="eastAsia"/>
              </w:rPr>
              <w:t xml:space="preserve">  </w:t>
            </w:r>
            <w:r>
              <w:rPr>
                <w:rFonts w:hint="eastAsia"/>
              </w:rPr>
              <w:t>目</w:t>
            </w:r>
          </w:p>
        </w:tc>
        <w:tc>
          <w:tcPr>
            <w:tcW w:w="2835" w:type="dxa"/>
            <w:tcBorders>
              <w:top w:val="single" w:sz="4" w:space="0" w:color="auto"/>
              <w:left w:val="nil"/>
              <w:bottom w:val="nil"/>
              <w:right w:val="single" w:sz="4" w:space="0" w:color="auto"/>
            </w:tcBorders>
            <w:vAlign w:val="center"/>
          </w:tcPr>
          <w:p w:rsidR="00244203" w:rsidRDefault="0076329B">
            <w:pPr>
              <w:pStyle w:val="1"/>
            </w:pPr>
            <w:r>
              <w:rPr>
                <w:rFonts w:hint="eastAsia"/>
              </w:rPr>
              <w:t>数量</w:t>
            </w:r>
          </w:p>
        </w:tc>
        <w:tc>
          <w:tcPr>
            <w:tcW w:w="2835" w:type="dxa"/>
            <w:gridSpan w:val="2"/>
            <w:tcBorders>
              <w:top w:val="single" w:sz="4" w:space="0" w:color="auto"/>
              <w:left w:val="nil"/>
              <w:bottom w:val="single" w:sz="4" w:space="0" w:color="auto"/>
              <w:right w:val="single" w:sz="4" w:space="0" w:color="auto"/>
            </w:tcBorders>
            <w:vAlign w:val="center"/>
          </w:tcPr>
          <w:p w:rsidR="00244203" w:rsidRDefault="0076329B">
            <w:pPr>
              <w:pStyle w:val="1"/>
            </w:pPr>
            <w:r>
              <w:rPr>
                <w:rFonts w:hint="eastAsia"/>
              </w:rPr>
              <w:t>价值（金额单位：万元）</w:t>
            </w:r>
          </w:p>
        </w:tc>
      </w:tr>
      <w:tr w:rsidR="0024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398"/>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244203" w:rsidRDefault="0076329B">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hAnsi="宋体" w:hint="eastAsia"/>
                <w:color w:val="000000"/>
                <w:sz w:val="21"/>
                <w:szCs w:val="21"/>
              </w:rPr>
              <w:t>（一）房屋（平方米）</w:t>
            </w:r>
          </w:p>
        </w:tc>
        <w:tc>
          <w:tcPr>
            <w:tcW w:w="2835" w:type="dxa"/>
            <w:tcBorders>
              <w:top w:val="single" w:sz="4" w:space="0" w:color="auto"/>
              <w:left w:val="nil"/>
              <w:bottom w:val="single" w:sz="4" w:space="0" w:color="auto"/>
              <w:right w:val="single" w:sz="4" w:space="0" w:color="auto"/>
            </w:tcBorders>
            <w:vAlign w:val="center"/>
          </w:tcPr>
          <w:p w:rsidR="00244203" w:rsidRDefault="0076329B">
            <w:pPr>
              <w:jc w:val="right"/>
              <w:textAlignment w:val="center"/>
              <w:rPr>
                <w:rFonts w:ascii="宋体" w:hAnsi="宋体" w:cs="宋体"/>
                <w:color w:val="000000"/>
                <w:sz w:val="21"/>
                <w:szCs w:val="21"/>
                <w:lang w:eastAsia="zh-CN"/>
              </w:rPr>
            </w:pPr>
            <w:r>
              <w:rPr>
                <w:rFonts w:ascii="宋体" w:hAnsi="宋体" w:hint="eastAsia"/>
                <w:color w:val="000000"/>
                <w:sz w:val="21"/>
                <w:szCs w:val="21"/>
                <w:lang w:eastAsia="zh-CN"/>
              </w:rPr>
              <w:t>1145</w:t>
            </w:r>
          </w:p>
        </w:tc>
        <w:tc>
          <w:tcPr>
            <w:tcW w:w="2835" w:type="dxa"/>
            <w:gridSpan w:val="2"/>
            <w:tcBorders>
              <w:top w:val="single" w:sz="4" w:space="0" w:color="auto"/>
              <w:left w:val="nil"/>
              <w:bottom w:val="single" w:sz="4" w:space="0" w:color="auto"/>
              <w:right w:val="single" w:sz="4" w:space="0" w:color="auto"/>
            </w:tcBorders>
            <w:vAlign w:val="center"/>
          </w:tcPr>
          <w:p w:rsidR="00244203" w:rsidRDefault="0076329B">
            <w:pPr>
              <w:jc w:val="right"/>
              <w:textAlignment w:val="center"/>
              <w:rPr>
                <w:rFonts w:ascii="Calibri" w:hAnsi="Calibri" w:cs="宋体"/>
                <w:kern w:val="2"/>
                <w:sz w:val="21"/>
                <w:szCs w:val="21"/>
                <w:lang w:eastAsia="zh-CN"/>
              </w:rPr>
            </w:pPr>
            <w:r>
              <w:rPr>
                <w:rFonts w:ascii="宋体" w:hAnsi="宋体" w:hint="eastAsia"/>
                <w:color w:val="000000"/>
                <w:sz w:val="21"/>
                <w:szCs w:val="21"/>
                <w:lang w:eastAsia="zh-CN"/>
              </w:rPr>
              <w:t>133</w:t>
            </w:r>
          </w:p>
        </w:tc>
      </w:tr>
      <w:tr w:rsidR="0024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379"/>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244203" w:rsidRDefault="0076329B">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hAnsi="宋体" w:hint="eastAsia"/>
                <w:color w:val="000000"/>
                <w:sz w:val="21"/>
                <w:szCs w:val="21"/>
              </w:rPr>
              <w:t>（二）车辆（台、辆）</w:t>
            </w:r>
          </w:p>
        </w:tc>
        <w:tc>
          <w:tcPr>
            <w:tcW w:w="2835" w:type="dxa"/>
            <w:tcBorders>
              <w:top w:val="single" w:sz="4" w:space="0" w:color="auto"/>
              <w:left w:val="nil"/>
              <w:bottom w:val="single" w:sz="4" w:space="0" w:color="auto"/>
              <w:right w:val="single" w:sz="4" w:space="0" w:color="auto"/>
            </w:tcBorders>
            <w:vAlign w:val="center"/>
          </w:tcPr>
          <w:p w:rsidR="00244203" w:rsidRDefault="0076329B">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3</w:t>
            </w:r>
          </w:p>
        </w:tc>
        <w:tc>
          <w:tcPr>
            <w:tcW w:w="2835" w:type="dxa"/>
            <w:gridSpan w:val="2"/>
            <w:tcBorders>
              <w:top w:val="single" w:sz="4" w:space="0" w:color="auto"/>
              <w:left w:val="nil"/>
              <w:bottom w:val="single" w:sz="4" w:space="0" w:color="auto"/>
              <w:right w:val="single" w:sz="4" w:space="0" w:color="auto"/>
            </w:tcBorders>
            <w:vAlign w:val="center"/>
          </w:tcPr>
          <w:p w:rsidR="00244203" w:rsidRDefault="0076329B">
            <w:pPr>
              <w:jc w:val="right"/>
              <w:textAlignment w:val="center"/>
              <w:rPr>
                <w:rFonts w:ascii="宋体" w:eastAsiaTheme="minorEastAsia" w:hAnsi="宋体" w:cs="宋体"/>
                <w:kern w:val="2"/>
                <w:sz w:val="21"/>
                <w:szCs w:val="21"/>
                <w:lang w:eastAsia="zh-CN"/>
              </w:rPr>
            </w:pPr>
            <w:r>
              <w:rPr>
                <w:rFonts w:ascii="宋体" w:eastAsiaTheme="minorEastAsia" w:hAnsi="宋体" w:cs="宋体" w:hint="eastAsia"/>
                <w:kern w:val="2"/>
                <w:sz w:val="21"/>
                <w:szCs w:val="21"/>
                <w:lang w:eastAsia="zh-CN"/>
              </w:rPr>
              <w:t>43.89</w:t>
            </w:r>
          </w:p>
        </w:tc>
      </w:tr>
      <w:tr w:rsidR="00244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379"/>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244203" w:rsidRDefault="0076329B">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hAnsi="宋体" w:hint="eastAsia"/>
                <w:color w:val="000000"/>
                <w:sz w:val="21"/>
                <w:szCs w:val="21"/>
              </w:rPr>
              <w:t>（</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244203" w:rsidRDefault="0076329B">
            <w:pPr>
              <w:jc w:val="center"/>
              <w:textAlignment w:val="center"/>
              <w:rPr>
                <w:rFonts w:ascii="宋体" w:hAnsi="宋体" w:cs="宋体"/>
                <w:color w:val="000000"/>
                <w:sz w:val="21"/>
                <w:szCs w:val="21"/>
              </w:rPr>
            </w:pPr>
            <w:r>
              <w:rPr>
                <w:rFonts w:ascii="宋体" w:hAnsi="宋体" w:hint="eastAsia"/>
                <w:color w:val="000000"/>
                <w:sz w:val="21"/>
                <w:szCs w:val="21"/>
              </w:rPr>
              <w:t>—</w:t>
            </w:r>
          </w:p>
        </w:tc>
        <w:tc>
          <w:tcPr>
            <w:tcW w:w="2835" w:type="dxa"/>
            <w:gridSpan w:val="2"/>
            <w:tcBorders>
              <w:top w:val="single" w:sz="4" w:space="0" w:color="auto"/>
              <w:left w:val="nil"/>
              <w:bottom w:val="single" w:sz="4" w:space="0" w:color="auto"/>
              <w:right w:val="single" w:sz="4" w:space="0" w:color="auto"/>
            </w:tcBorders>
            <w:vAlign w:val="center"/>
          </w:tcPr>
          <w:p w:rsidR="00244203" w:rsidRDefault="0076329B">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449.27</w:t>
            </w:r>
          </w:p>
        </w:tc>
      </w:tr>
    </w:tbl>
    <w:p w:rsidR="00244203" w:rsidRDefault="00244203">
      <w:pPr>
        <w:spacing w:before="10" w:after="10"/>
        <w:ind w:firstLine="640"/>
        <w:outlineLvl w:val="5"/>
        <w:rPr>
          <w:rFonts w:ascii="黑体" w:eastAsia="黑体" w:hAnsi="黑体" w:cs="黑体"/>
          <w:color w:val="000000"/>
          <w:sz w:val="32"/>
          <w:lang w:eastAsia="zh-CN"/>
        </w:rPr>
      </w:pPr>
    </w:p>
    <w:p w:rsidR="00244203" w:rsidRDefault="00244203">
      <w:pPr>
        <w:spacing w:before="10" w:after="10"/>
        <w:ind w:firstLine="640"/>
        <w:outlineLvl w:val="5"/>
        <w:rPr>
          <w:rFonts w:ascii="黑体" w:eastAsia="黑体" w:hAnsi="黑体" w:cs="黑体"/>
          <w:color w:val="000000"/>
          <w:sz w:val="32"/>
          <w:lang w:eastAsia="zh-CN"/>
        </w:rPr>
      </w:pPr>
    </w:p>
    <w:p w:rsidR="00244203" w:rsidRDefault="0076329B">
      <w:pPr>
        <w:spacing w:before="10" w:after="10"/>
        <w:ind w:firstLine="640"/>
        <w:outlineLvl w:val="5"/>
      </w:pPr>
      <w:r>
        <w:rPr>
          <w:rFonts w:ascii="黑体" w:eastAsia="黑体" w:hAnsi="黑体" w:cs="黑体" w:hint="eastAsia"/>
          <w:color w:val="000000"/>
          <w:sz w:val="32"/>
        </w:rPr>
        <w:t>八、名词解释</w:t>
      </w:r>
    </w:p>
    <w:p w:rsidR="00244203" w:rsidRDefault="0076329B">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县（区）级</w:t>
      </w:r>
      <w:r>
        <w:rPr>
          <w:rFonts w:eastAsia="方正仿宋_GBK" w:hint="eastAsia"/>
          <w:color w:val="000000"/>
          <w:sz w:val="28"/>
        </w:rPr>
        <w:t>财政当年拨付的资金。</w:t>
      </w:r>
    </w:p>
    <w:p w:rsidR="00244203" w:rsidRDefault="0076329B">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244203" w:rsidRDefault="0076329B">
      <w:pPr>
        <w:spacing w:line="500" w:lineRule="exact"/>
        <w:ind w:firstLine="560"/>
      </w:pPr>
      <w:r>
        <w:rPr>
          <w:rFonts w:eastAsia="方正仿宋_GBK"/>
          <w:color w:val="000000"/>
          <w:sz w:val="28"/>
        </w:rPr>
        <w:lastRenderedPageBreak/>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244203" w:rsidRDefault="0076329B">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244203" w:rsidRDefault="0076329B">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244203" w:rsidRDefault="0076329B">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244203" w:rsidRDefault="0076329B">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县（区）级</w:t>
      </w:r>
      <w:r>
        <w:rPr>
          <w:rFonts w:eastAsia="方正仿宋_GBK" w:hint="eastAsia"/>
          <w:color w:val="000000"/>
          <w:sz w:val="28"/>
        </w:rPr>
        <w:t>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等支出；公务用车购置及运维费反映单位公务用车购置费及租用费、燃料费、维修费、过路过桥费、保险费、安全奖励费用等支出；公务接待费反映单位按规定开支的各类公务接待（含外宾接待）</w:t>
      </w:r>
      <w:r>
        <w:rPr>
          <w:rFonts w:eastAsia="方正仿宋_GBK" w:hint="eastAsia"/>
          <w:color w:val="000000"/>
          <w:sz w:val="28"/>
        </w:rPr>
        <w:t>支出。</w:t>
      </w:r>
    </w:p>
    <w:p w:rsidR="00244203" w:rsidRDefault="0076329B">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是指各部门的公用经费，包括办公及印刷费、邮电费、差旅费、福利费、日常维修费、专用材料及一般设备购置费、办公用房水电费、办公用房取暖费、办公用房物业管理费、公务用车运行维护费以及其他费用。</w:t>
      </w:r>
    </w:p>
    <w:p w:rsidR="00244203" w:rsidRDefault="0076329B">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244203" w:rsidRDefault="0076329B">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244203" w:rsidRDefault="0076329B">
      <w:pPr>
        <w:spacing w:before="10" w:after="10"/>
        <w:ind w:firstLine="640"/>
        <w:outlineLvl w:val="5"/>
      </w:pPr>
      <w:r>
        <w:rPr>
          <w:rFonts w:ascii="黑体" w:eastAsia="黑体" w:hAnsi="黑体" w:cs="黑体" w:hint="eastAsia"/>
          <w:color w:val="000000"/>
          <w:sz w:val="32"/>
        </w:rPr>
        <w:t>九、其他需要说明的事项</w:t>
      </w:r>
    </w:p>
    <w:p w:rsidR="00244203" w:rsidRDefault="0076329B">
      <w:pPr>
        <w:spacing w:line="500" w:lineRule="exact"/>
        <w:ind w:firstLine="560"/>
        <w:rPr>
          <w:rFonts w:ascii="方正小标宋_GBK" w:eastAsia="方正小标宋_GBK" w:hAnsi="方正小标宋_GBK" w:cs="方正小标宋_GBK"/>
          <w:color w:val="000000"/>
          <w:sz w:val="36"/>
        </w:rPr>
      </w:pPr>
      <w:r>
        <w:rPr>
          <w:rFonts w:eastAsia="方正仿宋_GBK" w:hint="eastAsia"/>
          <w:color w:val="000000"/>
          <w:sz w:val="28"/>
        </w:rPr>
        <w:t>我单位无其他需要说明的事</w:t>
      </w:r>
      <w:r>
        <w:rPr>
          <w:rFonts w:eastAsia="方正仿宋_GBK" w:hint="eastAsia"/>
          <w:color w:val="000000"/>
          <w:sz w:val="28"/>
          <w:lang w:eastAsia="zh-CN"/>
        </w:rPr>
        <w:t>项。</w:t>
      </w:r>
    </w:p>
    <w:p w:rsidR="00244203" w:rsidRDefault="00244203">
      <w:pPr>
        <w:jc w:val="both"/>
        <w:outlineLvl w:val="3"/>
        <w:rPr>
          <w:lang w:eastAsia="zh-CN"/>
        </w:rPr>
      </w:pPr>
    </w:p>
    <w:sectPr w:rsidR="00244203">
      <w:type w:val="continuous"/>
      <w:pgSz w:w="16840" w:h="11900" w:orient="landscape"/>
      <w:pgMar w:top="1361"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9B" w:rsidRDefault="0076329B">
      <w:r>
        <w:separator/>
      </w:r>
    </w:p>
  </w:endnote>
  <w:endnote w:type="continuationSeparator" w:id="0">
    <w:p w:rsidR="0076329B" w:rsidRDefault="0076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76329B">
    <w:pPr>
      <w:pStyle w:val="a3"/>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4203" w:rsidRDefault="0076329B">
                          <w:pPr>
                            <w:pStyle w:val="a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8vdM760BAAA/AwAADgAAAAAAAAAAAAAAAAAuAgAAZHJzL2Uyb0RvYy54bWxQSwECLQAUAAYA&#10;CAAAACEADErw7tYAAAAFAQAADwAAAAAAAAAAAAAAAAAHBAAAZHJzL2Rvd25yZXYueG1sUEsFBgAA&#10;AAAEAAQA8wAAAAoFAAAAAA==&#10;" filled="f" stroked="f">
              <v:textbox style="mso-fit-shape-to-text:t" inset="0,0,0,0">
                <w:txbxContent>
                  <w:p w:rsidR="00244203" w:rsidRDefault="0076329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76329B">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4203" w:rsidRDefault="0076329B">
                          <w:pPr>
                            <w:pStyle w:val="a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&#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fO5+XrwEAAEYDAAAOAAAAAAAAAAAAAAAAAC4CAABkcnMvZTJvRG9jLnhtbFBLAQItABQA&#10;BgAIAAAAIQAMSvDu1gAAAAUBAAAPAAAAAAAAAAAAAAAAAAkEAABkcnMvZG93bnJldi54bWxQSwUG&#10;AAAAAAQABADzAAAADAUAAAAA&#10;" filled="f" stroked="f">
              <v:textbox style="mso-fit-shape-to-text:t" inset="0,0,0,0">
                <w:txbxContent>
                  <w:p w:rsidR="00244203" w:rsidRDefault="0076329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76329B">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4203" w:rsidRDefault="0076329B">
                          <w:pPr>
                            <w:pStyle w:val="a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&#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DiY5oorwEAAEYDAAAOAAAAAAAAAAAAAAAAAC4CAABkcnMvZTJvRG9jLnhtbFBLAQItABQA&#10;BgAIAAAAIQAMSvDu1gAAAAUBAAAPAAAAAAAAAAAAAAAAAAkEAABkcnMvZG93bnJldi54bWxQSwUG&#10;AAAAAAQABADzAAAADAUAAAAA&#10;" filled="f" stroked="f">
              <v:textbox style="mso-fit-shape-to-text:t" inset="0,0,0,0">
                <w:txbxContent>
                  <w:p w:rsidR="00244203" w:rsidRDefault="0076329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76329B">
    <w:pPr>
      <w:pStyle w:val="a3"/>
      <w:jc w:val="right"/>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4203" w:rsidRDefault="0076329B">
                          <w:pPr>
                            <w:pStyle w:val="a3"/>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iatmQrABAABGAwAADgAAAAAAAAAAAAAAAAAuAgAAZHJzL2Uyb0RvYy54bWxQSwECLQAU&#10;AAYACAAAACEADErw7tYAAAAFAQAADwAAAAAAAAAAAAAAAAAKBAAAZHJzL2Rvd25yZXYueG1sUEsF&#10;BgAAAAAEAAQA8wAAAA0FAAAAAA==&#10;" filled="f" stroked="f">
              <v:textbox style="mso-fit-shape-to-text:t" inset="0,0,0,0">
                <w:txbxContent>
                  <w:p w:rsidR="00244203" w:rsidRDefault="0076329B">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76329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4203" w:rsidRDefault="0076329B">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0"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KXEO5uAEAAFIDAAAOAAAAAAAAAAAAAAAAAC4CAABkcnMvZTJvRG9jLnht&#10;bFBLAQItABQABgAIAAAAIQAMSvDu1gAAAAUBAAAPAAAAAAAAAAAAAAAAABIEAABkcnMvZG93bnJl&#10;di54bWxQSwUGAAAAAAQABADzAAAAFQUAAAAA&#10;" filled="f" stroked="f">
              <v:textbox style="mso-fit-shape-to-text:t" inset="0,0,0,0">
                <w:txbxContent>
                  <w:p w:rsidR="00244203" w:rsidRDefault="0076329B">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76329B">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4203" w:rsidRDefault="0076329B">
                          <w:pPr>
                            <w:pStyle w:val="a3"/>
                            <w:jc w:val="right"/>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UPtQ4uAEAAFIDAAAOAAAAAAAAAAAAAAAAAC4CAABkcnMvZTJvRG9jLnht&#10;bFBLAQItABQABgAIAAAAIQAMSvDu1gAAAAUBAAAPAAAAAAAAAAAAAAAAABIEAABkcnMvZG93bnJl&#10;di54bWxQSwUGAAAAAAQABADzAAAAFQUAAAAA&#10;" filled="f" stroked="f">
              <v:textbox style="mso-fit-shape-to-text:t" inset="0,0,0,0">
                <w:txbxContent>
                  <w:p w:rsidR="00244203" w:rsidRDefault="0076329B">
                    <w:pPr>
                      <w:pStyle w:val="a3"/>
                      <w:jc w:val="right"/>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9B" w:rsidRDefault="0076329B">
      <w:r>
        <w:separator/>
      </w:r>
    </w:p>
  </w:footnote>
  <w:footnote w:type="continuationSeparator" w:id="0">
    <w:p w:rsidR="0076329B" w:rsidRDefault="0076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244203">
    <w:pPr>
      <w:pStyle w:val="a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244203">
    <w:pPr>
      <w:pStyle w:val="a5"/>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03" w:rsidRDefault="00244203">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DEECDD"/>
    <w:multiLevelType w:val="singleLevel"/>
    <w:tmpl w:val="D2DEECDD"/>
    <w:lvl w:ilvl="0">
      <w:start w:val="3"/>
      <w:numFmt w:val="decimal"/>
      <w:suff w:val="nothing"/>
      <w:lvlText w:val="%1、"/>
      <w:lvlJc w:val="left"/>
    </w:lvl>
  </w:abstractNum>
  <w:abstractNum w:abstractNumId="1" w15:restartNumberingAfterBreak="0">
    <w:nsid w:val="220A9745"/>
    <w:multiLevelType w:val="singleLevel"/>
    <w:tmpl w:val="220A9745"/>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Q3OTYzNTkzNmJlYmJmYmQ3ODFmNzdjNGM2M2JlNjcifQ=="/>
  </w:docVars>
  <w:rsids>
    <w:rsidRoot w:val="00781D3A"/>
    <w:rsid w:val="00064159"/>
    <w:rsid w:val="00120163"/>
    <w:rsid w:val="00182D82"/>
    <w:rsid w:val="001B15F6"/>
    <w:rsid w:val="001C515D"/>
    <w:rsid w:val="00201266"/>
    <w:rsid w:val="00244203"/>
    <w:rsid w:val="004A0B36"/>
    <w:rsid w:val="004C285B"/>
    <w:rsid w:val="00557C8E"/>
    <w:rsid w:val="0056582C"/>
    <w:rsid w:val="005C7741"/>
    <w:rsid w:val="00664099"/>
    <w:rsid w:val="0068454C"/>
    <w:rsid w:val="006E0ACE"/>
    <w:rsid w:val="00714A9B"/>
    <w:rsid w:val="007304F6"/>
    <w:rsid w:val="0076329B"/>
    <w:rsid w:val="00781D3A"/>
    <w:rsid w:val="00791CF2"/>
    <w:rsid w:val="007920C1"/>
    <w:rsid w:val="00876744"/>
    <w:rsid w:val="008D0F2A"/>
    <w:rsid w:val="008F1C73"/>
    <w:rsid w:val="0098765C"/>
    <w:rsid w:val="00A5547F"/>
    <w:rsid w:val="00AC1402"/>
    <w:rsid w:val="00B10A12"/>
    <w:rsid w:val="00B17A40"/>
    <w:rsid w:val="00B24C18"/>
    <w:rsid w:val="00B52C69"/>
    <w:rsid w:val="00BC0518"/>
    <w:rsid w:val="00BD1DD9"/>
    <w:rsid w:val="00C83D45"/>
    <w:rsid w:val="00CC5F86"/>
    <w:rsid w:val="00D172D0"/>
    <w:rsid w:val="00D75591"/>
    <w:rsid w:val="00D91994"/>
    <w:rsid w:val="00DA3F97"/>
    <w:rsid w:val="00DE2280"/>
    <w:rsid w:val="00E729EE"/>
    <w:rsid w:val="00E92AAD"/>
    <w:rsid w:val="00EB1377"/>
    <w:rsid w:val="00EC4DAA"/>
    <w:rsid w:val="00F1646A"/>
    <w:rsid w:val="00F826E0"/>
    <w:rsid w:val="00FB7ED6"/>
    <w:rsid w:val="00FE46E7"/>
    <w:rsid w:val="00FE5FDF"/>
    <w:rsid w:val="02602880"/>
    <w:rsid w:val="026C5477"/>
    <w:rsid w:val="02C86AC3"/>
    <w:rsid w:val="03277983"/>
    <w:rsid w:val="038F0F77"/>
    <w:rsid w:val="03A6418B"/>
    <w:rsid w:val="03FB021A"/>
    <w:rsid w:val="040F41FA"/>
    <w:rsid w:val="04D754BC"/>
    <w:rsid w:val="052B4646"/>
    <w:rsid w:val="05492D26"/>
    <w:rsid w:val="05882122"/>
    <w:rsid w:val="0696261C"/>
    <w:rsid w:val="07936099"/>
    <w:rsid w:val="0828440C"/>
    <w:rsid w:val="087E3BC1"/>
    <w:rsid w:val="089963F4"/>
    <w:rsid w:val="0A4B7B0B"/>
    <w:rsid w:val="0B492353"/>
    <w:rsid w:val="0C7C4D8E"/>
    <w:rsid w:val="0D8B6E21"/>
    <w:rsid w:val="0EFD4512"/>
    <w:rsid w:val="0F1C7FF9"/>
    <w:rsid w:val="0F6A2898"/>
    <w:rsid w:val="0F942AE3"/>
    <w:rsid w:val="10B2241A"/>
    <w:rsid w:val="11132EE5"/>
    <w:rsid w:val="11C72224"/>
    <w:rsid w:val="11DA5AB3"/>
    <w:rsid w:val="123C4032"/>
    <w:rsid w:val="132F5F0D"/>
    <w:rsid w:val="134A345A"/>
    <w:rsid w:val="139F4BA8"/>
    <w:rsid w:val="149242EC"/>
    <w:rsid w:val="14DD4A58"/>
    <w:rsid w:val="155261B7"/>
    <w:rsid w:val="158F5031"/>
    <w:rsid w:val="15C727F2"/>
    <w:rsid w:val="162F3348"/>
    <w:rsid w:val="16385B3F"/>
    <w:rsid w:val="16D72F09"/>
    <w:rsid w:val="17ED769A"/>
    <w:rsid w:val="1809357A"/>
    <w:rsid w:val="185A5E93"/>
    <w:rsid w:val="193959D0"/>
    <w:rsid w:val="19A03A86"/>
    <w:rsid w:val="19C9433C"/>
    <w:rsid w:val="19E64AF1"/>
    <w:rsid w:val="19E971DB"/>
    <w:rsid w:val="1A6B5E42"/>
    <w:rsid w:val="1AB53561"/>
    <w:rsid w:val="1B46240B"/>
    <w:rsid w:val="1BE35E81"/>
    <w:rsid w:val="1CAE5116"/>
    <w:rsid w:val="1D58669C"/>
    <w:rsid w:val="1D9456B0"/>
    <w:rsid w:val="1DE03710"/>
    <w:rsid w:val="1E1F7A9C"/>
    <w:rsid w:val="1E3038B6"/>
    <w:rsid w:val="1F2B06E2"/>
    <w:rsid w:val="20911E55"/>
    <w:rsid w:val="20B27123"/>
    <w:rsid w:val="20E06E5E"/>
    <w:rsid w:val="212136FE"/>
    <w:rsid w:val="213D3C75"/>
    <w:rsid w:val="218A31FD"/>
    <w:rsid w:val="22090B6C"/>
    <w:rsid w:val="236D3E3B"/>
    <w:rsid w:val="237A4A44"/>
    <w:rsid w:val="23EE27E4"/>
    <w:rsid w:val="246851A0"/>
    <w:rsid w:val="272A498F"/>
    <w:rsid w:val="288E0F4E"/>
    <w:rsid w:val="29115E06"/>
    <w:rsid w:val="29DD499B"/>
    <w:rsid w:val="2AE216CC"/>
    <w:rsid w:val="2B0B2850"/>
    <w:rsid w:val="2BB2436E"/>
    <w:rsid w:val="2CED568C"/>
    <w:rsid w:val="2D510EC7"/>
    <w:rsid w:val="2D6276A4"/>
    <w:rsid w:val="2DCB7987"/>
    <w:rsid w:val="2EE43FBD"/>
    <w:rsid w:val="2F3661B2"/>
    <w:rsid w:val="2F94153F"/>
    <w:rsid w:val="3104634C"/>
    <w:rsid w:val="31175F84"/>
    <w:rsid w:val="318455DF"/>
    <w:rsid w:val="31B4344D"/>
    <w:rsid w:val="31D60FE2"/>
    <w:rsid w:val="32B1065A"/>
    <w:rsid w:val="32C043F9"/>
    <w:rsid w:val="33D75E9F"/>
    <w:rsid w:val="34715F68"/>
    <w:rsid w:val="348E247D"/>
    <w:rsid w:val="350B22A4"/>
    <w:rsid w:val="352073D1"/>
    <w:rsid w:val="358360F3"/>
    <w:rsid w:val="35AC3872"/>
    <w:rsid w:val="363C648D"/>
    <w:rsid w:val="3733120E"/>
    <w:rsid w:val="37797204"/>
    <w:rsid w:val="378D51F2"/>
    <w:rsid w:val="37CE1367"/>
    <w:rsid w:val="37D307DB"/>
    <w:rsid w:val="37E16F6B"/>
    <w:rsid w:val="383E029A"/>
    <w:rsid w:val="38547ABE"/>
    <w:rsid w:val="3857135C"/>
    <w:rsid w:val="38A63490"/>
    <w:rsid w:val="391B70EA"/>
    <w:rsid w:val="396E7944"/>
    <w:rsid w:val="3A3A140D"/>
    <w:rsid w:val="3A4B0C5C"/>
    <w:rsid w:val="3B381919"/>
    <w:rsid w:val="3B3E249B"/>
    <w:rsid w:val="3B8F458E"/>
    <w:rsid w:val="3BAA3B86"/>
    <w:rsid w:val="3C4C171C"/>
    <w:rsid w:val="3C646147"/>
    <w:rsid w:val="3CE32D91"/>
    <w:rsid w:val="3D3B4150"/>
    <w:rsid w:val="3DBE3AF9"/>
    <w:rsid w:val="3E0F3432"/>
    <w:rsid w:val="3E292B33"/>
    <w:rsid w:val="3E786C69"/>
    <w:rsid w:val="3EAF5499"/>
    <w:rsid w:val="3EF15D3A"/>
    <w:rsid w:val="3F033BBB"/>
    <w:rsid w:val="3F0753AF"/>
    <w:rsid w:val="3F7E3672"/>
    <w:rsid w:val="3FB00730"/>
    <w:rsid w:val="3FFB33EA"/>
    <w:rsid w:val="400C205E"/>
    <w:rsid w:val="40491ED2"/>
    <w:rsid w:val="40786313"/>
    <w:rsid w:val="40B437EF"/>
    <w:rsid w:val="41005F1C"/>
    <w:rsid w:val="4126497D"/>
    <w:rsid w:val="41957422"/>
    <w:rsid w:val="41F01EAA"/>
    <w:rsid w:val="42716712"/>
    <w:rsid w:val="432C5625"/>
    <w:rsid w:val="43664B49"/>
    <w:rsid w:val="43667613"/>
    <w:rsid w:val="43BF2BD7"/>
    <w:rsid w:val="43C05056"/>
    <w:rsid w:val="44125C33"/>
    <w:rsid w:val="44B042CE"/>
    <w:rsid w:val="451F1453"/>
    <w:rsid w:val="4566322A"/>
    <w:rsid w:val="456E0BB4"/>
    <w:rsid w:val="457949DB"/>
    <w:rsid w:val="45FF375F"/>
    <w:rsid w:val="47451645"/>
    <w:rsid w:val="47737835"/>
    <w:rsid w:val="47CB7671"/>
    <w:rsid w:val="47E15039"/>
    <w:rsid w:val="481B0CCD"/>
    <w:rsid w:val="48390A7E"/>
    <w:rsid w:val="4859586F"/>
    <w:rsid w:val="48C9234E"/>
    <w:rsid w:val="490B5790"/>
    <w:rsid w:val="490F10EB"/>
    <w:rsid w:val="49714143"/>
    <w:rsid w:val="4B173A60"/>
    <w:rsid w:val="4B8650D4"/>
    <w:rsid w:val="4B992976"/>
    <w:rsid w:val="4CC823D1"/>
    <w:rsid w:val="4D0E24D9"/>
    <w:rsid w:val="4D74458A"/>
    <w:rsid w:val="4DD03C33"/>
    <w:rsid w:val="4E4E17B2"/>
    <w:rsid w:val="4EBB69D3"/>
    <w:rsid w:val="4EE80B08"/>
    <w:rsid w:val="4F3F4BCC"/>
    <w:rsid w:val="4F941328"/>
    <w:rsid w:val="4FDE7F1E"/>
    <w:rsid w:val="50C01D3C"/>
    <w:rsid w:val="50D43A3A"/>
    <w:rsid w:val="50E46FD6"/>
    <w:rsid w:val="50F25C6E"/>
    <w:rsid w:val="50F938D0"/>
    <w:rsid w:val="51966739"/>
    <w:rsid w:val="53435F37"/>
    <w:rsid w:val="536D4A57"/>
    <w:rsid w:val="5373060C"/>
    <w:rsid w:val="53F174F4"/>
    <w:rsid w:val="558E081B"/>
    <w:rsid w:val="562A7E7A"/>
    <w:rsid w:val="5642275F"/>
    <w:rsid w:val="56F269C8"/>
    <w:rsid w:val="571406EC"/>
    <w:rsid w:val="573F511C"/>
    <w:rsid w:val="584B162D"/>
    <w:rsid w:val="58A83A13"/>
    <w:rsid w:val="58FA3B02"/>
    <w:rsid w:val="594520C6"/>
    <w:rsid w:val="59457283"/>
    <w:rsid w:val="598219D2"/>
    <w:rsid w:val="59831B59"/>
    <w:rsid w:val="59926240"/>
    <w:rsid w:val="5B0C404F"/>
    <w:rsid w:val="5B432AC3"/>
    <w:rsid w:val="5B49536B"/>
    <w:rsid w:val="5BB13CF3"/>
    <w:rsid w:val="5BE014E5"/>
    <w:rsid w:val="5C69772C"/>
    <w:rsid w:val="5D6121CA"/>
    <w:rsid w:val="5DEB5F1F"/>
    <w:rsid w:val="5E7E6D93"/>
    <w:rsid w:val="5FF67644"/>
    <w:rsid w:val="60A90CC5"/>
    <w:rsid w:val="60F02006"/>
    <w:rsid w:val="612D3226"/>
    <w:rsid w:val="613D4CE3"/>
    <w:rsid w:val="61691F7C"/>
    <w:rsid w:val="61903065"/>
    <w:rsid w:val="61A638C8"/>
    <w:rsid w:val="62C6669B"/>
    <w:rsid w:val="62DC7496"/>
    <w:rsid w:val="633345F0"/>
    <w:rsid w:val="646E7129"/>
    <w:rsid w:val="648C05A7"/>
    <w:rsid w:val="64C319A4"/>
    <w:rsid w:val="64DB6057"/>
    <w:rsid w:val="66BA201C"/>
    <w:rsid w:val="67A904C7"/>
    <w:rsid w:val="67E1461B"/>
    <w:rsid w:val="68692862"/>
    <w:rsid w:val="68985AFD"/>
    <w:rsid w:val="68BC2510"/>
    <w:rsid w:val="69256789"/>
    <w:rsid w:val="69F50851"/>
    <w:rsid w:val="6A174112"/>
    <w:rsid w:val="6A9542AC"/>
    <w:rsid w:val="6AA37E79"/>
    <w:rsid w:val="6AE83F12"/>
    <w:rsid w:val="6B1C3002"/>
    <w:rsid w:val="6B5477F9"/>
    <w:rsid w:val="6B6519E8"/>
    <w:rsid w:val="6C3E1921"/>
    <w:rsid w:val="6CD04DAF"/>
    <w:rsid w:val="6D5C756B"/>
    <w:rsid w:val="6D6521FD"/>
    <w:rsid w:val="6E2C680B"/>
    <w:rsid w:val="6F15014B"/>
    <w:rsid w:val="6F51652A"/>
    <w:rsid w:val="6FAF638E"/>
    <w:rsid w:val="6FB40867"/>
    <w:rsid w:val="6FD97538"/>
    <w:rsid w:val="6FE66ACC"/>
    <w:rsid w:val="71EB05E3"/>
    <w:rsid w:val="724F0D1A"/>
    <w:rsid w:val="725162FB"/>
    <w:rsid w:val="726A7902"/>
    <w:rsid w:val="726B0A97"/>
    <w:rsid w:val="726C367A"/>
    <w:rsid w:val="73624258"/>
    <w:rsid w:val="73E97AB4"/>
    <w:rsid w:val="740F42BD"/>
    <w:rsid w:val="744A1799"/>
    <w:rsid w:val="74534E20"/>
    <w:rsid w:val="746E24CC"/>
    <w:rsid w:val="74745854"/>
    <w:rsid w:val="752A2C77"/>
    <w:rsid w:val="75812F99"/>
    <w:rsid w:val="76821BCE"/>
    <w:rsid w:val="76F53C3E"/>
    <w:rsid w:val="76F54DA7"/>
    <w:rsid w:val="77E939BF"/>
    <w:rsid w:val="79DD635E"/>
    <w:rsid w:val="7A0676A1"/>
    <w:rsid w:val="7A9F4D0A"/>
    <w:rsid w:val="7B154213"/>
    <w:rsid w:val="7B9854E0"/>
    <w:rsid w:val="7BF11FBA"/>
    <w:rsid w:val="7C091F3A"/>
    <w:rsid w:val="7C224749"/>
    <w:rsid w:val="7C2D097B"/>
    <w:rsid w:val="7C4678DF"/>
    <w:rsid w:val="7C706AB2"/>
    <w:rsid w:val="7C920181"/>
    <w:rsid w:val="7CDE5EDD"/>
    <w:rsid w:val="7D7302CA"/>
    <w:rsid w:val="7DC504CE"/>
    <w:rsid w:val="7DD30A52"/>
    <w:rsid w:val="7E6658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FC6DC"/>
  <w15:docId w15:val="{75FE1EC0-FEC4-4AF3-BA56-4D3C9AFF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99"/>
    <w:qFormat/>
    <w:pPr>
      <w:ind w:left="480"/>
    </w:pPr>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pPr>
      <w:spacing w:before="120"/>
      <w:ind w:firstLine="560"/>
    </w:pPr>
    <w:rPr>
      <w:rFonts w:eastAsia="方正仿宋_GBK"/>
      <w:color w:val="000000"/>
      <w:sz w:val="28"/>
    </w:rPr>
  </w:style>
  <w:style w:type="paragraph" w:styleId="TOC4">
    <w:name w:val="toc 4"/>
    <w:basedOn w:val="a"/>
    <w:next w:val="a"/>
    <w:uiPriority w:val="99"/>
    <w:qFormat/>
    <w:pPr>
      <w:ind w:left="720"/>
    </w:pPr>
  </w:style>
  <w:style w:type="paragraph" w:styleId="TOC2">
    <w:name w:val="toc 2"/>
    <w:basedOn w:val="a"/>
    <w:next w:val="a"/>
    <w:uiPriority w:val="99"/>
    <w:qFormat/>
    <w:pPr>
      <w:ind w:left="240"/>
    </w:pPr>
  </w:style>
  <w:style w:type="table" w:styleId="a7">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qFormat/>
    <w:rPr>
      <w:rFonts w:cs="Times New Roman"/>
    </w:rPr>
  </w:style>
  <w:style w:type="paragraph" w:customStyle="1" w:styleId="22">
    <w:name w:val="单元格样式22"/>
    <w:basedOn w:val="a"/>
    <w:uiPriority w:val="99"/>
    <w:qFormat/>
    <w:pPr>
      <w:jc w:val="right"/>
    </w:pPr>
    <w:rPr>
      <w:rFonts w:ascii="方正小标宋_GBK" w:eastAsia="方正小标宋_GBK" w:hAnsi="方正小标宋_GBK" w:cs="方正小标宋_GBK"/>
    </w:rPr>
  </w:style>
  <w:style w:type="paragraph" w:customStyle="1" w:styleId="21">
    <w:name w:val="单元格样式21"/>
    <w:basedOn w:val="a"/>
    <w:uiPriority w:val="99"/>
    <w:qFormat/>
    <w:pPr>
      <w:jc w:val="center"/>
    </w:pPr>
    <w:rPr>
      <w:rFonts w:ascii="方正小标宋_GBK" w:eastAsia="方正小标宋_GBK" w:hAnsi="方正小标宋_GBK" w:cs="方正小标宋_GBK"/>
    </w:rPr>
  </w:style>
  <w:style w:type="paragraph" w:customStyle="1" w:styleId="20">
    <w:name w:val="单元格样式20"/>
    <w:basedOn w:val="a"/>
    <w:uiPriority w:val="99"/>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uiPriority w:val="99"/>
    <w:qFormat/>
    <w:pPr>
      <w:jc w:val="right"/>
    </w:pPr>
    <w:rPr>
      <w:rFonts w:ascii="方正书宋_GBK" w:eastAsia="方正书宋_GBK" w:hAnsi="方正书宋_GBK" w:cs="方正书宋_GBK"/>
      <w:sz w:val="21"/>
    </w:rPr>
  </w:style>
  <w:style w:type="paragraph" w:customStyle="1" w:styleId="2">
    <w:name w:val="单元格样式2"/>
    <w:basedOn w:val="a"/>
    <w:uiPriority w:val="99"/>
    <w:qFormat/>
    <w:rPr>
      <w:rFonts w:ascii="方正书宋_GBK" w:eastAsia="方正书宋_GBK" w:hAnsi="方正书宋_GBK" w:cs="方正书宋_GBK"/>
      <w:sz w:val="21"/>
    </w:rPr>
  </w:style>
  <w:style w:type="paragraph" w:customStyle="1" w:styleId="3">
    <w:name w:val="单元格样式3"/>
    <w:basedOn w:val="a"/>
    <w:uiPriority w:val="99"/>
    <w:qFormat/>
    <w:pPr>
      <w:jc w:val="center"/>
    </w:pPr>
    <w:rPr>
      <w:rFonts w:ascii="方正书宋_GBK" w:eastAsia="方正书宋_GBK" w:hAnsi="方正书宋_GBK" w:cs="方正书宋_GBK"/>
      <w:sz w:val="21"/>
    </w:rPr>
  </w:style>
  <w:style w:type="paragraph" w:customStyle="1" w:styleId="6">
    <w:name w:val="单元格样式6"/>
    <w:basedOn w:val="a"/>
    <w:uiPriority w:val="99"/>
    <w:qFormat/>
    <w:pPr>
      <w:jc w:val="center"/>
    </w:pPr>
    <w:rPr>
      <w:rFonts w:ascii="方正书宋_GBK" w:eastAsia="方正书宋_GBK" w:hAnsi="方正书宋_GBK" w:cs="方正书宋_GBK"/>
      <w:b/>
      <w:sz w:val="21"/>
    </w:rPr>
  </w:style>
  <w:style w:type="paragraph" w:customStyle="1" w:styleId="7">
    <w:name w:val="单元格样式7"/>
    <w:basedOn w:val="a"/>
    <w:uiPriority w:val="99"/>
    <w:qFormat/>
    <w:pPr>
      <w:jc w:val="right"/>
    </w:pPr>
    <w:rPr>
      <w:rFonts w:ascii="方正书宋_GBK" w:eastAsia="方正书宋_GBK" w:hAnsi="方正书宋_GBK" w:cs="方正书宋_GBK"/>
      <w:b/>
      <w:sz w:val="21"/>
    </w:rPr>
  </w:style>
  <w:style w:type="paragraph" w:customStyle="1" w:styleId="5">
    <w:name w:val="单元格样式5"/>
    <w:basedOn w:val="a"/>
    <w:uiPriority w:val="99"/>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pPr>
      <w:spacing w:line="500" w:lineRule="exact"/>
      <w:ind w:firstLine="560"/>
    </w:pPr>
    <w:rPr>
      <w:rFonts w:eastAsia="方正仿宋_GBK"/>
      <w:sz w:val="28"/>
    </w:rPr>
  </w:style>
  <w:style w:type="paragraph" w:customStyle="1" w:styleId="23">
    <w:name w:val="单元格样式23"/>
    <w:basedOn w:val="a"/>
    <w:uiPriority w:val="99"/>
    <w:qFormat/>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pPr>
      <w:spacing w:line="500" w:lineRule="exact"/>
      <w:ind w:firstLine="560"/>
    </w:pPr>
    <w:rPr>
      <w:rFonts w:eastAsia="方正仿宋_GBK"/>
      <w:sz w:val="28"/>
    </w:rPr>
  </w:style>
  <w:style w:type="character" w:customStyle="1" w:styleId="a6">
    <w:name w:val="页眉 字符"/>
    <w:basedOn w:val="a0"/>
    <w:link w:val="a5"/>
    <w:uiPriority w:val="99"/>
    <w:qFormat/>
    <w:locked/>
    <w:rPr>
      <w:rFonts w:eastAsia="Times New Roman" w:cs="Times New Roman"/>
      <w:sz w:val="18"/>
      <w:szCs w:val="18"/>
      <w:lang w:eastAsia="uk-UA"/>
    </w:rPr>
  </w:style>
  <w:style w:type="character" w:customStyle="1" w:styleId="a4">
    <w:name w:val="页脚 字符"/>
    <w:basedOn w:val="a0"/>
    <w:link w:val="a3"/>
    <w:uiPriority w:val="99"/>
    <w:qFormat/>
    <w:locked/>
    <w:rPr>
      <w:rFonts w:eastAsia="Times New Roman" w:cs="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67</Pages>
  <Words>5135</Words>
  <Characters>29272</Characters>
  <Application>Microsoft Office Word</Application>
  <DocSecurity>0</DocSecurity>
  <Lines>243</Lines>
  <Paragraphs>68</Paragraphs>
  <ScaleCrop>false</ScaleCrop>
  <Company>Microsoft</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L</cp:lastModifiedBy>
  <cp:revision>27</cp:revision>
  <cp:lastPrinted>2023-08-21T01:15:00Z</cp:lastPrinted>
  <dcterms:created xsi:type="dcterms:W3CDTF">2022-02-21T07:33:00Z</dcterms:created>
  <dcterms:modified xsi:type="dcterms:W3CDTF">2024-01-09T03:29:00Z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9AE5BDCD797F44D9B94BE1918000D515_13</vt:lpwstr>
  </property>
</Properties>
</file>