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EB" w:rsidRPr="004F33D7" w:rsidRDefault="00957FEB" w:rsidP="00957FEB">
      <w:pPr>
        <w:rPr>
          <w:rFonts w:ascii="仿宋_GB2312" w:eastAsia="仿宋_GB2312" w:hAnsiTheme="minorEastAsia"/>
          <w:sz w:val="30"/>
          <w:szCs w:val="30"/>
        </w:rPr>
      </w:pPr>
      <w:r w:rsidRPr="004F33D7">
        <w:rPr>
          <w:rFonts w:ascii="仿宋_GB2312" w:eastAsia="仿宋_GB2312" w:hAnsiTheme="minorEastAsia" w:hint="eastAsia"/>
          <w:sz w:val="30"/>
          <w:szCs w:val="30"/>
        </w:rPr>
        <w:t>附件一：</w:t>
      </w:r>
    </w:p>
    <w:p w:rsidR="00511012" w:rsidRPr="00D71A70" w:rsidRDefault="00511012" w:rsidP="00511012">
      <w:pPr>
        <w:jc w:val="center"/>
        <w:rPr>
          <w:rFonts w:ascii="方正小标宋简体" w:eastAsia="方正小标宋简体"/>
          <w:sz w:val="44"/>
          <w:szCs w:val="44"/>
        </w:rPr>
      </w:pPr>
      <w:r w:rsidRPr="00D71A70">
        <w:rPr>
          <w:rFonts w:ascii="方正小标宋简体" w:eastAsia="方正小标宋简体" w:hint="eastAsia"/>
          <w:sz w:val="44"/>
          <w:szCs w:val="44"/>
        </w:rPr>
        <w:t>河北省行政执法公示办法</w:t>
      </w:r>
    </w:p>
    <w:p w:rsidR="00511012" w:rsidRDefault="00511012" w:rsidP="00511012">
      <w:r>
        <w:rPr>
          <w:rFonts w:hint="eastAsia"/>
        </w:rPr>
        <w:t xml:space="preserve">　　</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第一章 总 则</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第一条 为规范行政执法公示工作，增强行政执法透明度，保障公民、法人和其他组织的知情权、参与权、表达权和监督权，促进严格规范公正文明执法，根据《中华人民共和国行政处罚法》《中华人民共和国政府信息公开条例》《河北省行政执法监督条例》等法律、法规和国家有关规定，结合本省实际，制定本办法。</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第二条 本省行政区域内的行政执法公示，适用本办法。</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本办法所称行政执法，是指行政执法机关（包括法律、法规授权行使行政执法职权的组织，下同）依法履行行政处罚、行政许可、行政强制、行政检查、行政征收征用等行政职责的行为。</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本办法所称行政执法公示，是指行政执法机关通过一定载体和方式，在事前、事中、事后主动向社会公众和行政相对人公开行政执法信息，自觉接受监督的活动。</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第三条 行政执法公示应当坚持以公开为常态、不公开为例外，遵循公正、公平、合法、准确、及时、便民的原则。</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行政执法公示应当与政府信息公开、权责清单公布、信用信息公示、“双随机、一公开”等工作统筹推进。</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第四条 县级以上人民政府应当加强对行政执法工作的组织领导，全面推行行政执法公示制度，并将行政执法公示制度落实情况纳入法治政府建设和政府信息公开工作的考评指标体系。</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县级以上人民政府司法行政部门负责本行政区域内行</w:t>
      </w:r>
      <w:r w:rsidRPr="006602D0">
        <w:rPr>
          <w:rFonts w:ascii="仿宋_GB2312" w:eastAsia="仿宋_GB2312" w:hAnsiTheme="minorEastAsia" w:hint="eastAsia"/>
          <w:sz w:val="32"/>
          <w:szCs w:val="32"/>
        </w:rPr>
        <w:lastRenderedPageBreak/>
        <w:t>政执法公示工作的组织指导和监督检查。</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第五条 行政执法机关应当建立健全行政执法公示制度，明确公示的内容和方式，规范公示的标准和格式，并严格按规定进行公示，实现行政执法公开透明，主动接受社会公众和行政相对人监督。</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第六条 行政执法机关应当建立健全行政执法公示审查机制，对本机关拟公开的行政执法信息依照《中华人民共和国保守国家秘密法》等法律、法规和本办法的有关规定进行审查。对不能确定是否可以公开的，行政执法机关应当依法报有关主管部门或者保密管理部门确定。</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第七条 公民、法人和其他组织有权对行政执法机关的行政执法公示工作进行监督，并提出批评和建议。</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第二章 公示载体</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第八条 行政执法机关应当通过政府网站、部门门户网站或者其他互联网政务媒体、办事大厅公示栏、服务窗口等载体向社会公开行政执法基本信息、结果信息，并不断拓展行政执法公示的渠道和方式。</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第九条 本省建立统一的行政执法信息公示平台，集中公开行政执法信息。</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设区的市、县（市、区）人民政府和省、设区的市人民政府有关部门应当在门户网站设立行政执法信息公示栏目，并接入全省行政执法信息公示平台。</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第十条 县级以上人民政府及其有关部门应当建立健全行政执法数据汇集和信息共享机制，推动跨区域、跨部门执法信息系统互联互通和业务协同，实现行政执法数据共享互通。</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第十一条 行政执法机关应当加强行政执法信息化建设，</w:t>
      </w:r>
      <w:r w:rsidRPr="006602D0">
        <w:rPr>
          <w:rFonts w:ascii="仿宋_GB2312" w:eastAsia="仿宋_GB2312" w:hAnsiTheme="minorEastAsia" w:hint="eastAsia"/>
          <w:sz w:val="32"/>
          <w:szCs w:val="32"/>
        </w:rPr>
        <w:lastRenderedPageBreak/>
        <w:t>推进行政执法网上办案，实现执法信息网上录入，执法流程网上流转，执法活动网上监督，执法决定实时推送，执法信息统一公示，提高行政执法信息化水平。</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第三章 事前公开</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第十二条 行政执法事前公开包括行政执法主体、人员、职责、权限、依据、程序、救济途径和随机抽查事项清单等行政执法基本信息。公开的信息应当简明扼要、通俗易懂。</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第十三条 县级以上人民政府应当根据法律、法规、规章规定和行政执法机关的职责分工，编制并向社会公开行政执法主体清单，明确本级具有行政执法主体资格的行政执法机关。</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行政执法机关应当根据法定职责编制并向社会公开行政执法事项清单，明确本机关的执法职责、权限、依据等内容。</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第十四条 县级以上人民政府应当建立健全行政执法人员资格和证件管理制度，向社会公开本级持有行政执法证件的行政执法人员清单。</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行政执法机关应当向社会公开本机关行政执法人员的姓名、执法证号、执法类别、执法区域等信息。</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第十五条 行政执法机关应当根据法律、法规、规章规定的执法方式、执法步骤、执法时限等执法程序规定，按照执法类别编制并向社会公开行政执法流程图，明确各类行政执法的具体操作流程。</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第十六条 行政执法机关应当建立健全行政执法投诉举报制度，公开本机关受理投诉举报的范围和渠道，并按规定处理公民、法人或者其他组织对违法行为的投诉举报。</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第十七条 行政执法机关应当根据法律、法规、规章和</w:t>
      </w:r>
      <w:r w:rsidRPr="006602D0">
        <w:rPr>
          <w:rFonts w:ascii="仿宋_GB2312" w:eastAsia="仿宋_GB2312" w:hAnsiTheme="minorEastAsia" w:hint="eastAsia"/>
          <w:sz w:val="32"/>
          <w:szCs w:val="32"/>
        </w:rPr>
        <w:lastRenderedPageBreak/>
        <w:t>国家“双随机、一公开”有关规定，编制并向社会公开本机关的随机抽查事项清单，明确抽查的类别、事项、对象、依据、承办机构等内容。</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第十八条 因法律、法规、规章的制定、修改、废止或者机关职责调整需要更新行政执法信息的，行政执法机关应当自有关法律、法规、规章生效、废止或者机关职责调整之日起二十个工作日内进行更新。</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第四章 事中公示</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第十九条 行政执法人员在进行监督检查和调查取证，实施行政强制措施和行政强制执行，送达行政执法文书等行政执法活动时，应当主动出示行政执法证件，表明执法身份。鼓励行政执法机关在日常巡查、现场检查等执法活动中采取佩戴执法证件方式，全程公示执法身份。法律、法规和国家另有规定的，从其规定。</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第二十条 行政执法人员在执法过程中，应当依法出具行政执法文书，主动告知当事人执法事由、执法依据、权利义务等内容。</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第二十一条 国家规定行政执法机关统一着执法服装、佩戴执法标识的，行政执法人员执法时应当按规定着装、佩戴标识。</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第二十二条 各级人民政府以及行政执法机关的办事大厅或者服务窗口应当设置岗位信息公示牌，明示工作人员岗位职责，公开办事指南、申请材料示范文本，提供办理进度查询和咨询服务，为公民、法人和其他组织办事提供便利。</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第五章 事后公开</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第二十三条 行政执法机关应当根据法律、法规、规章和国家有关规定向社会公开行政执法决定，接受社会监督。</w:t>
      </w:r>
      <w:r w:rsidRPr="006602D0">
        <w:rPr>
          <w:rFonts w:ascii="仿宋_GB2312" w:eastAsia="仿宋_GB2312" w:hAnsiTheme="minorEastAsia" w:hint="eastAsia"/>
          <w:sz w:val="32"/>
          <w:szCs w:val="32"/>
        </w:rPr>
        <w:lastRenderedPageBreak/>
        <w:t>公开内容包括执法机关、执法对象、案件事实、执法类别、执法结论等行政执法决定信息。</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行政许可、行政处罚决定信息应当自执法决定作出之日起七个工作日内公开，其他行政执法决定信息应当自决定作出之日起二十个工作日内公开。法律、法规和国家有关规定对公开期限另有规定的，从其规定。</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第二十四条 行政执法机关应当建立健全行政执法决定公开的发布、撤销和更新机制。已公开的行政执法决定被依法撤销、确认违法或者要求重新作出的，行政执法机关应当自收到相关决定之日起三个工作日内撤下原行政执法决定信息。重新作出行政执法决定的，应当依照本办法的有关规定重新公开。</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第二十五条 行政执法机关应当根据国家有关规定和行政执法决定的类别、重要程度，合理确定行政执法决定公开的期限。公开与社会信用信息有关的行政处罚决定时，公开的期限应当与国家规定的信用信息公开的期限相一致。</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第二十六条 行政执法机关公开行政执法决定时，不予公开下列信息：</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（一）当事人以外的自然人姓名；</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（二）自然人的家庭住址、身份证号码、通信方式、银行账号、动产或者不动产权属证书编号、财产状况等；</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（三）法人或者其他组织的银行账号、动产或者不动产权属证书编号、财产状况等；</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（四）法律、法规、规章规定不予公开的其他信息。</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第二十七条 行政执法决定有下列情形之一的，不予公开：</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（一）依法确定为国家秘密的；</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lastRenderedPageBreak/>
        <w:t xml:space="preserve">　　（二）涉及商业秘密、个人隐私等公开会对第三方合法权益造成损害的；</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（三）公开后可能危及国家安全、公共安全、经济安全、社会稳定的；</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（四）法律、法规、规章规定不予公开的其他情形。</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涉及商业秘密、个人隐私等公开会对第三方合法权益造成损害的行政执法决定信息，经权利人同意公开或者行政执法机关认为不公开会对公共利益造成重大影响的，予以公开。</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第二十八条 行政执法机关在行政执法过程中形成的讨论记录、会议纪要、请示报告等过程性信息以及行政执法案卷信息，可以不予公开。法律、法规、规章规定上述信息应当公开的，从其规定。</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第二十九条 行政执法机关应当建立健全行政执法统计报告制度，在每年7月15日和1月31日前向同级司法行政部门、上级行政执法机关分别报送上半年和上一年度的行政执法情况分析报告及有关数据。司法行政部门应当及时汇总分析行政执法机关报送的行政执法情况及有关数据，向本级人民政府和上一级司法行政部门报告。</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第六章 监督与保障</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第三十条 行政执法机关应当建立健全行政执法公示责任制，明确有关机构和人员采集、汇总、传输、发布和更新行政执法信息的职责。</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第三十一条 行政执法机关应当建立行政执法公示纠错机制，发现公开的行政执法信息不准确的，及时予以更正。</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公民、法人或者其他组织有证据证明公开的行政执法信息不准确的，有权要求行政执法机关予以更正；行政执法机关应当及时进行核实，经核实，公开的行政执法信息不准确</w:t>
      </w:r>
      <w:r w:rsidRPr="006602D0">
        <w:rPr>
          <w:rFonts w:ascii="仿宋_GB2312" w:eastAsia="仿宋_GB2312" w:hAnsiTheme="minorEastAsia" w:hint="eastAsia"/>
          <w:sz w:val="32"/>
          <w:szCs w:val="32"/>
        </w:rPr>
        <w:lastRenderedPageBreak/>
        <w:t>的，予以更正。</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第三十二条 上级行政执法机关应当加强对下级行政执法机关行政执法公示工作的指导和监督。</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县级以上人民政府司法行政部门应当通过网上巡查、实地检查等方式，加强对行政执法公示制度落实情况的监督检查，对未按规定建立或者实施行政执法公示制度的，及时督促整改。</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第三十三条 行政执法机关应当建立行政执法信息公开监测和应对机制，因行政执法信息公开引发舆情的，应当按照有关规定采取措施予以应对。</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第三十四条 行政执法机关及其工作人员有下列情形之一的，由上一级行政机关和有关部门责令改正；情节严重或者造成严重后果的，对负有责任的领导人员和直接责任人员依法给予处分；构成犯罪的，依法追究刑事责任：</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（一）未建立行政执法公示制度的；</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（二）未进行或者未按规定进行行政执法公示的；</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（三）对拟公开的行政执法信息未按规定审查的；</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（四）公开的行政执法信息不准确未及时予以更正的；</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（五）未按规定报送行政执法情况分析报告及有关数据的。</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第七章 附 则</w:t>
      </w:r>
    </w:p>
    <w:p w:rsidR="00511012"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第三十五条受委托实施行政执法的，应当按照本办法的有关规定公示行政执法信息。</w:t>
      </w:r>
    </w:p>
    <w:p w:rsidR="00383198" w:rsidRPr="006602D0" w:rsidRDefault="00511012" w:rsidP="006602D0">
      <w:pPr>
        <w:spacing w:line="500" w:lineRule="exact"/>
        <w:rPr>
          <w:rFonts w:ascii="仿宋_GB2312" w:eastAsia="仿宋_GB2312" w:hAnsiTheme="minorEastAsia"/>
          <w:sz w:val="32"/>
          <w:szCs w:val="32"/>
        </w:rPr>
      </w:pPr>
      <w:r w:rsidRPr="006602D0">
        <w:rPr>
          <w:rFonts w:ascii="仿宋_GB2312" w:eastAsia="仿宋_GB2312" w:hAnsiTheme="minorEastAsia" w:hint="eastAsia"/>
          <w:sz w:val="32"/>
          <w:szCs w:val="32"/>
        </w:rPr>
        <w:t xml:space="preserve">　　第三十六条本办法自2019年12月1日起施行。</w:t>
      </w:r>
    </w:p>
    <w:sectPr w:rsidR="00383198" w:rsidRPr="006602D0" w:rsidSect="00EA58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42F" w:rsidRDefault="00E8742F" w:rsidP="00511012">
      <w:r>
        <w:separator/>
      </w:r>
    </w:p>
  </w:endnote>
  <w:endnote w:type="continuationSeparator" w:id="1">
    <w:p w:rsidR="00E8742F" w:rsidRDefault="00E8742F" w:rsidP="005110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42F" w:rsidRDefault="00E8742F" w:rsidP="00511012">
      <w:r>
        <w:separator/>
      </w:r>
    </w:p>
  </w:footnote>
  <w:footnote w:type="continuationSeparator" w:id="1">
    <w:p w:rsidR="00E8742F" w:rsidRDefault="00E8742F" w:rsidP="005110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012"/>
    <w:rsid w:val="0000636E"/>
    <w:rsid w:val="00191274"/>
    <w:rsid w:val="00383198"/>
    <w:rsid w:val="003F77BC"/>
    <w:rsid w:val="004F33D7"/>
    <w:rsid w:val="00511012"/>
    <w:rsid w:val="006602D0"/>
    <w:rsid w:val="00821147"/>
    <w:rsid w:val="00895E72"/>
    <w:rsid w:val="008B584C"/>
    <w:rsid w:val="00957FEB"/>
    <w:rsid w:val="00D71A70"/>
    <w:rsid w:val="00E8742F"/>
    <w:rsid w:val="00EA58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10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1012"/>
    <w:rPr>
      <w:sz w:val="18"/>
      <w:szCs w:val="18"/>
    </w:rPr>
  </w:style>
  <w:style w:type="paragraph" w:styleId="a4">
    <w:name w:val="footer"/>
    <w:basedOn w:val="a"/>
    <w:link w:val="Char0"/>
    <w:uiPriority w:val="99"/>
    <w:semiHidden/>
    <w:unhideWhenUsed/>
    <w:rsid w:val="005110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1012"/>
    <w:rPr>
      <w:sz w:val="18"/>
      <w:szCs w:val="18"/>
    </w:rPr>
  </w:style>
</w:styles>
</file>

<file path=word/webSettings.xml><?xml version="1.0" encoding="utf-8"?>
<w:webSettings xmlns:r="http://schemas.openxmlformats.org/officeDocument/2006/relationships" xmlns:w="http://schemas.openxmlformats.org/wordprocessingml/2006/main">
  <w:divs>
    <w:div w:id="1516919562">
      <w:bodyDiv w:val="1"/>
      <w:marLeft w:val="0"/>
      <w:marRight w:val="0"/>
      <w:marTop w:val="0"/>
      <w:marBottom w:val="0"/>
      <w:divBdr>
        <w:top w:val="none" w:sz="0" w:space="0" w:color="auto"/>
        <w:left w:val="none" w:sz="0" w:space="0" w:color="auto"/>
        <w:bottom w:val="none" w:sz="0" w:space="0" w:color="auto"/>
        <w:right w:val="none" w:sz="0" w:space="0" w:color="auto"/>
      </w:divBdr>
      <w:divsChild>
        <w:div w:id="1339818351">
          <w:marLeft w:val="0"/>
          <w:marRight w:val="0"/>
          <w:marTop w:val="0"/>
          <w:marBottom w:val="0"/>
          <w:divBdr>
            <w:top w:val="none" w:sz="0" w:space="0" w:color="auto"/>
            <w:left w:val="none" w:sz="0" w:space="0" w:color="auto"/>
            <w:bottom w:val="none" w:sz="0" w:space="0" w:color="auto"/>
            <w:right w:val="none" w:sz="0" w:space="0" w:color="auto"/>
          </w:divBdr>
        </w:div>
        <w:div w:id="697049323">
          <w:marLeft w:val="0"/>
          <w:marRight w:val="0"/>
          <w:marTop w:val="0"/>
          <w:marBottom w:val="0"/>
          <w:divBdr>
            <w:top w:val="none" w:sz="0" w:space="0" w:color="auto"/>
            <w:left w:val="none" w:sz="0" w:space="0" w:color="auto"/>
            <w:bottom w:val="none" w:sz="0" w:space="0" w:color="auto"/>
            <w:right w:val="none" w:sz="0" w:space="0" w:color="auto"/>
          </w:divBdr>
          <w:divsChild>
            <w:div w:id="246421310">
              <w:marLeft w:val="0"/>
              <w:marRight w:val="0"/>
              <w:marTop w:val="0"/>
              <w:marBottom w:val="0"/>
              <w:divBdr>
                <w:top w:val="none" w:sz="0" w:space="0" w:color="auto"/>
                <w:left w:val="none" w:sz="0" w:space="0" w:color="auto"/>
                <w:bottom w:val="none" w:sz="0" w:space="0" w:color="auto"/>
                <w:right w:val="none" w:sz="0" w:space="0" w:color="auto"/>
              </w:divBdr>
            </w:div>
            <w:div w:id="928580743">
              <w:marLeft w:val="0"/>
              <w:marRight w:val="0"/>
              <w:marTop w:val="0"/>
              <w:marBottom w:val="0"/>
              <w:divBdr>
                <w:top w:val="none" w:sz="0" w:space="0" w:color="auto"/>
                <w:left w:val="none" w:sz="0" w:space="0" w:color="auto"/>
                <w:bottom w:val="none" w:sz="0" w:space="0" w:color="auto"/>
                <w:right w:val="none" w:sz="0" w:space="0" w:color="auto"/>
              </w:divBdr>
            </w:div>
            <w:div w:id="1011444852">
              <w:marLeft w:val="0"/>
              <w:marRight w:val="0"/>
              <w:marTop w:val="0"/>
              <w:marBottom w:val="0"/>
              <w:divBdr>
                <w:top w:val="none" w:sz="0" w:space="0" w:color="auto"/>
                <w:left w:val="none" w:sz="0" w:space="0" w:color="auto"/>
                <w:bottom w:val="none" w:sz="0" w:space="0" w:color="auto"/>
                <w:right w:val="none" w:sz="0" w:space="0" w:color="auto"/>
              </w:divBdr>
            </w:div>
            <w:div w:id="1082876866">
              <w:marLeft w:val="0"/>
              <w:marRight w:val="0"/>
              <w:marTop w:val="0"/>
              <w:marBottom w:val="0"/>
              <w:divBdr>
                <w:top w:val="none" w:sz="0" w:space="0" w:color="auto"/>
                <w:left w:val="none" w:sz="0" w:space="0" w:color="auto"/>
                <w:bottom w:val="none" w:sz="0" w:space="0" w:color="auto"/>
                <w:right w:val="none" w:sz="0" w:space="0" w:color="auto"/>
              </w:divBdr>
            </w:div>
            <w:div w:id="494221108">
              <w:marLeft w:val="0"/>
              <w:marRight w:val="0"/>
              <w:marTop w:val="0"/>
              <w:marBottom w:val="0"/>
              <w:divBdr>
                <w:top w:val="none" w:sz="0" w:space="0" w:color="auto"/>
                <w:left w:val="none" w:sz="0" w:space="0" w:color="auto"/>
                <w:bottom w:val="none" w:sz="0" w:space="0" w:color="auto"/>
                <w:right w:val="none" w:sz="0" w:space="0" w:color="auto"/>
              </w:divBdr>
            </w:div>
            <w:div w:id="1504248285">
              <w:marLeft w:val="0"/>
              <w:marRight w:val="0"/>
              <w:marTop w:val="0"/>
              <w:marBottom w:val="0"/>
              <w:divBdr>
                <w:top w:val="none" w:sz="0" w:space="0" w:color="auto"/>
                <w:left w:val="none" w:sz="0" w:space="0" w:color="auto"/>
                <w:bottom w:val="none" w:sz="0" w:space="0" w:color="auto"/>
                <w:right w:val="none" w:sz="0" w:space="0" w:color="auto"/>
              </w:divBdr>
            </w:div>
            <w:div w:id="11107873">
              <w:marLeft w:val="0"/>
              <w:marRight w:val="0"/>
              <w:marTop w:val="0"/>
              <w:marBottom w:val="0"/>
              <w:divBdr>
                <w:top w:val="none" w:sz="0" w:space="0" w:color="auto"/>
                <w:left w:val="none" w:sz="0" w:space="0" w:color="auto"/>
                <w:bottom w:val="none" w:sz="0" w:space="0" w:color="auto"/>
                <w:right w:val="none" w:sz="0" w:space="0" w:color="auto"/>
              </w:divBdr>
            </w:div>
            <w:div w:id="1766532796">
              <w:marLeft w:val="0"/>
              <w:marRight w:val="0"/>
              <w:marTop w:val="0"/>
              <w:marBottom w:val="0"/>
              <w:divBdr>
                <w:top w:val="none" w:sz="0" w:space="0" w:color="auto"/>
                <w:left w:val="none" w:sz="0" w:space="0" w:color="auto"/>
                <w:bottom w:val="none" w:sz="0" w:space="0" w:color="auto"/>
                <w:right w:val="none" w:sz="0" w:space="0" w:color="auto"/>
              </w:divBdr>
            </w:div>
            <w:div w:id="376659121">
              <w:marLeft w:val="0"/>
              <w:marRight w:val="0"/>
              <w:marTop w:val="0"/>
              <w:marBottom w:val="0"/>
              <w:divBdr>
                <w:top w:val="none" w:sz="0" w:space="0" w:color="auto"/>
                <w:left w:val="none" w:sz="0" w:space="0" w:color="auto"/>
                <w:bottom w:val="none" w:sz="0" w:space="0" w:color="auto"/>
                <w:right w:val="none" w:sz="0" w:space="0" w:color="auto"/>
              </w:divBdr>
            </w:div>
            <w:div w:id="322705801">
              <w:marLeft w:val="0"/>
              <w:marRight w:val="0"/>
              <w:marTop w:val="0"/>
              <w:marBottom w:val="0"/>
              <w:divBdr>
                <w:top w:val="none" w:sz="0" w:space="0" w:color="auto"/>
                <w:left w:val="none" w:sz="0" w:space="0" w:color="auto"/>
                <w:bottom w:val="none" w:sz="0" w:space="0" w:color="auto"/>
                <w:right w:val="none" w:sz="0" w:space="0" w:color="auto"/>
              </w:divBdr>
            </w:div>
            <w:div w:id="603924905">
              <w:marLeft w:val="0"/>
              <w:marRight w:val="0"/>
              <w:marTop w:val="0"/>
              <w:marBottom w:val="0"/>
              <w:divBdr>
                <w:top w:val="none" w:sz="0" w:space="0" w:color="auto"/>
                <w:left w:val="none" w:sz="0" w:space="0" w:color="auto"/>
                <w:bottom w:val="none" w:sz="0" w:space="0" w:color="auto"/>
                <w:right w:val="none" w:sz="0" w:space="0" w:color="auto"/>
              </w:divBdr>
            </w:div>
            <w:div w:id="1194422078">
              <w:marLeft w:val="0"/>
              <w:marRight w:val="0"/>
              <w:marTop w:val="0"/>
              <w:marBottom w:val="0"/>
              <w:divBdr>
                <w:top w:val="none" w:sz="0" w:space="0" w:color="auto"/>
                <w:left w:val="none" w:sz="0" w:space="0" w:color="auto"/>
                <w:bottom w:val="none" w:sz="0" w:space="0" w:color="auto"/>
                <w:right w:val="none" w:sz="0" w:space="0" w:color="auto"/>
              </w:divBdr>
            </w:div>
            <w:div w:id="1407992376">
              <w:marLeft w:val="0"/>
              <w:marRight w:val="0"/>
              <w:marTop w:val="0"/>
              <w:marBottom w:val="0"/>
              <w:divBdr>
                <w:top w:val="none" w:sz="0" w:space="0" w:color="auto"/>
                <w:left w:val="none" w:sz="0" w:space="0" w:color="auto"/>
                <w:bottom w:val="none" w:sz="0" w:space="0" w:color="auto"/>
                <w:right w:val="none" w:sz="0" w:space="0" w:color="auto"/>
              </w:divBdr>
            </w:div>
            <w:div w:id="2034068644">
              <w:marLeft w:val="0"/>
              <w:marRight w:val="0"/>
              <w:marTop w:val="0"/>
              <w:marBottom w:val="0"/>
              <w:divBdr>
                <w:top w:val="none" w:sz="0" w:space="0" w:color="auto"/>
                <w:left w:val="none" w:sz="0" w:space="0" w:color="auto"/>
                <w:bottom w:val="none" w:sz="0" w:space="0" w:color="auto"/>
                <w:right w:val="none" w:sz="0" w:space="0" w:color="auto"/>
              </w:divBdr>
            </w:div>
            <w:div w:id="1942569768">
              <w:marLeft w:val="0"/>
              <w:marRight w:val="0"/>
              <w:marTop w:val="0"/>
              <w:marBottom w:val="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144902893">
              <w:marLeft w:val="0"/>
              <w:marRight w:val="0"/>
              <w:marTop w:val="0"/>
              <w:marBottom w:val="0"/>
              <w:divBdr>
                <w:top w:val="none" w:sz="0" w:space="0" w:color="auto"/>
                <w:left w:val="none" w:sz="0" w:space="0" w:color="auto"/>
                <w:bottom w:val="none" w:sz="0" w:space="0" w:color="auto"/>
                <w:right w:val="none" w:sz="0" w:space="0" w:color="auto"/>
              </w:divBdr>
            </w:div>
            <w:div w:id="886533080">
              <w:marLeft w:val="0"/>
              <w:marRight w:val="0"/>
              <w:marTop w:val="0"/>
              <w:marBottom w:val="0"/>
              <w:divBdr>
                <w:top w:val="none" w:sz="0" w:space="0" w:color="auto"/>
                <w:left w:val="none" w:sz="0" w:space="0" w:color="auto"/>
                <w:bottom w:val="none" w:sz="0" w:space="0" w:color="auto"/>
                <w:right w:val="none" w:sz="0" w:space="0" w:color="auto"/>
              </w:divBdr>
            </w:div>
            <w:div w:id="1551766123">
              <w:marLeft w:val="0"/>
              <w:marRight w:val="0"/>
              <w:marTop w:val="0"/>
              <w:marBottom w:val="0"/>
              <w:divBdr>
                <w:top w:val="none" w:sz="0" w:space="0" w:color="auto"/>
                <w:left w:val="none" w:sz="0" w:space="0" w:color="auto"/>
                <w:bottom w:val="none" w:sz="0" w:space="0" w:color="auto"/>
                <w:right w:val="none" w:sz="0" w:space="0" w:color="auto"/>
              </w:divBdr>
            </w:div>
            <w:div w:id="387266599">
              <w:marLeft w:val="0"/>
              <w:marRight w:val="0"/>
              <w:marTop w:val="0"/>
              <w:marBottom w:val="0"/>
              <w:divBdr>
                <w:top w:val="none" w:sz="0" w:space="0" w:color="auto"/>
                <w:left w:val="none" w:sz="0" w:space="0" w:color="auto"/>
                <w:bottom w:val="none" w:sz="0" w:space="0" w:color="auto"/>
                <w:right w:val="none" w:sz="0" w:space="0" w:color="auto"/>
              </w:divBdr>
            </w:div>
            <w:div w:id="1488091227">
              <w:marLeft w:val="0"/>
              <w:marRight w:val="0"/>
              <w:marTop w:val="0"/>
              <w:marBottom w:val="0"/>
              <w:divBdr>
                <w:top w:val="none" w:sz="0" w:space="0" w:color="auto"/>
                <w:left w:val="none" w:sz="0" w:space="0" w:color="auto"/>
                <w:bottom w:val="none" w:sz="0" w:space="0" w:color="auto"/>
                <w:right w:val="none" w:sz="0" w:space="0" w:color="auto"/>
              </w:divBdr>
            </w:div>
            <w:div w:id="1609195164">
              <w:marLeft w:val="0"/>
              <w:marRight w:val="0"/>
              <w:marTop w:val="0"/>
              <w:marBottom w:val="0"/>
              <w:divBdr>
                <w:top w:val="none" w:sz="0" w:space="0" w:color="auto"/>
                <w:left w:val="none" w:sz="0" w:space="0" w:color="auto"/>
                <w:bottom w:val="none" w:sz="0" w:space="0" w:color="auto"/>
                <w:right w:val="none" w:sz="0" w:space="0" w:color="auto"/>
              </w:divBdr>
            </w:div>
            <w:div w:id="469788381">
              <w:marLeft w:val="0"/>
              <w:marRight w:val="0"/>
              <w:marTop w:val="0"/>
              <w:marBottom w:val="0"/>
              <w:divBdr>
                <w:top w:val="none" w:sz="0" w:space="0" w:color="auto"/>
                <w:left w:val="none" w:sz="0" w:space="0" w:color="auto"/>
                <w:bottom w:val="none" w:sz="0" w:space="0" w:color="auto"/>
                <w:right w:val="none" w:sz="0" w:space="0" w:color="auto"/>
              </w:divBdr>
            </w:div>
            <w:div w:id="1125847771">
              <w:marLeft w:val="0"/>
              <w:marRight w:val="0"/>
              <w:marTop w:val="0"/>
              <w:marBottom w:val="0"/>
              <w:divBdr>
                <w:top w:val="none" w:sz="0" w:space="0" w:color="auto"/>
                <w:left w:val="none" w:sz="0" w:space="0" w:color="auto"/>
                <w:bottom w:val="none" w:sz="0" w:space="0" w:color="auto"/>
                <w:right w:val="none" w:sz="0" w:space="0" w:color="auto"/>
              </w:divBdr>
            </w:div>
            <w:div w:id="1858695888">
              <w:marLeft w:val="0"/>
              <w:marRight w:val="0"/>
              <w:marTop w:val="0"/>
              <w:marBottom w:val="0"/>
              <w:divBdr>
                <w:top w:val="none" w:sz="0" w:space="0" w:color="auto"/>
                <w:left w:val="none" w:sz="0" w:space="0" w:color="auto"/>
                <w:bottom w:val="none" w:sz="0" w:space="0" w:color="auto"/>
                <w:right w:val="none" w:sz="0" w:space="0" w:color="auto"/>
              </w:divBdr>
            </w:div>
            <w:div w:id="1075324428">
              <w:marLeft w:val="0"/>
              <w:marRight w:val="0"/>
              <w:marTop w:val="0"/>
              <w:marBottom w:val="0"/>
              <w:divBdr>
                <w:top w:val="none" w:sz="0" w:space="0" w:color="auto"/>
                <w:left w:val="none" w:sz="0" w:space="0" w:color="auto"/>
                <w:bottom w:val="none" w:sz="0" w:space="0" w:color="auto"/>
                <w:right w:val="none" w:sz="0" w:space="0" w:color="auto"/>
              </w:divBdr>
            </w:div>
            <w:div w:id="562526301">
              <w:marLeft w:val="0"/>
              <w:marRight w:val="0"/>
              <w:marTop w:val="0"/>
              <w:marBottom w:val="0"/>
              <w:divBdr>
                <w:top w:val="none" w:sz="0" w:space="0" w:color="auto"/>
                <w:left w:val="none" w:sz="0" w:space="0" w:color="auto"/>
                <w:bottom w:val="none" w:sz="0" w:space="0" w:color="auto"/>
                <w:right w:val="none" w:sz="0" w:space="0" w:color="auto"/>
              </w:divBdr>
            </w:div>
            <w:div w:id="988023322">
              <w:marLeft w:val="0"/>
              <w:marRight w:val="0"/>
              <w:marTop w:val="0"/>
              <w:marBottom w:val="0"/>
              <w:divBdr>
                <w:top w:val="none" w:sz="0" w:space="0" w:color="auto"/>
                <w:left w:val="none" w:sz="0" w:space="0" w:color="auto"/>
                <w:bottom w:val="none" w:sz="0" w:space="0" w:color="auto"/>
                <w:right w:val="none" w:sz="0" w:space="0" w:color="auto"/>
              </w:divBdr>
            </w:div>
            <w:div w:id="449861814">
              <w:marLeft w:val="0"/>
              <w:marRight w:val="0"/>
              <w:marTop w:val="0"/>
              <w:marBottom w:val="0"/>
              <w:divBdr>
                <w:top w:val="none" w:sz="0" w:space="0" w:color="auto"/>
                <w:left w:val="none" w:sz="0" w:space="0" w:color="auto"/>
                <w:bottom w:val="none" w:sz="0" w:space="0" w:color="auto"/>
                <w:right w:val="none" w:sz="0" w:space="0" w:color="auto"/>
              </w:divBdr>
            </w:div>
            <w:div w:id="1384330007">
              <w:marLeft w:val="0"/>
              <w:marRight w:val="0"/>
              <w:marTop w:val="0"/>
              <w:marBottom w:val="0"/>
              <w:divBdr>
                <w:top w:val="none" w:sz="0" w:space="0" w:color="auto"/>
                <w:left w:val="none" w:sz="0" w:space="0" w:color="auto"/>
                <w:bottom w:val="none" w:sz="0" w:space="0" w:color="auto"/>
                <w:right w:val="none" w:sz="0" w:space="0" w:color="auto"/>
              </w:divBdr>
            </w:div>
            <w:div w:id="396441549">
              <w:marLeft w:val="0"/>
              <w:marRight w:val="0"/>
              <w:marTop w:val="0"/>
              <w:marBottom w:val="0"/>
              <w:divBdr>
                <w:top w:val="none" w:sz="0" w:space="0" w:color="auto"/>
                <w:left w:val="none" w:sz="0" w:space="0" w:color="auto"/>
                <w:bottom w:val="none" w:sz="0" w:space="0" w:color="auto"/>
                <w:right w:val="none" w:sz="0" w:space="0" w:color="auto"/>
              </w:divBdr>
            </w:div>
            <w:div w:id="1507330096">
              <w:marLeft w:val="0"/>
              <w:marRight w:val="0"/>
              <w:marTop w:val="0"/>
              <w:marBottom w:val="0"/>
              <w:divBdr>
                <w:top w:val="none" w:sz="0" w:space="0" w:color="auto"/>
                <w:left w:val="none" w:sz="0" w:space="0" w:color="auto"/>
                <w:bottom w:val="none" w:sz="0" w:space="0" w:color="auto"/>
                <w:right w:val="none" w:sz="0" w:space="0" w:color="auto"/>
              </w:divBdr>
            </w:div>
            <w:div w:id="854150901">
              <w:marLeft w:val="0"/>
              <w:marRight w:val="0"/>
              <w:marTop w:val="0"/>
              <w:marBottom w:val="0"/>
              <w:divBdr>
                <w:top w:val="none" w:sz="0" w:space="0" w:color="auto"/>
                <w:left w:val="none" w:sz="0" w:space="0" w:color="auto"/>
                <w:bottom w:val="none" w:sz="0" w:space="0" w:color="auto"/>
                <w:right w:val="none" w:sz="0" w:space="0" w:color="auto"/>
              </w:divBdr>
            </w:div>
            <w:div w:id="757871127">
              <w:marLeft w:val="0"/>
              <w:marRight w:val="0"/>
              <w:marTop w:val="0"/>
              <w:marBottom w:val="0"/>
              <w:divBdr>
                <w:top w:val="none" w:sz="0" w:space="0" w:color="auto"/>
                <w:left w:val="none" w:sz="0" w:space="0" w:color="auto"/>
                <w:bottom w:val="none" w:sz="0" w:space="0" w:color="auto"/>
                <w:right w:val="none" w:sz="0" w:space="0" w:color="auto"/>
              </w:divBdr>
            </w:div>
            <w:div w:id="1072314529">
              <w:marLeft w:val="0"/>
              <w:marRight w:val="0"/>
              <w:marTop w:val="0"/>
              <w:marBottom w:val="0"/>
              <w:divBdr>
                <w:top w:val="none" w:sz="0" w:space="0" w:color="auto"/>
                <w:left w:val="none" w:sz="0" w:space="0" w:color="auto"/>
                <w:bottom w:val="none" w:sz="0" w:space="0" w:color="auto"/>
                <w:right w:val="none" w:sz="0" w:space="0" w:color="auto"/>
              </w:divBdr>
            </w:div>
            <w:div w:id="102458666">
              <w:marLeft w:val="0"/>
              <w:marRight w:val="0"/>
              <w:marTop w:val="0"/>
              <w:marBottom w:val="0"/>
              <w:divBdr>
                <w:top w:val="none" w:sz="0" w:space="0" w:color="auto"/>
                <w:left w:val="none" w:sz="0" w:space="0" w:color="auto"/>
                <w:bottom w:val="none" w:sz="0" w:space="0" w:color="auto"/>
                <w:right w:val="none" w:sz="0" w:space="0" w:color="auto"/>
              </w:divBdr>
            </w:div>
            <w:div w:id="682049018">
              <w:marLeft w:val="0"/>
              <w:marRight w:val="0"/>
              <w:marTop w:val="0"/>
              <w:marBottom w:val="0"/>
              <w:divBdr>
                <w:top w:val="none" w:sz="0" w:space="0" w:color="auto"/>
                <w:left w:val="none" w:sz="0" w:space="0" w:color="auto"/>
                <w:bottom w:val="none" w:sz="0" w:space="0" w:color="auto"/>
                <w:right w:val="none" w:sz="0" w:space="0" w:color="auto"/>
              </w:divBdr>
            </w:div>
            <w:div w:id="927999674">
              <w:marLeft w:val="0"/>
              <w:marRight w:val="0"/>
              <w:marTop w:val="0"/>
              <w:marBottom w:val="0"/>
              <w:divBdr>
                <w:top w:val="none" w:sz="0" w:space="0" w:color="auto"/>
                <w:left w:val="none" w:sz="0" w:space="0" w:color="auto"/>
                <w:bottom w:val="none" w:sz="0" w:space="0" w:color="auto"/>
                <w:right w:val="none" w:sz="0" w:space="0" w:color="auto"/>
              </w:divBdr>
            </w:div>
            <w:div w:id="888342291">
              <w:marLeft w:val="0"/>
              <w:marRight w:val="0"/>
              <w:marTop w:val="0"/>
              <w:marBottom w:val="0"/>
              <w:divBdr>
                <w:top w:val="none" w:sz="0" w:space="0" w:color="auto"/>
                <w:left w:val="none" w:sz="0" w:space="0" w:color="auto"/>
                <w:bottom w:val="none" w:sz="0" w:space="0" w:color="auto"/>
                <w:right w:val="none" w:sz="0" w:space="0" w:color="auto"/>
              </w:divBdr>
            </w:div>
            <w:div w:id="1815830135">
              <w:marLeft w:val="0"/>
              <w:marRight w:val="0"/>
              <w:marTop w:val="0"/>
              <w:marBottom w:val="0"/>
              <w:divBdr>
                <w:top w:val="none" w:sz="0" w:space="0" w:color="auto"/>
                <w:left w:val="none" w:sz="0" w:space="0" w:color="auto"/>
                <w:bottom w:val="none" w:sz="0" w:space="0" w:color="auto"/>
                <w:right w:val="none" w:sz="0" w:space="0" w:color="auto"/>
              </w:divBdr>
            </w:div>
            <w:div w:id="389698561">
              <w:marLeft w:val="0"/>
              <w:marRight w:val="0"/>
              <w:marTop w:val="0"/>
              <w:marBottom w:val="0"/>
              <w:divBdr>
                <w:top w:val="none" w:sz="0" w:space="0" w:color="auto"/>
                <w:left w:val="none" w:sz="0" w:space="0" w:color="auto"/>
                <w:bottom w:val="none" w:sz="0" w:space="0" w:color="auto"/>
                <w:right w:val="none" w:sz="0" w:space="0" w:color="auto"/>
              </w:divBdr>
            </w:div>
            <w:div w:id="1423647913">
              <w:marLeft w:val="0"/>
              <w:marRight w:val="0"/>
              <w:marTop w:val="0"/>
              <w:marBottom w:val="0"/>
              <w:divBdr>
                <w:top w:val="none" w:sz="0" w:space="0" w:color="auto"/>
                <w:left w:val="none" w:sz="0" w:space="0" w:color="auto"/>
                <w:bottom w:val="none" w:sz="0" w:space="0" w:color="auto"/>
                <w:right w:val="none" w:sz="0" w:space="0" w:color="auto"/>
              </w:divBdr>
            </w:div>
            <w:div w:id="1970698329">
              <w:marLeft w:val="0"/>
              <w:marRight w:val="0"/>
              <w:marTop w:val="0"/>
              <w:marBottom w:val="0"/>
              <w:divBdr>
                <w:top w:val="none" w:sz="0" w:space="0" w:color="auto"/>
                <w:left w:val="none" w:sz="0" w:space="0" w:color="auto"/>
                <w:bottom w:val="none" w:sz="0" w:space="0" w:color="auto"/>
                <w:right w:val="none" w:sz="0" w:space="0" w:color="auto"/>
              </w:divBdr>
            </w:div>
            <w:div w:id="657653888">
              <w:marLeft w:val="0"/>
              <w:marRight w:val="0"/>
              <w:marTop w:val="0"/>
              <w:marBottom w:val="0"/>
              <w:divBdr>
                <w:top w:val="none" w:sz="0" w:space="0" w:color="auto"/>
                <w:left w:val="none" w:sz="0" w:space="0" w:color="auto"/>
                <w:bottom w:val="none" w:sz="0" w:space="0" w:color="auto"/>
                <w:right w:val="none" w:sz="0" w:space="0" w:color="auto"/>
              </w:divBdr>
            </w:div>
            <w:div w:id="979501921">
              <w:marLeft w:val="0"/>
              <w:marRight w:val="0"/>
              <w:marTop w:val="0"/>
              <w:marBottom w:val="0"/>
              <w:divBdr>
                <w:top w:val="none" w:sz="0" w:space="0" w:color="auto"/>
                <w:left w:val="none" w:sz="0" w:space="0" w:color="auto"/>
                <w:bottom w:val="none" w:sz="0" w:space="0" w:color="auto"/>
                <w:right w:val="none" w:sz="0" w:space="0" w:color="auto"/>
              </w:divBdr>
            </w:div>
            <w:div w:id="695693267">
              <w:marLeft w:val="0"/>
              <w:marRight w:val="0"/>
              <w:marTop w:val="0"/>
              <w:marBottom w:val="0"/>
              <w:divBdr>
                <w:top w:val="none" w:sz="0" w:space="0" w:color="auto"/>
                <w:left w:val="none" w:sz="0" w:space="0" w:color="auto"/>
                <w:bottom w:val="none" w:sz="0" w:space="0" w:color="auto"/>
                <w:right w:val="none" w:sz="0" w:space="0" w:color="auto"/>
              </w:divBdr>
            </w:div>
            <w:div w:id="461075201">
              <w:marLeft w:val="0"/>
              <w:marRight w:val="0"/>
              <w:marTop w:val="0"/>
              <w:marBottom w:val="0"/>
              <w:divBdr>
                <w:top w:val="none" w:sz="0" w:space="0" w:color="auto"/>
                <w:left w:val="none" w:sz="0" w:space="0" w:color="auto"/>
                <w:bottom w:val="none" w:sz="0" w:space="0" w:color="auto"/>
                <w:right w:val="none" w:sz="0" w:space="0" w:color="auto"/>
              </w:divBdr>
            </w:div>
            <w:div w:id="135343692">
              <w:marLeft w:val="0"/>
              <w:marRight w:val="0"/>
              <w:marTop w:val="0"/>
              <w:marBottom w:val="0"/>
              <w:divBdr>
                <w:top w:val="none" w:sz="0" w:space="0" w:color="auto"/>
                <w:left w:val="none" w:sz="0" w:space="0" w:color="auto"/>
                <w:bottom w:val="none" w:sz="0" w:space="0" w:color="auto"/>
                <w:right w:val="none" w:sz="0" w:space="0" w:color="auto"/>
              </w:divBdr>
            </w:div>
            <w:div w:id="853960645">
              <w:marLeft w:val="0"/>
              <w:marRight w:val="0"/>
              <w:marTop w:val="0"/>
              <w:marBottom w:val="0"/>
              <w:divBdr>
                <w:top w:val="none" w:sz="0" w:space="0" w:color="auto"/>
                <w:left w:val="none" w:sz="0" w:space="0" w:color="auto"/>
                <w:bottom w:val="none" w:sz="0" w:space="0" w:color="auto"/>
                <w:right w:val="none" w:sz="0" w:space="0" w:color="auto"/>
              </w:divBdr>
            </w:div>
            <w:div w:id="658076218">
              <w:marLeft w:val="0"/>
              <w:marRight w:val="0"/>
              <w:marTop w:val="0"/>
              <w:marBottom w:val="0"/>
              <w:divBdr>
                <w:top w:val="none" w:sz="0" w:space="0" w:color="auto"/>
                <w:left w:val="none" w:sz="0" w:space="0" w:color="auto"/>
                <w:bottom w:val="none" w:sz="0" w:space="0" w:color="auto"/>
                <w:right w:val="none" w:sz="0" w:space="0" w:color="auto"/>
              </w:divBdr>
            </w:div>
            <w:div w:id="1469859778">
              <w:marLeft w:val="0"/>
              <w:marRight w:val="0"/>
              <w:marTop w:val="0"/>
              <w:marBottom w:val="0"/>
              <w:divBdr>
                <w:top w:val="none" w:sz="0" w:space="0" w:color="auto"/>
                <w:left w:val="none" w:sz="0" w:space="0" w:color="auto"/>
                <w:bottom w:val="none" w:sz="0" w:space="0" w:color="auto"/>
                <w:right w:val="none" w:sz="0" w:space="0" w:color="auto"/>
              </w:divBdr>
            </w:div>
            <w:div w:id="1748259210">
              <w:marLeft w:val="0"/>
              <w:marRight w:val="0"/>
              <w:marTop w:val="0"/>
              <w:marBottom w:val="0"/>
              <w:divBdr>
                <w:top w:val="none" w:sz="0" w:space="0" w:color="auto"/>
                <w:left w:val="none" w:sz="0" w:space="0" w:color="auto"/>
                <w:bottom w:val="none" w:sz="0" w:space="0" w:color="auto"/>
                <w:right w:val="none" w:sz="0" w:space="0" w:color="auto"/>
              </w:divBdr>
            </w:div>
            <w:div w:id="1276255906">
              <w:marLeft w:val="0"/>
              <w:marRight w:val="0"/>
              <w:marTop w:val="0"/>
              <w:marBottom w:val="0"/>
              <w:divBdr>
                <w:top w:val="none" w:sz="0" w:space="0" w:color="auto"/>
                <w:left w:val="none" w:sz="0" w:space="0" w:color="auto"/>
                <w:bottom w:val="none" w:sz="0" w:space="0" w:color="auto"/>
                <w:right w:val="none" w:sz="0" w:space="0" w:color="auto"/>
              </w:divBdr>
            </w:div>
            <w:div w:id="1109546728">
              <w:marLeft w:val="0"/>
              <w:marRight w:val="0"/>
              <w:marTop w:val="0"/>
              <w:marBottom w:val="0"/>
              <w:divBdr>
                <w:top w:val="none" w:sz="0" w:space="0" w:color="auto"/>
                <w:left w:val="none" w:sz="0" w:space="0" w:color="auto"/>
                <w:bottom w:val="none" w:sz="0" w:space="0" w:color="auto"/>
                <w:right w:val="none" w:sz="0" w:space="0" w:color="auto"/>
              </w:divBdr>
            </w:div>
            <w:div w:id="598682947">
              <w:marLeft w:val="0"/>
              <w:marRight w:val="0"/>
              <w:marTop w:val="0"/>
              <w:marBottom w:val="0"/>
              <w:divBdr>
                <w:top w:val="none" w:sz="0" w:space="0" w:color="auto"/>
                <w:left w:val="none" w:sz="0" w:space="0" w:color="auto"/>
                <w:bottom w:val="none" w:sz="0" w:space="0" w:color="auto"/>
                <w:right w:val="none" w:sz="0" w:space="0" w:color="auto"/>
              </w:divBdr>
            </w:div>
            <w:div w:id="1802646205">
              <w:marLeft w:val="0"/>
              <w:marRight w:val="0"/>
              <w:marTop w:val="0"/>
              <w:marBottom w:val="0"/>
              <w:divBdr>
                <w:top w:val="none" w:sz="0" w:space="0" w:color="auto"/>
                <w:left w:val="none" w:sz="0" w:space="0" w:color="auto"/>
                <w:bottom w:val="none" w:sz="0" w:space="0" w:color="auto"/>
                <w:right w:val="none" w:sz="0" w:space="0" w:color="auto"/>
              </w:divBdr>
            </w:div>
            <w:div w:id="222840882">
              <w:marLeft w:val="0"/>
              <w:marRight w:val="0"/>
              <w:marTop w:val="0"/>
              <w:marBottom w:val="0"/>
              <w:divBdr>
                <w:top w:val="none" w:sz="0" w:space="0" w:color="auto"/>
                <w:left w:val="none" w:sz="0" w:space="0" w:color="auto"/>
                <w:bottom w:val="none" w:sz="0" w:space="0" w:color="auto"/>
                <w:right w:val="none" w:sz="0" w:space="0" w:color="auto"/>
              </w:divBdr>
            </w:div>
            <w:div w:id="1339427388">
              <w:marLeft w:val="0"/>
              <w:marRight w:val="0"/>
              <w:marTop w:val="0"/>
              <w:marBottom w:val="0"/>
              <w:divBdr>
                <w:top w:val="none" w:sz="0" w:space="0" w:color="auto"/>
                <w:left w:val="none" w:sz="0" w:space="0" w:color="auto"/>
                <w:bottom w:val="none" w:sz="0" w:space="0" w:color="auto"/>
                <w:right w:val="none" w:sz="0" w:space="0" w:color="auto"/>
              </w:divBdr>
            </w:div>
            <w:div w:id="538706040">
              <w:marLeft w:val="0"/>
              <w:marRight w:val="0"/>
              <w:marTop w:val="0"/>
              <w:marBottom w:val="0"/>
              <w:divBdr>
                <w:top w:val="none" w:sz="0" w:space="0" w:color="auto"/>
                <w:left w:val="none" w:sz="0" w:space="0" w:color="auto"/>
                <w:bottom w:val="none" w:sz="0" w:space="0" w:color="auto"/>
                <w:right w:val="none" w:sz="0" w:space="0" w:color="auto"/>
              </w:divBdr>
            </w:div>
            <w:div w:id="337974658">
              <w:marLeft w:val="0"/>
              <w:marRight w:val="0"/>
              <w:marTop w:val="0"/>
              <w:marBottom w:val="0"/>
              <w:divBdr>
                <w:top w:val="none" w:sz="0" w:space="0" w:color="auto"/>
                <w:left w:val="none" w:sz="0" w:space="0" w:color="auto"/>
                <w:bottom w:val="none" w:sz="0" w:space="0" w:color="auto"/>
                <w:right w:val="none" w:sz="0" w:space="0" w:color="auto"/>
              </w:divBdr>
            </w:div>
            <w:div w:id="808085319">
              <w:marLeft w:val="0"/>
              <w:marRight w:val="0"/>
              <w:marTop w:val="0"/>
              <w:marBottom w:val="0"/>
              <w:divBdr>
                <w:top w:val="none" w:sz="0" w:space="0" w:color="auto"/>
                <w:left w:val="none" w:sz="0" w:space="0" w:color="auto"/>
                <w:bottom w:val="none" w:sz="0" w:space="0" w:color="auto"/>
                <w:right w:val="none" w:sz="0" w:space="0" w:color="auto"/>
              </w:divBdr>
            </w:div>
            <w:div w:id="991179173">
              <w:marLeft w:val="0"/>
              <w:marRight w:val="0"/>
              <w:marTop w:val="0"/>
              <w:marBottom w:val="0"/>
              <w:divBdr>
                <w:top w:val="none" w:sz="0" w:space="0" w:color="auto"/>
                <w:left w:val="none" w:sz="0" w:space="0" w:color="auto"/>
                <w:bottom w:val="none" w:sz="0" w:space="0" w:color="auto"/>
                <w:right w:val="none" w:sz="0" w:space="0" w:color="auto"/>
              </w:divBdr>
            </w:div>
            <w:div w:id="261230917">
              <w:marLeft w:val="0"/>
              <w:marRight w:val="0"/>
              <w:marTop w:val="0"/>
              <w:marBottom w:val="0"/>
              <w:divBdr>
                <w:top w:val="none" w:sz="0" w:space="0" w:color="auto"/>
                <w:left w:val="none" w:sz="0" w:space="0" w:color="auto"/>
                <w:bottom w:val="none" w:sz="0" w:space="0" w:color="auto"/>
                <w:right w:val="none" w:sz="0" w:space="0" w:color="auto"/>
              </w:divBdr>
            </w:div>
            <w:div w:id="276907792">
              <w:marLeft w:val="0"/>
              <w:marRight w:val="0"/>
              <w:marTop w:val="0"/>
              <w:marBottom w:val="0"/>
              <w:divBdr>
                <w:top w:val="none" w:sz="0" w:space="0" w:color="auto"/>
                <w:left w:val="none" w:sz="0" w:space="0" w:color="auto"/>
                <w:bottom w:val="none" w:sz="0" w:space="0" w:color="auto"/>
                <w:right w:val="none" w:sz="0" w:space="0" w:color="auto"/>
              </w:divBdr>
            </w:div>
            <w:div w:id="1105266536">
              <w:marLeft w:val="0"/>
              <w:marRight w:val="0"/>
              <w:marTop w:val="0"/>
              <w:marBottom w:val="0"/>
              <w:divBdr>
                <w:top w:val="none" w:sz="0" w:space="0" w:color="auto"/>
                <w:left w:val="none" w:sz="0" w:space="0" w:color="auto"/>
                <w:bottom w:val="none" w:sz="0" w:space="0" w:color="auto"/>
                <w:right w:val="none" w:sz="0" w:space="0" w:color="auto"/>
              </w:divBdr>
            </w:div>
            <w:div w:id="6462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606</Words>
  <Characters>3458</Characters>
  <Application>Microsoft Office Word</Application>
  <DocSecurity>0</DocSecurity>
  <Lines>28</Lines>
  <Paragraphs>8</Paragraphs>
  <ScaleCrop>false</ScaleCrop>
  <Company>Microsoft</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12</cp:revision>
  <dcterms:created xsi:type="dcterms:W3CDTF">2019-11-19T08:11:00Z</dcterms:created>
  <dcterms:modified xsi:type="dcterms:W3CDTF">2019-11-28T02:57:00Z</dcterms:modified>
</cp:coreProperties>
</file>