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52525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52525"/>
          <w:spacing w:val="0"/>
          <w:sz w:val="44"/>
          <w:szCs w:val="44"/>
          <w:shd w:val="clear" w:fill="FFFFFF"/>
          <w:lang w:val="en-US" w:eastAsia="zh-CN"/>
        </w:rPr>
        <w:t>关于涞水县2023年社区工作者公开招聘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52525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52525"/>
          <w:spacing w:val="0"/>
          <w:sz w:val="44"/>
          <w:szCs w:val="44"/>
          <w:shd w:val="clear" w:fill="FFFFFF"/>
          <w:lang w:val="en-US" w:eastAsia="zh-CN"/>
        </w:rPr>
        <w:t>笔试成绩及相关事宜的公告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252525"/>
          <w:spacing w:val="0"/>
          <w:sz w:val="32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52525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52525"/>
          <w:spacing w:val="0"/>
          <w:sz w:val="32"/>
          <w:szCs w:val="24"/>
          <w:shd w:val="clear" w:fill="FFFFFF"/>
          <w:lang w:val="en-US" w:eastAsia="zh-CN"/>
        </w:rPr>
        <w:t>一、笔试成绩及进入面试人员名单</w:t>
      </w:r>
    </w:p>
    <w:tbl>
      <w:tblPr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50"/>
        <w:gridCol w:w="1096"/>
        <w:gridCol w:w="1439"/>
        <w:gridCol w:w="1125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岗位笔试名次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董雅超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赵柄乔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贾志伟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张钧博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杨习朋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隗海涛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李丙华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胡泽林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闫伟琛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韩俊杰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曹继开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胡坤炎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苏明远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景朋涛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冀千禧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董炳禄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章小玉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安月星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宋海潮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王城文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单雪成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张劲松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武志杰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杨英杰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梁冬雪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闫文奇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魏嘉承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Style w:val="7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祎辰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张轩玮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皮盎然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范思博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张士</w:t>
            </w:r>
            <w:r>
              <w:rPr>
                <w:rStyle w:val="7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纪博文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高宏彬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霍艳亮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张笑天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曹东旭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隗明阳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夏英辉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苏佳政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吴兆琪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崔雨桐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张寒雪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卢瑜轩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高祥蕊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信美君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葛闵琪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左梦竹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左一晴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祖依琳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周朋辉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万岩松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许媛媛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张骞鹏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蔡千睿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杨喜迎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张昕雅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邱金鹤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尹雪娇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陈露曦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万雪丽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郭璐静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赵司琪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万丽欣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宫宏博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郭晨茜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张西凤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张济云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王重阳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杨桃丽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杜孟杰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聂心雨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刘孟娇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王黎琼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刘相淑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隗立楠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苑晨雨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邢长璇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代新华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穆艳楠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瞿亚男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夏艳慧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肖妍妍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董柳悦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刘沙沙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郭楷莉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张引童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周康明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李艳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方圆绘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高桂钗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万艾杰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张鹤千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蔡成玉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祖陶然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隗立星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隗功影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付秀雨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李港澳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任静怡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常培培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隗功</w:t>
            </w:r>
            <w:r>
              <w:rPr>
                <w:rStyle w:val="7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隗淅坪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郑云颖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赵宏月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宫新月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成星雨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刘如梦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张楷苓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范琳洁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穆启冉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卢淼鑫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郭红丽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郄梦丽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郝欣宇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冀胜南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牛宏楠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倪春兆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吕翠茹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隗立业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郑世奇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单云竹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石雅帅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13062300123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13062300042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高兰亭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13062300218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52525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52525"/>
          <w:spacing w:val="0"/>
          <w:sz w:val="32"/>
          <w:szCs w:val="24"/>
          <w:shd w:val="clear" w:fill="FFFFFF"/>
          <w:lang w:val="en-US" w:eastAsia="zh-CN"/>
        </w:rPr>
        <w:t>二、领取《面试通知单》时间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32"/>
          <w:szCs w:val="24"/>
          <w:shd w:val="clear" w:fill="FFFFFF"/>
          <w:lang w:val="en-US" w:eastAsia="zh-CN"/>
        </w:rPr>
        <w:t>9月14日上午8:30—12:00，下午13：30—17:30到涞水县人社局221房间，凭身份证和笔试准考证领取《面试通知单》。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面试具体时间、地点及注意事项等详见《面试通知单》。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spacing w:line="520" w:lineRule="exact"/>
        <w:ind w:left="960"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  <w:t xml:space="preserve">          涞水县2023年社区工作者公开招聘</w:t>
      </w:r>
    </w:p>
    <w:p>
      <w:pPr>
        <w:numPr>
          <w:ilvl w:val="0"/>
          <w:numId w:val="0"/>
        </w:numPr>
        <w:spacing w:line="520" w:lineRule="exact"/>
        <w:ind w:left="960"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  <w:t>　　　　　　　　　　领导小组办公室</w:t>
      </w:r>
    </w:p>
    <w:p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kern w:val="0"/>
          <w:sz w:val="32"/>
          <w:szCs w:val="24"/>
          <w:shd w:val="clear" w:fill="FFFFFF"/>
          <w:lang w:val="en-US" w:eastAsia="zh-CN" w:bidi="ar"/>
        </w:rPr>
        <w:t>　　　　2023年9月10日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TI1YzBhYTBhY2RjNzkwZDY1MjljMzljM2M0ZmIifQ=="/>
  </w:docVars>
  <w:rsids>
    <w:rsidRoot w:val="20627006"/>
    <w:rsid w:val="206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2023-09-10T02:35:00Z</dcterms:created>
  <dc:creator>hy</dc:creator>
  <cp:lastModifiedBy>hy</cp:lastModifiedBy>
  <cp:lastPrinted>2023-09-10T02:46:37Z</cp:lastPrinted>
  <dcterms:modified xsi:type="dcterms:W3CDTF">2023-09-10T02:49:04Z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CEF3E8A1615B47B8B2B74D2625918EB1_11</vt:lpwstr>
  </property>
</Properties>
</file>