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物资捐赠（卫健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局仓库）</w:t>
      </w:r>
    </w:p>
    <w:tbl>
      <w:tblPr>
        <w:tblStyle w:val="5"/>
        <w:tblpPr w:leftFromText="180" w:rightFromText="180" w:vertAnchor="page" w:horzAnchor="page" w:tblpX="1680" w:tblpY="2418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捐赠单位（个人）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捐赠物资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英明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汽油发电机9500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型号10台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张爱利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84消毒液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纯小柒饮品店卢春玲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面包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靳海丽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白象方便面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马甲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刘佳兴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消毒酒精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90桶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张小磊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干脆面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杨琳轩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对讲机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面包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八宝粥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张丽娟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方便面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火腿肠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张力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面包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火腿肠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张鸥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火腿肠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王孟杰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面包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八宝粥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蜡烛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20对、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打火机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蔡春宇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面包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祖春梅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面包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胡鹏鹤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三明治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华夫饼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张涛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冀明宇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方便面4箱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、矿泉水4件、84消毒液4瓶、卫生巾6包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大耳牛（浙江）食品科技有限公司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300ml果冻汽水390箱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、248ml青梅汁442箱、1.5L青梅汁195箱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张爱军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旧衣服2包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、被子2条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蒙怡杉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蒙怡辰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消毒液2桶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、消毒片3瓶、干脆面10箱、面包10袋、饼干10袋、蛋黄酥2袋、矿泉水8件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霍娜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、闫美英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纯牛奶10箱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、面包6箱、火腿肠6捆、榨菜10袋、旧衣服1包、旧被子1包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雄县博志乳胶制品有限责任公司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矿泉水300箱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、方便面25箱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北京好亿家食品有限公司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美羹莲子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栗子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枸杞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羊肝16箱、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红枣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箱、豌豆黄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箱、驴打滚栗子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箱、驴打滚花生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箱、驴打滚豆沙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箱、精彩果脯果丹皮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箱、精彩果脯胡萝卜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箱、精彩果脯南瓜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、精彩果脯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冬瓜10箱、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精彩果脯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太平10箱、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精彩果脯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枣10箱、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50g甘栗3箱、51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甘栗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箱、大礼包45箱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王江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藿香正气合剂50盒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、消毒液10瓶、卫生巾1箱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北京维纳商贸有限公司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矿泉水200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件、方便面100箱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王磊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、刘建国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件、方便面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王在兴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严朝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、于腾飞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矿泉水50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件、方便面37箱、火腿肠12箱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北京市众安公益基金会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夏凉被77条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中华志愿者协会应急山东聊城服务队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孚力马甲100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子林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矿泉水180件、伟龙饼干56盒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渤海人寿保险公司石家庄中支公司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矿泉水400箱、方便面400箱、手撕面包60箱、火腿肠20箱、卤蛋15箱、榨菜20箱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  <w:t>隽宇航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面包10箱、藿香正气水177盒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天津尚泽线缆科技有限公司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方便面100箱、火腿肠50箱、矿泉水282件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中国红十字会总会保定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帐篷10顶、折叠床20张、棉被100床、应急包140箱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唐山二宽牛肉面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矿泉水180件、肉饼27箱、方便面20箱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于国强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方便面80箱、矿泉水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件、火腿肠10箱、纯牛奶10箱、蛋黄酥5箱、月饼9箱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定州爱心人士范金金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矿泉水4箱、方便面1箱、蜡烛2根、拖鞋1箱、手电6根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临沂三鑫投资有限公司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矿泉水1000件、桶装方便面196箱、加钙火腿20箱、八宝粥49箱、卫生纸8件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郝宇航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郝瑞闯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矿泉水510件、方便面150箱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涞水南关大街鹏春茶庄鹏鑫粮油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天外天凉白开100箱、马小萌蛋糕10箱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诚安达集团党支部工会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矿泉水100件、方便面200箱、银鹭八宝粥100箱、饼干、达利园面包200箱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董放、王琳珞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方便面2箱、矿泉水4件、湿巾3箱、面包4箱、榨菜1袋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夏静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娃哈哈矿泉水146箱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北京越峰体育用品有限公司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冰露矿泉水100箱、糕点80箱、娃哈哈八宝粥40箱、康师傅方便面50箱、卫生纸115个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吕双双等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白象方便面100箱、大今野拉面44箱、矿泉水100件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山西纳安生物科技有限公司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医洁康免洗消毒喷雾100ml/瓶200箱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涞水广德医院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矿泉水150件、手撕面包20箱、方便面50箱、火腿肠10件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孟凡伟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方便面（袋装）75箱、方便面（桶装）50箱、矿泉水32箱、达利园27箱、盼盼软面包30箱、火腿肠20箱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杨女士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坚果吐司36箱、白吐司63箱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牛隽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矿泉水19箱、方便面3箱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蓝帆医疗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防疫包840包、蓝狙士纳米抗体防冠喷剂1000瓶、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丁腈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手套200箱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浙江妇女儿童基金会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怡宝矿泉水191箱、被子6包、方便面200箱、孚力马甲100个、大米25袋、卫生巾200箱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5005189E"/>
    <w:rsid w:val="3FF32358"/>
    <w:rsid w:val="4D7307F8"/>
    <w:rsid w:val="500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1589</Characters>
  <Lines>0</Lines>
  <Paragraphs>0</Paragraphs>
  <TotalTime>1</TotalTime>
  <ScaleCrop>false</ScaleCrop>
  <LinksUpToDate>false</LinksUpToDate>
  <CharactersWithSpaces>1589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2023-08-19T09:35:00Z</dcterms:created>
  <dc:creator>Administrator</dc:creator>
  <cp:lastModifiedBy>八爪小鱼</cp:lastModifiedBy>
  <cp:lastPrinted>2023-08-19T10:17:00Z</cp:lastPrinted>
  <dcterms:modified xsi:type="dcterms:W3CDTF">2023-08-31T01:26:39Z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C4C3D075BFAD42B38E38DB4702B2EAEF_11</vt:lpwstr>
  </property>
</Properties>
</file>