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涞水县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政府信息公开申请表</w:t>
      </w:r>
    </w:p>
    <w:p>
      <w:pPr>
        <w:spacing w:line="400" w:lineRule="exact"/>
        <w:jc w:val="center"/>
        <w:rPr>
          <w:rFonts w:hint="eastAsia" w:ascii="宋体" w:hAnsi="宋体"/>
          <w:b/>
        </w:rPr>
      </w:pPr>
    </w:p>
    <w:tbl>
      <w:tblPr>
        <w:tblStyle w:val="2"/>
        <w:tblW w:w="9165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45"/>
        <w:gridCol w:w="1495"/>
        <w:gridCol w:w="450"/>
        <w:gridCol w:w="1355"/>
        <w:gridCol w:w="411"/>
        <w:gridCol w:w="312"/>
        <w:gridCol w:w="316"/>
        <w:gridCol w:w="940"/>
        <w:gridCol w:w="8"/>
        <w:gridCol w:w="158"/>
        <w:gridCol w:w="12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申请人信息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公民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证件名称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　　真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5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法人或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其他组织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机构名称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营业执照信息</w:t>
            </w:r>
          </w:p>
        </w:tc>
        <w:tc>
          <w:tcPr>
            <w:tcW w:w="5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联系人姓名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联系人电子邮箱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5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5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所需信息情况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所需内容名称</w:t>
            </w:r>
          </w:p>
        </w:tc>
        <w:tc>
          <w:tcPr>
            <w:tcW w:w="6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所需信息内容描述</w:t>
            </w:r>
          </w:p>
        </w:tc>
        <w:tc>
          <w:tcPr>
            <w:tcW w:w="6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所需信息用途</w:t>
            </w:r>
          </w:p>
        </w:tc>
        <w:tc>
          <w:tcPr>
            <w:tcW w:w="6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获取方式</w:t>
            </w:r>
          </w:p>
        </w:tc>
        <w:tc>
          <w:tcPr>
            <w:tcW w:w="6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□邮寄□传真□电子邮件□自行领取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有效证件</w:t>
            </w:r>
          </w:p>
        </w:tc>
        <w:tc>
          <w:tcPr>
            <w:tcW w:w="4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身份证或法人代表身份证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正面复印件</w:t>
            </w:r>
          </w:p>
        </w:tc>
        <w:tc>
          <w:tcPr>
            <w:tcW w:w="4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身份证反面复印件或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组织机构代码证复印件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 xml:space="preserve">    注：请仔细阅读“申请说明”后签字，申请表申请人签字（盖章）处签字，一起提交。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bCs/>
          <w:sz w:val="44"/>
        </w:rPr>
      </w:pPr>
      <w:r>
        <w:rPr>
          <w:rFonts w:ascii="Times New Roman" w:hAnsi="Times New Roman" w:eastAsia="黑体" w:cs="Times New Roman"/>
          <w:bCs/>
          <w:sz w:val="44"/>
        </w:rPr>
        <w:t>申请说明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b/>
          <w:bCs/>
          <w:sz w:val="44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为了保证您的申请能正确提交并被及时受理，请仔细阅读以下提示：</w:t>
      </w:r>
    </w:p>
    <w:p>
      <w:pPr>
        <w:spacing w:line="500" w:lineRule="exact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　　一、按照《河北省实施&lt;中华人民共和国政府信息公开条例&gt;办法》第十二条规定，公民、法人或者其他组织根据</w:t>
      </w:r>
      <w:r>
        <w:rPr>
          <w:rFonts w:hint="eastAsia" w:ascii="仿宋_GB2312" w:hAnsi="宋体" w:eastAsia="仿宋_GB2312" w:cs="Times New Roman"/>
          <w:b/>
          <w:bCs/>
          <w:sz w:val="30"/>
          <w:szCs w:val="30"/>
        </w:rPr>
        <w:t>自身生产、生活、科研特殊需要，</w:t>
      </w:r>
      <w:r>
        <w:rPr>
          <w:rFonts w:hint="eastAsia" w:ascii="仿宋_GB2312" w:hAnsi="宋体" w:eastAsia="仿宋_GB2312" w:cs="Times New Roman"/>
          <w:sz w:val="30"/>
          <w:szCs w:val="30"/>
        </w:rPr>
        <w:t>向本机关申请获取相关政府信息时，请提供与自身特殊需要的关联性证明。</w:t>
      </w:r>
      <w:r>
        <w:rPr>
          <w:rFonts w:hint="eastAsia" w:ascii="仿宋_GB2312" w:hAnsi="宋体" w:eastAsia="仿宋_GB2312" w:cs="Times New Roman"/>
          <w:b/>
          <w:bCs/>
          <w:sz w:val="30"/>
          <w:szCs w:val="30"/>
        </w:rPr>
        <w:t>但不得利用依申请获取的政府信息从事违法活动，出现利用依申请公开信息从事违法活动，扰乱社会秩序的，要承担相应法律责任，提供信息单位不承担任何责任。</w:t>
      </w:r>
    </w:p>
    <w:p>
      <w:pPr>
        <w:spacing w:line="500" w:lineRule="exact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　　二、依申请提出的政府信息，必须是本行政机关制作、保存的完整政府信息，</w:t>
      </w:r>
      <w:r>
        <w:rPr>
          <w:rFonts w:hint="eastAsia" w:ascii="仿宋_GB2312" w:hAnsi="宋体" w:eastAsia="仿宋_GB2312" w:cs="Times New Roman"/>
          <w:b/>
          <w:bCs/>
          <w:sz w:val="30"/>
          <w:szCs w:val="30"/>
        </w:rPr>
        <w:t>本行政机关不对信息进行加工、统计、研究、分析、汇总或者重新制作等处理。</w:t>
      </w:r>
    </w:p>
    <w:p>
      <w:pPr>
        <w:spacing w:line="500" w:lineRule="exact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　　三、请您正确选择“申请人身份”提交申请，避免因填写不规范影响到您的申请，如属机构、企业或者社团组织等申请的，不应以“经办人、委托人”等个人名义选择“公民”身份提出申请。</w:t>
      </w:r>
    </w:p>
    <w:p>
      <w:pPr>
        <w:spacing w:line="500" w:lineRule="exact"/>
        <w:ind w:firstLine="570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四、请您按照要求填写申请表。申请人身份、联系方式、身份证或社保卡等事项必须真实有效，对申请获取信息的描述尽量详尽、明确，以便您及时收到反馈信息。我们会为您的个人资料保密！</w:t>
      </w:r>
    </w:p>
    <w:p>
      <w:pPr>
        <w:spacing w:line="500" w:lineRule="exact"/>
        <w:ind w:left="3796" w:hanging="3849" w:hangingChars="1283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 xml:space="preserve">                               </w:t>
      </w:r>
    </w:p>
    <w:p>
      <w:pPr>
        <w:spacing w:line="500" w:lineRule="exact"/>
        <w:ind w:left="3796" w:hanging="3849" w:hangingChars="1283"/>
        <w:rPr>
          <w:rFonts w:hint="eastAsia" w:ascii="仿宋_GB2312" w:hAnsi="宋体" w:eastAsia="仿宋_GB2312" w:cs="Times New Roman"/>
          <w:sz w:val="30"/>
          <w:szCs w:val="30"/>
        </w:rPr>
      </w:pPr>
    </w:p>
    <w:p>
      <w:pPr>
        <w:spacing w:line="500" w:lineRule="exact"/>
        <w:ind w:left="3796" w:hanging="3849" w:hangingChars="1283"/>
        <w:rPr>
          <w:rFonts w:hint="eastAsia" w:ascii="仿宋_GB2312" w:hAnsi="宋体" w:eastAsia="仿宋_GB2312" w:cs="Times New Roman"/>
          <w:sz w:val="30"/>
          <w:szCs w:val="30"/>
        </w:rPr>
      </w:pPr>
    </w:p>
    <w:p>
      <w:pPr>
        <w:spacing w:line="500" w:lineRule="exact"/>
        <w:ind w:left="2486" w:leftChars="1184" w:firstLine="450" w:firstLineChars="150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 xml:space="preserve">本人已阅读  （本人签字或盖章） </w:t>
      </w:r>
    </w:p>
    <w:p>
      <w:pPr>
        <w:spacing w:line="500" w:lineRule="exact"/>
      </w:pPr>
      <w:r>
        <w:rPr>
          <w:rFonts w:hint="eastAsia" w:ascii="仿宋_GB2312" w:hAnsi="宋体" w:eastAsia="仿宋_GB2312" w:cs="Times New Roman"/>
          <w:sz w:val="30"/>
          <w:szCs w:val="30"/>
        </w:rPr>
        <w:t xml:space="preserve">                                    年   月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24295E30"/>
    <w:rsid w:val="242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2023-06-30T03:37:00Z</dcterms:created>
  <dc:creator>八爪小鱼</dc:creator>
  <cp:lastModifiedBy>八爪小鱼</cp:lastModifiedBy>
  <dcterms:modified xsi:type="dcterms:W3CDTF">2023-06-30T03:38:04Z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3699DDF1B27D4D0B8F4FA75D06C82946_11</vt:lpwstr>
  </property>
</Properties>
</file>