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t>涞水县</w:t>
      </w:r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  <w:lang w:eastAsia="zh-CN"/>
        </w:rPr>
        <w:t>野三坡景区管理委员会</w:t>
      </w:r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t>信息公开申请表</w:t>
      </w:r>
    </w:p>
    <w:bookmarkEnd w:id="0"/>
    <w:p>
      <w:pPr>
        <w:spacing w:line="50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编号：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</w:rPr>
        <w:t xml:space="preserve">年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 号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567"/>
        <w:gridCol w:w="1843"/>
        <w:gridCol w:w="2551"/>
        <w:gridCol w:w="1843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</w:t>
            </w:r>
          </w:p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请</w:t>
            </w:r>
          </w:p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信</w:t>
            </w:r>
          </w:p>
          <w:p>
            <w:pPr>
              <w:snapToGrid w:val="0"/>
              <w:spacing w:line="590" w:lineRule="exact"/>
              <w:ind w:right="61" w:rightChars="29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息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身份证号码*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联系电话*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传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真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邮政编码*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联系地址*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法人或其他组织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名    称*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组织机构代码*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营业执照信息*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法人代表*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联系人姓名*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联系人电话*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传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真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联系地址*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申请时间*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所需信息情况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所需信息</w:t>
            </w:r>
          </w:p>
          <w:p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的内容描述*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所需信息的用途*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34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获取信息的方式（可选）*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邮寄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电子邮件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□传真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9325" w:type="dxa"/>
            <w:gridSpan w:val="6"/>
            <w:noWrap w:val="0"/>
            <w:vAlign w:val="center"/>
          </w:tcPr>
          <w:p>
            <w:pPr>
              <w:snapToGrid w:val="0"/>
              <w:spacing w:line="59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</w:rPr>
              <w:t>申请人签字或盖章：</w:t>
            </w:r>
          </w:p>
          <w:p>
            <w:pPr>
              <w:snapToGrid w:val="0"/>
              <w:spacing w:line="59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zY1OGY2YjIxNmMxZmEyNGJkZTMwOGY2YjkwOWEifQ=="/>
  </w:docVars>
  <w:rsids>
    <w:rsidRoot w:val="5CF016C8"/>
    <w:rsid w:val="5CF016C8"/>
    <w:rsid w:val="5FD0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2023-06-09T01:21:00Z</dcterms:created>
  <dc:creator>八爪小鱼</dc:creator>
  <cp:lastModifiedBy>win1023</cp:lastModifiedBy>
  <dcterms:modified xsi:type="dcterms:W3CDTF">2023-06-21T01:14:43Z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ED5DFEC1E0F9457D9044E5F93628FB85</vt:lpwstr>
  </property>
</Properties>
</file>